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14953" w14:textId="7BC9FDBA" w:rsidR="006B779E" w:rsidRDefault="001F1147" w:rsidP="001F1147">
      <w:pPr>
        <w:pStyle w:val="Title"/>
        <w:rPr>
          <w:rFonts w:ascii="Times" w:hAnsi="Times" w:cs="Times"/>
          <w:lang w:val="en-US"/>
        </w:rPr>
      </w:pPr>
      <w:r w:rsidRPr="001F1147">
        <w:rPr>
          <w:rFonts w:ascii="Times" w:hAnsi="Times" w:cs="Times"/>
          <w:lang w:val="en-US"/>
        </w:rPr>
        <w:t>Manual for uploading excel sheets to the centralized CGG meta data database</w:t>
      </w:r>
    </w:p>
    <w:p w14:paraId="14DB33D7" w14:textId="5C1ACCEC" w:rsidR="007B464A" w:rsidRDefault="007B464A" w:rsidP="007B464A">
      <w:pPr>
        <w:rPr>
          <w:lang w:val="en-US"/>
        </w:rPr>
      </w:pPr>
      <w:r>
        <w:rPr>
          <w:lang w:val="en-US"/>
        </w:rPr>
        <w:t xml:space="preserve">Version: </w:t>
      </w:r>
      <w:r w:rsidR="00731693">
        <w:rPr>
          <w:lang w:val="en-US"/>
        </w:rPr>
        <w:t>3</w:t>
      </w:r>
      <w:r>
        <w:rPr>
          <w:lang w:val="en-US"/>
        </w:rPr>
        <w:t>, date: 2024-0</w:t>
      </w:r>
      <w:r w:rsidR="00731693">
        <w:rPr>
          <w:lang w:val="en-US"/>
        </w:rPr>
        <w:t>6</w:t>
      </w:r>
      <w:r>
        <w:rPr>
          <w:lang w:val="en-US"/>
        </w:rPr>
        <w:t>-</w:t>
      </w:r>
      <w:r w:rsidR="00E27122">
        <w:rPr>
          <w:lang w:val="en-US"/>
        </w:rPr>
        <w:t>10</w:t>
      </w:r>
    </w:p>
    <w:p w14:paraId="5F34A670" w14:textId="493BB885" w:rsidR="00C17AE2" w:rsidRPr="007B464A" w:rsidRDefault="00C17AE2" w:rsidP="007B464A">
      <w:pPr>
        <w:rPr>
          <w:lang w:val="en-US"/>
        </w:rPr>
      </w:pPr>
      <w:r>
        <w:rPr>
          <w:lang w:val="en-US"/>
        </w:rPr>
        <w:t>Author: Magnus Johannsen (magnus.johannsen@sund.ku.dk)</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TOCHeading"/>
            <w:rPr>
              <w:rFonts w:ascii="Times" w:hAnsi="Times" w:cs="Times"/>
            </w:rPr>
          </w:pPr>
          <w:r w:rsidRPr="001F1147">
            <w:rPr>
              <w:rFonts w:ascii="Times" w:hAnsi="Times" w:cs="Times"/>
            </w:rPr>
            <w:t>Contents</w:t>
          </w:r>
        </w:p>
        <w:p w14:paraId="70FBA33C" w14:textId="4F991620" w:rsidR="00946EF3" w:rsidRDefault="001F1147">
          <w:pPr>
            <w:pStyle w:val="TOC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4F19A3">
              <w:rPr>
                <w:noProof/>
                <w:webHidden/>
              </w:rPr>
              <w:t>2</w:t>
            </w:r>
            <w:r w:rsidR="00946EF3">
              <w:rPr>
                <w:noProof/>
                <w:webHidden/>
              </w:rPr>
              <w:fldChar w:fldCharType="end"/>
            </w:r>
          </w:hyperlink>
        </w:p>
        <w:p w14:paraId="00B23993" w14:textId="27EB022C" w:rsidR="00946EF3" w:rsidRDefault="00000000">
          <w:pPr>
            <w:pStyle w:val="TOC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50576AC8" w14:textId="29297906" w:rsidR="00946EF3" w:rsidRDefault="00000000">
          <w:pPr>
            <w:pStyle w:val="TOC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44A86535" w14:textId="30B64F63" w:rsidR="00946EF3" w:rsidRDefault="00000000">
          <w:pPr>
            <w:pStyle w:val="TOC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0B3F6C70" w14:textId="55473190" w:rsidR="00946EF3" w:rsidRDefault="00000000">
          <w:pPr>
            <w:pStyle w:val="TOC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1B2FB16C" w14:textId="28737C64" w:rsidR="00946EF3" w:rsidRDefault="00000000">
          <w:pPr>
            <w:pStyle w:val="TOC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0FB64092" w14:textId="1B77C7F9" w:rsidR="00946EF3" w:rsidRDefault="00000000">
          <w:pPr>
            <w:pStyle w:val="TOC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5DD7EDB0" w14:textId="6347DB86" w:rsidR="00946EF3" w:rsidRDefault="00000000">
          <w:pPr>
            <w:pStyle w:val="TOC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4F19A3">
              <w:rPr>
                <w:noProof/>
                <w:webHidden/>
              </w:rPr>
              <w:t>3</w:t>
            </w:r>
            <w:r w:rsidR="00946EF3">
              <w:rPr>
                <w:noProof/>
                <w:webHidden/>
              </w:rPr>
              <w:fldChar w:fldCharType="end"/>
            </w:r>
          </w:hyperlink>
        </w:p>
        <w:p w14:paraId="3FC6722C" w14:textId="43D7ABB0" w:rsidR="00946EF3" w:rsidRDefault="00000000">
          <w:pPr>
            <w:pStyle w:val="TOC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4F19A3">
              <w:rPr>
                <w:noProof/>
                <w:webHidden/>
              </w:rPr>
              <w:t>4</w:t>
            </w:r>
            <w:r w:rsidR="00946EF3">
              <w:rPr>
                <w:noProof/>
                <w:webHidden/>
              </w:rPr>
              <w:fldChar w:fldCharType="end"/>
            </w:r>
          </w:hyperlink>
        </w:p>
        <w:p w14:paraId="3B16D7C7" w14:textId="5DDC174F" w:rsidR="00946EF3" w:rsidRDefault="00000000">
          <w:pPr>
            <w:pStyle w:val="TOC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4F19A3">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Heading1"/>
        <w:rPr>
          <w:rFonts w:ascii="Times" w:hAnsi="Times" w:cs="Times"/>
          <w:lang w:val="en-US"/>
        </w:rPr>
      </w:pPr>
      <w:bookmarkStart w:id="0" w:name="_Toc159310729"/>
      <w:bookmarkStart w:id="1" w:name="_Toc159397490"/>
      <w:r w:rsidRPr="001F1147">
        <w:rPr>
          <w:rFonts w:ascii="Times" w:hAnsi="Times" w:cs="Times"/>
          <w:lang w:val="en-US"/>
        </w:rPr>
        <w:t>Step-by-step</w:t>
      </w:r>
      <w:r w:rsidR="00993880" w:rsidRPr="001F1147">
        <w:rPr>
          <w:rFonts w:ascii="Times" w:hAnsi="Times" w:cs="Times"/>
          <w:lang w:val="en-US"/>
        </w:rPr>
        <w:t xml:space="preserve"> guide to uploading</w:t>
      </w:r>
      <w:bookmarkEnd w:id="0"/>
      <w:bookmarkEnd w:id="1"/>
    </w:p>
    <w:p w14:paraId="4BD1C32D" w14:textId="418BF848" w:rsidR="003D719F" w:rsidRDefault="003D719F" w:rsidP="009532E2">
      <w:pPr>
        <w:pStyle w:val="ListParagraph"/>
        <w:numPr>
          <w:ilvl w:val="0"/>
          <w:numId w:val="1"/>
        </w:numPr>
        <w:rPr>
          <w:rFonts w:ascii="Times" w:hAnsi="Times" w:cs="Times"/>
          <w:lang w:val="en-US"/>
        </w:rPr>
      </w:pPr>
      <w:r>
        <w:rPr>
          <w:rFonts w:ascii="Times" w:hAnsi="Times" w:cs="Times"/>
          <w:lang w:val="en-US"/>
        </w:rPr>
        <w:t>Log in and connect to the KU VPN</w:t>
      </w:r>
      <w:r w:rsidR="009D7AC1">
        <w:rPr>
          <w:rFonts w:ascii="Times" w:hAnsi="Times" w:cs="Times"/>
          <w:lang w:val="en-US"/>
        </w:rPr>
        <w:t xml:space="preserve">. See here how to install Cisco and connect to the VPN: </w:t>
      </w:r>
      <w:r w:rsidR="009D7AC1" w:rsidRPr="009D7AC1">
        <w:rPr>
          <w:rFonts w:ascii="Times" w:hAnsi="Times" w:cs="Times"/>
          <w:lang w:val="en-US"/>
        </w:rPr>
        <w:t>https://kunet.ku.dk/medarbejderguide/Sider/It/Fjernadgang-vpn.aspx?searchHitHighlight=vpn</w:t>
      </w:r>
    </w:p>
    <w:p w14:paraId="60923121" w14:textId="77777777" w:rsidR="003D719F" w:rsidRDefault="003D719F" w:rsidP="003D719F">
      <w:pPr>
        <w:pStyle w:val="ListParagraph"/>
        <w:rPr>
          <w:rFonts w:ascii="Times" w:hAnsi="Times" w:cs="Times"/>
          <w:lang w:val="en-US"/>
        </w:rPr>
      </w:pPr>
    </w:p>
    <w:p w14:paraId="72BB6AA2" w14:textId="3C9907C2" w:rsidR="003D719F" w:rsidRDefault="00315A02" w:rsidP="003D719F">
      <w:pPr>
        <w:pStyle w:val="ListParagraph"/>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proofErr w:type="gramStart"/>
      <w:r w:rsidR="009532E2" w:rsidRPr="001F1147">
        <w:rPr>
          <w:rFonts w:ascii="Times" w:hAnsi="Times" w:cs="Times"/>
          <w:color w:val="1F2328"/>
          <w:lang w:val="en-US"/>
        </w:rPr>
        <w:t>you</w:t>
      </w:r>
      <w:proofErr w:type="spellEnd"/>
      <w:proofErr w:type="gram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w:t>
      </w:r>
      <w:r w:rsidR="00D152C3">
        <w:rPr>
          <w:rFonts w:ascii="Times" w:hAnsi="Times" w:cs="Times"/>
          <w:lang w:val="en-US"/>
        </w:rPr>
        <w:t>the database</w:t>
      </w:r>
      <w:r w:rsidR="00AC0547" w:rsidRPr="001F1147">
        <w:rPr>
          <w:rFonts w:ascii="Times" w:hAnsi="Times" w:cs="Times"/>
          <w:lang w:val="en-US"/>
        </w:rPr>
        <w:t xml:space="preserve">. </w:t>
      </w:r>
    </w:p>
    <w:p w14:paraId="1AF6C918" w14:textId="77777777" w:rsidR="003D719F" w:rsidRPr="003D719F" w:rsidRDefault="003D719F" w:rsidP="003D719F">
      <w:pPr>
        <w:pStyle w:val="ListParagraph"/>
        <w:rPr>
          <w:rFonts w:ascii="Times" w:hAnsi="Times" w:cs="Times"/>
          <w:lang w:val="en-US"/>
        </w:rPr>
      </w:pPr>
    </w:p>
    <w:p w14:paraId="2E570D76" w14:textId="0F136E0C" w:rsidR="000277DB" w:rsidRPr="000277DB" w:rsidRDefault="003D719F" w:rsidP="000277DB">
      <w:pPr>
        <w:pStyle w:val="ListParagraph"/>
        <w:rPr>
          <w:rFonts w:ascii="Times" w:hAnsi="Times" w:cs="Times"/>
          <w:color w:val="1F2328"/>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w:t>
      </w:r>
      <w:r w:rsidR="006B0228">
        <w:rPr>
          <w:rFonts w:ascii="Times" w:hAnsi="Times" w:cs="Times"/>
          <w:lang w:val="en-US"/>
        </w:rPr>
        <w:t xml:space="preserve">. This means </w:t>
      </w:r>
      <w:r w:rsidR="00946EF3" w:rsidRPr="003D719F">
        <w:rPr>
          <w:rFonts w:ascii="Times" w:hAnsi="Times" w:cs="Times"/>
          <w:lang w:val="en-US"/>
        </w:rPr>
        <w:t>column names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6B0228">
        <w:rPr>
          <w:rFonts w:ascii="Times" w:hAnsi="Times" w:cs="Times"/>
          <w:lang w:val="en-US"/>
        </w:rPr>
        <w:t xml:space="preserve"> of your spreadsheets should be equivalent to that of the database table</w:t>
      </w:r>
      <w:r w:rsidR="00946EF3" w:rsidRPr="003D719F">
        <w:rPr>
          <w:rFonts w:ascii="Times" w:hAnsi="Times" w:cs="Times"/>
          <w:lang w:val="en-US"/>
        </w:rPr>
        <w:t xml:space="preserve">. </w:t>
      </w:r>
      <w:r w:rsidR="00946EF3" w:rsidRPr="003D719F">
        <w:rPr>
          <w:rFonts w:ascii="Times" w:hAnsi="Times" w:cs="Times"/>
          <w:color w:val="1F2328"/>
          <w:lang w:val="en-US"/>
        </w:rPr>
        <w:t>If</w:t>
      </w:r>
      <w:r w:rsidR="007151BE">
        <w:rPr>
          <w:rFonts w:ascii="Times" w:hAnsi="Times" w:cs="Times"/>
          <w:color w:val="1F2328"/>
          <w:lang w:val="en-US"/>
        </w:rPr>
        <w:t xml:space="preserve"> the upload does not work with the template, you are currently using</w:t>
      </w:r>
      <w:r w:rsidRPr="003D719F">
        <w:rPr>
          <w:rFonts w:ascii="Times" w:hAnsi="Times" w:cs="Times"/>
          <w:color w:val="1F2328"/>
          <w:lang w:val="en-US"/>
        </w:rPr>
        <w:t xml:space="preserve">, </w:t>
      </w:r>
      <w:r w:rsidR="007151BE">
        <w:rPr>
          <w:rFonts w:ascii="Times" w:hAnsi="Times" w:cs="Times"/>
          <w:color w:val="1F2328"/>
          <w:lang w:val="en-US"/>
        </w:rPr>
        <w:t xml:space="preserve">you can find compatible templates on </w:t>
      </w:r>
      <w:r w:rsidR="007151BE" w:rsidRPr="003D719F">
        <w:rPr>
          <w:rFonts w:ascii="Times" w:hAnsi="Times" w:cs="Times"/>
          <w:lang w:val="en-US"/>
        </w:rPr>
        <w:t>http://dandyweb01fl.unicph.domain</w:t>
      </w:r>
      <w:r w:rsidR="007151BE">
        <w:rPr>
          <w:rFonts w:ascii="Times" w:hAnsi="Times" w:cs="Times"/>
          <w:lang w:val="en-US"/>
        </w:rPr>
        <w:t>:5100</w:t>
      </w:r>
      <w:r w:rsidR="007151BE" w:rsidRPr="001F1147">
        <w:rPr>
          <w:rFonts w:ascii="Times" w:hAnsi="Times" w:cs="Times"/>
          <w:color w:val="1F2328"/>
          <w:lang w:val="en-US"/>
        </w:rPr>
        <w:t xml:space="preserve"> </w:t>
      </w:r>
      <w:r w:rsidR="00AC0547" w:rsidRPr="003D719F">
        <w:rPr>
          <w:rFonts w:ascii="Times" w:hAnsi="Times" w:cs="Times"/>
          <w:color w:val="1F2328"/>
          <w:lang w:val="en-US"/>
        </w:rPr>
        <w:t>(the list of blue hyperlinks)</w:t>
      </w:r>
      <w:r w:rsidR="00946EF3" w:rsidRPr="003D719F">
        <w:rPr>
          <w:rFonts w:ascii="Times" w:hAnsi="Times" w:cs="Times"/>
          <w:color w:val="1F2328"/>
          <w:lang w:val="en-US"/>
        </w:rPr>
        <w:t>.</w:t>
      </w:r>
      <w:r w:rsidR="006B0228">
        <w:rPr>
          <w:rFonts w:ascii="Times" w:hAnsi="Times" w:cs="Times"/>
          <w:color w:val="1F2328"/>
          <w:lang w:val="en-US"/>
        </w:rPr>
        <w:t xml:space="preserve"> If you use these templates, everything should work. </w:t>
      </w:r>
      <w:r w:rsidR="00315A02" w:rsidRPr="003D719F">
        <w:rPr>
          <w:rFonts w:ascii="Times" w:hAnsi="Times" w:cs="Times"/>
          <w:color w:val="1F2328"/>
          <w:lang w:val="en-US"/>
        </w:rPr>
        <w:t>Download the one that is relevant for you</w:t>
      </w:r>
      <w:r w:rsidR="006B0228">
        <w:rPr>
          <w:rFonts w:ascii="Times" w:hAnsi="Times" w:cs="Times"/>
          <w:color w:val="1F2328"/>
          <w:lang w:val="en-US"/>
        </w:rPr>
        <w:t>, by clicking on it</w:t>
      </w:r>
      <w:r>
        <w:rPr>
          <w:rFonts w:ascii="Times" w:hAnsi="Times" w:cs="Times"/>
          <w:color w:val="1F2328"/>
          <w:lang w:val="en-US"/>
        </w:rPr>
        <w:t>.</w:t>
      </w:r>
      <w:r w:rsidR="00315A02" w:rsidRPr="003D719F">
        <w:rPr>
          <w:rFonts w:ascii="Times" w:hAnsi="Times" w:cs="Times"/>
          <w:color w:val="1F2328"/>
          <w:lang w:val="en-US"/>
        </w:rPr>
        <w:t xml:space="preserve"> If you don’t know which ones are, </w:t>
      </w:r>
      <w:r w:rsidR="00D152C3">
        <w:rPr>
          <w:rFonts w:ascii="Times" w:hAnsi="Times" w:cs="Times"/>
          <w:color w:val="1F2328"/>
          <w:lang w:val="en-US"/>
        </w:rPr>
        <w:t xml:space="preserve">or </w:t>
      </w:r>
      <w:r w:rsidR="006B0228">
        <w:rPr>
          <w:rFonts w:ascii="Times" w:hAnsi="Times" w:cs="Times"/>
          <w:color w:val="1F2328"/>
          <w:lang w:val="en-US"/>
        </w:rPr>
        <w:t xml:space="preserve">if you encounter issues using them, </w:t>
      </w:r>
      <w:r w:rsidR="00D152C3">
        <w:rPr>
          <w:rFonts w:ascii="Times" w:hAnsi="Times" w:cs="Times"/>
          <w:color w:val="1F2328"/>
          <w:lang w:val="en-US"/>
        </w:rPr>
        <w:t>contact</w:t>
      </w:r>
      <w:r w:rsidR="00315A02" w:rsidRPr="003D719F">
        <w:rPr>
          <w:rFonts w:ascii="Times" w:hAnsi="Times" w:cs="Times"/>
          <w:color w:val="1F2328"/>
          <w:lang w:val="en-US"/>
        </w:rPr>
        <w:t xml:space="preserve"> </w:t>
      </w:r>
      <w:r w:rsidR="006B0228">
        <w:rPr>
          <w:rFonts w:ascii="Times" w:hAnsi="Times" w:cs="Times"/>
          <w:color w:val="1F2328"/>
          <w:lang w:val="en-US"/>
        </w:rPr>
        <w:t xml:space="preserve">the database </w:t>
      </w:r>
      <w:r w:rsidR="00315A02" w:rsidRPr="003D719F">
        <w:rPr>
          <w:rFonts w:ascii="Times" w:hAnsi="Times" w:cs="Times"/>
          <w:color w:val="1F2328"/>
          <w:lang w:val="en-US"/>
        </w:rPr>
        <w:t>admi</w:t>
      </w:r>
      <w:r w:rsidR="00AC0547" w:rsidRPr="003D719F">
        <w:rPr>
          <w:rFonts w:ascii="Times" w:hAnsi="Times" w:cs="Times"/>
          <w:color w:val="1F2328"/>
          <w:lang w:val="en-US"/>
        </w:rPr>
        <w:t>n</w:t>
      </w:r>
      <w:r w:rsidR="006B0228">
        <w:rPr>
          <w:rFonts w:ascii="Times" w:hAnsi="Times" w:cs="Times"/>
          <w:color w:val="1F2328"/>
          <w:lang w:val="en-US"/>
        </w:rPr>
        <w:t>istrator (see contact info below)</w:t>
      </w:r>
      <w:r w:rsidR="00D152C3">
        <w:rPr>
          <w:rFonts w:ascii="Times" w:hAnsi="Times" w:cs="Times"/>
          <w:color w:val="1F2328"/>
          <w:lang w:val="en-US"/>
        </w:rPr>
        <w:t xml:space="preserve">. </w:t>
      </w:r>
    </w:p>
    <w:p w14:paraId="39E9F1CA" w14:textId="77777777" w:rsidR="006B0228" w:rsidRDefault="006B0228" w:rsidP="00D152C3">
      <w:pPr>
        <w:pStyle w:val="ListParagraph"/>
        <w:rPr>
          <w:rFonts w:ascii="Times" w:hAnsi="Times" w:cs="Times"/>
          <w:color w:val="1F2328"/>
          <w:lang w:val="en-US"/>
        </w:rPr>
      </w:pPr>
    </w:p>
    <w:p w14:paraId="1B601BFC" w14:textId="71866C8A" w:rsidR="00932E87" w:rsidRPr="00D152C3" w:rsidRDefault="00D152C3" w:rsidP="00D152C3">
      <w:pPr>
        <w:pStyle w:val="ListParagraph"/>
        <w:rPr>
          <w:rFonts w:ascii="Times" w:hAnsi="Times" w:cs="Times"/>
          <w:color w:val="1F2328"/>
          <w:lang w:val="en-US"/>
        </w:rPr>
      </w:pPr>
      <w:r>
        <w:rPr>
          <w:rFonts w:ascii="Times" w:hAnsi="Times" w:cs="Times"/>
          <w:color w:val="1F2328"/>
          <w:lang w:val="en-US"/>
        </w:rPr>
        <w:t xml:space="preserve">Some of the sheets you can download </w:t>
      </w:r>
      <w:r w:rsidR="006B0228">
        <w:rPr>
          <w:rFonts w:ascii="Times" w:hAnsi="Times" w:cs="Times"/>
          <w:color w:val="1F2328"/>
          <w:lang w:val="en-US"/>
        </w:rPr>
        <w:t xml:space="preserve">may look </w:t>
      </w:r>
      <w:r w:rsidRPr="00D152C3">
        <w:rPr>
          <w:rFonts w:ascii="Times" w:hAnsi="Times" w:cs="Times"/>
          <w:color w:val="1F2328"/>
          <w:lang w:val="en-US"/>
        </w:rPr>
        <w:t>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D152C3" w:rsidRPr="00D152C3" w14:paraId="6D78DC71" w14:textId="77777777" w:rsidTr="00D152C3">
        <w:trPr>
          <w:trHeight w:val="224"/>
          <w:jc w:val="center"/>
        </w:trPr>
        <w:tc>
          <w:tcPr>
            <w:tcW w:w="2405" w:type="dxa"/>
            <w:shd w:val="clear" w:color="auto" w:fill="auto"/>
            <w:noWrap/>
            <w:hideMark/>
          </w:tcPr>
          <w:p w14:paraId="6DB2D315"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 xml:space="preserve">Column </w:t>
            </w:r>
            <w:proofErr w:type="spellStart"/>
            <w:r w:rsidRPr="00D152C3">
              <w:rPr>
                <w:rFonts w:ascii="Calibri" w:eastAsia="Times New Roman" w:hAnsi="Calibri" w:cs="Calibri"/>
                <w:b/>
                <w:bCs/>
                <w:kern w:val="0"/>
                <w:lang w:eastAsia="da-DK"/>
                <w14:ligatures w14:val="none"/>
              </w:rPr>
              <w:t>Name</w:t>
            </w:r>
            <w:proofErr w:type="spellEnd"/>
          </w:p>
        </w:tc>
        <w:tc>
          <w:tcPr>
            <w:tcW w:w="2797" w:type="dxa"/>
            <w:shd w:val="clear" w:color="auto" w:fill="auto"/>
            <w:noWrap/>
            <w:hideMark/>
          </w:tcPr>
          <w:p w14:paraId="0058D168"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Data Type</w:t>
            </w:r>
          </w:p>
        </w:tc>
      </w:tr>
      <w:tr w:rsidR="00D152C3" w:rsidRPr="00D152C3" w14:paraId="3D09734A" w14:textId="77777777" w:rsidTr="00D152C3">
        <w:trPr>
          <w:trHeight w:val="224"/>
          <w:jc w:val="center"/>
        </w:trPr>
        <w:tc>
          <w:tcPr>
            <w:tcW w:w="2405" w:type="dxa"/>
            <w:shd w:val="clear" w:color="auto" w:fill="auto"/>
            <w:noWrap/>
            <w:vAlign w:val="bottom"/>
            <w:hideMark/>
          </w:tcPr>
          <w:p w14:paraId="50ADCE8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Customer </w:t>
            </w:r>
            <w:proofErr w:type="spellStart"/>
            <w:r w:rsidRPr="00D152C3">
              <w:rPr>
                <w:rFonts w:ascii="Calibri" w:eastAsia="Times New Roman" w:hAnsi="Calibri" w:cs="Calibri"/>
                <w:color w:val="000000"/>
                <w:kern w:val="0"/>
                <w:lang w:eastAsia="da-DK"/>
                <w14:ligatures w14:val="none"/>
              </w:rPr>
              <w:t>Name</w:t>
            </w:r>
            <w:proofErr w:type="spellEnd"/>
          </w:p>
        </w:tc>
        <w:tc>
          <w:tcPr>
            <w:tcW w:w="2797" w:type="dxa"/>
            <w:shd w:val="clear" w:color="auto" w:fill="auto"/>
            <w:noWrap/>
            <w:vAlign w:val="bottom"/>
            <w:hideMark/>
          </w:tcPr>
          <w:p w14:paraId="36D87459" w14:textId="692EC579"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r w:rsidR="00D152C3" w:rsidRPr="00D152C3" w14:paraId="4B0823F7" w14:textId="77777777" w:rsidTr="00D152C3">
        <w:trPr>
          <w:trHeight w:val="224"/>
          <w:jc w:val="center"/>
        </w:trPr>
        <w:tc>
          <w:tcPr>
            <w:tcW w:w="2405" w:type="dxa"/>
            <w:shd w:val="clear" w:color="auto" w:fill="auto"/>
            <w:noWrap/>
            <w:vAlign w:val="bottom"/>
            <w:hideMark/>
          </w:tcPr>
          <w:p w14:paraId="2E98C13D"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Date</w:t>
            </w:r>
          </w:p>
        </w:tc>
        <w:tc>
          <w:tcPr>
            <w:tcW w:w="2797" w:type="dxa"/>
            <w:shd w:val="clear" w:color="auto" w:fill="auto"/>
            <w:noWrap/>
            <w:vAlign w:val="bottom"/>
            <w:hideMark/>
          </w:tcPr>
          <w:p w14:paraId="353A1575"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r>
      <w:tr w:rsidR="00D152C3" w:rsidRPr="00D152C3" w14:paraId="07701FD2" w14:textId="77777777" w:rsidTr="00D152C3">
        <w:trPr>
          <w:trHeight w:val="224"/>
          <w:jc w:val="center"/>
        </w:trPr>
        <w:tc>
          <w:tcPr>
            <w:tcW w:w="2405" w:type="dxa"/>
            <w:shd w:val="clear" w:color="auto" w:fill="auto"/>
            <w:noWrap/>
            <w:vAlign w:val="bottom"/>
            <w:hideMark/>
          </w:tcPr>
          <w:p w14:paraId="1258939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ID</w:t>
            </w:r>
          </w:p>
        </w:tc>
        <w:tc>
          <w:tcPr>
            <w:tcW w:w="2797" w:type="dxa"/>
            <w:shd w:val="clear" w:color="auto" w:fill="auto"/>
            <w:noWrap/>
            <w:vAlign w:val="bottom"/>
            <w:hideMark/>
          </w:tcPr>
          <w:p w14:paraId="6B231864" w14:textId="28005276"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bl>
    <w:p w14:paraId="1C7239C2" w14:textId="77777777" w:rsidR="006B0228" w:rsidRDefault="006B0228" w:rsidP="00E87721">
      <w:pPr>
        <w:pStyle w:val="ListParagraph"/>
        <w:rPr>
          <w:rFonts w:ascii="Times" w:hAnsi="Times" w:cs="Times"/>
          <w:color w:val="1F2328"/>
          <w:lang w:val="en-US"/>
        </w:rPr>
      </w:pPr>
    </w:p>
    <w:p w14:paraId="682C1CAE" w14:textId="000D61EC" w:rsidR="00D152C3" w:rsidRPr="00E87721" w:rsidRDefault="00D152C3" w:rsidP="00E87721">
      <w:pPr>
        <w:pStyle w:val="ListParagraph"/>
        <w:rPr>
          <w:rFonts w:ascii="Times" w:hAnsi="Times" w:cs="Times"/>
          <w:color w:val="1F2328"/>
          <w:lang w:val="en-US"/>
        </w:rPr>
      </w:pPr>
      <w:r>
        <w:rPr>
          <w:rFonts w:ascii="Times" w:hAnsi="Times" w:cs="Times"/>
          <w:color w:val="1F2328"/>
          <w:lang w:val="en-US"/>
        </w:rPr>
        <w:t>This means your spreadsheet should look like this:</w:t>
      </w:r>
    </w:p>
    <w:tbl>
      <w:tblPr>
        <w:tblW w:w="6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gridCol w:w="1587"/>
      </w:tblGrid>
      <w:tr w:rsidR="00D152C3" w:rsidRPr="00D152C3" w14:paraId="7C998144" w14:textId="77777777" w:rsidTr="00D152C3">
        <w:trPr>
          <w:trHeight w:val="224"/>
          <w:jc w:val="center"/>
        </w:trPr>
        <w:tc>
          <w:tcPr>
            <w:tcW w:w="2405" w:type="dxa"/>
            <w:shd w:val="clear" w:color="auto" w:fill="auto"/>
            <w:noWrap/>
            <w:hideMark/>
          </w:tcPr>
          <w:p w14:paraId="57F1D4C3" w14:textId="1053AFD7"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 xml:space="preserve">Customer </w:t>
            </w:r>
            <w:proofErr w:type="spellStart"/>
            <w:r w:rsidRPr="00D152C3">
              <w:rPr>
                <w:rFonts w:ascii="Calibri" w:eastAsia="Times New Roman" w:hAnsi="Calibri" w:cs="Calibri"/>
                <w:b/>
                <w:bCs/>
                <w:color w:val="000000"/>
                <w:kern w:val="0"/>
                <w:lang w:eastAsia="da-DK"/>
                <w14:ligatures w14:val="none"/>
              </w:rPr>
              <w:t>Name</w:t>
            </w:r>
            <w:proofErr w:type="spellEnd"/>
          </w:p>
        </w:tc>
        <w:tc>
          <w:tcPr>
            <w:tcW w:w="2797" w:type="dxa"/>
            <w:shd w:val="clear" w:color="auto" w:fill="auto"/>
            <w:noWrap/>
            <w:hideMark/>
          </w:tcPr>
          <w:p w14:paraId="737C1840" w14:textId="0C42429E"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Date</w:t>
            </w:r>
          </w:p>
        </w:tc>
        <w:tc>
          <w:tcPr>
            <w:tcW w:w="1587" w:type="dxa"/>
            <w:shd w:val="clear" w:color="auto" w:fill="auto"/>
            <w:noWrap/>
            <w:hideMark/>
          </w:tcPr>
          <w:p w14:paraId="7ABB402A" w14:textId="0297150D"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ID</w:t>
            </w:r>
          </w:p>
        </w:tc>
      </w:tr>
      <w:tr w:rsidR="00D152C3" w:rsidRPr="00D152C3" w14:paraId="46ABF3F2" w14:textId="77777777" w:rsidTr="00D152C3">
        <w:trPr>
          <w:trHeight w:val="224"/>
          <w:jc w:val="center"/>
        </w:trPr>
        <w:tc>
          <w:tcPr>
            <w:tcW w:w="2405" w:type="dxa"/>
            <w:shd w:val="clear" w:color="auto" w:fill="auto"/>
            <w:noWrap/>
            <w:vAlign w:val="bottom"/>
            <w:hideMark/>
          </w:tcPr>
          <w:p w14:paraId="28011134" w14:textId="6B06BC7C"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BFDC956" w14:textId="16E11C14" w:rsidR="00D152C3" w:rsidRPr="00D152C3" w:rsidRDefault="00D152C3" w:rsidP="004C3C1B">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6221D317" w14:textId="6B62CEE2"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3176235" w14:textId="77777777" w:rsidTr="00D152C3">
        <w:trPr>
          <w:trHeight w:val="224"/>
          <w:jc w:val="center"/>
        </w:trPr>
        <w:tc>
          <w:tcPr>
            <w:tcW w:w="2405" w:type="dxa"/>
            <w:shd w:val="clear" w:color="auto" w:fill="auto"/>
            <w:noWrap/>
            <w:vAlign w:val="bottom"/>
            <w:hideMark/>
          </w:tcPr>
          <w:p w14:paraId="4DBA558B" w14:textId="5A7B00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00708C0B" w14:textId="69542353"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78B92D9A" w14:textId="2BC856C1"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0DEDA2A" w14:textId="77777777" w:rsidTr="00D152C3">
        <w:trPr>
          <w:trHeight w:val="224"/>
          <w:jc w:val="center"/>
        </w:trPr>
        <w:tc>
          <w:tcPr>
            <w:tcW w:w="2405" w:type="dxa"/>
            <w:shd w:val="clear" w:color="auto" w:fill="auto"/>
            <w:noWrap/>
            <w:vAlign w:val="bottom"/>
            <w:hideMark/>
          </w:tcPr>
          <w:p w14:paraId="631F7AF8" w14:textId="3431CD5D"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9BD75B4" w14:textId="5DA63736"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04594CAA" w14:textId="5417DF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bl>
    <w:p w14:paraId="5CB474DB" w14:textId="77777777" w:rsidR="000277DB" w:rsidRPr="00E87721" w:rsidRDefault="000277DB" w:rsidP="00E87721">
      <w:pPr>
        <w:rPr>
          <w:rFonts w:ascii="Times" w:hAnsi="Times" w:cs="Times"/>
          <w:color w:val="1F2328"/>
          <w:lang w:val="en-US"/>
        </w:rPr>
      </w:pPr>
    </w:p>
    <w:p w14:paraId="6460BE60" w14:textId="0C83D4E3" w:rsidR="00AC0547" w:rsidRDefault="00AC0547" w:rsidP="00BA4534">
      <w:pPr>
        <w:pStyle w:val="ListParagraph"/>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14C064DA" w14:textId="77777777" w:rsidR="008117FC" w:rsidRDefault="008117FC" w:rsidP="008117FC">
      <w:pPr>
        <w:pStyle w:val="ListParagraph"/>
        <w:rPr>
          <w:rFonts w:ascii="Times" w:hAnsi="Times" w:cs="Times"/>
          <w:lang w:val="en-US"/>
        </w:rPr>
      </w:pPr>
    </w:p>
    <w:p w14:paraId="3D30A009" w14:textId="46237057" w:rsidR="008117FC" w:rsidRDefault="008117FC" w:rsidP="00BA4534">
      <w:pPr>
        <w:pStyle w:val="ListParagraph"/>
        <w:numPr>
          <w:ilvl w:val="0"/>
          <w:numId w:val="1"/>
        </w:numPr>
        <w:rPr>
          <w:rFonts w:ascii="Times" w:hAnsi="Times" w:cs="Times"/>
          <w:lang w:val="en-US"/>
        </w:rPr>
      </w:pPr>
      <w:r>
        <w:rPr>
          <w:rFonts w:ascii="Times" w:hAnsi="Times" w:cs="Times"/>
          <w:lang w:val="en-US"/>
        </w:rPr>
        <w:t>Delete any redundant/empty columns and/or rows from the sheet.</w:t>
      </w:r>
    </w:p>
    <w:p w14:paraId="522E3035" w14:textId="77777777" w:rsidR="00932E87" w:rsidRPr="001F1147" w:rsidRDefault="00932E87" w:rsidP="00932E87">
      <w:pPr>
        <w:pStyle w:val="ListParagraph"/>
        <w:rPr>
          <w:rFonts w:ascii="Times" w:hAnsi="Times" w:cs="Times"/>
          <w:lang w:val="en-US"/>
        </w:rPr>
      </w:pPr>
    </w:p>
    <w:p w14:paraId="3CE7003D" w14:textId="05368C6D" w:rsidR="00BA4534" w:rsidRPr="00932E87" w:rsidRDefault="00BA4534" w:rsidP="00BA4534">
      <w:pPr>
        <w:pStyle w:val="ListParagraph"/>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r w:rsidR="008117FC">
        <w:rPr>
          <w:rFonts w:ascii="Times" w:hAnsi="Times" w:cs="Times"/>
          <w:color w:val="1F2328"/>
          <w:lang w:val="en-US"/>
        </w:rPr>
        <w:t xml:space="preserve"> Also, you need to use the desktop Excel app to be able to do this (not online Excel).</w:t>
      </w:r>
    </w:p>
    <w:p w14:paraId="19D4FBC8" w14:textId="77777777" w:rsidR="00932E87" w:rsidRPr="001F1147" w:rsidRDefault="00932E87" w:rsidP="00932E87">
      <w:pPr>
        <w:pStyle w:val="ListParagraph"/>
        <w:rPr>
          <w:rFonts w:ascii="Times" w:hAnsi="Times" w:cs="Times"/>
          <w:lang w:val="en-US"/>
        </w:rPr>
      </w:pPr>
    </w:p>
    <w:p w14:paraId="4E61EB86" w14:textId="43E93BAE" w:rsidR="00932E87" w:rsidRPr="00932E87" w:rsidRDefault="00BA4534" w:rsidP="00932E87">
      <w:pPr>
        <w:pStyle w:val="ListParagraph"/>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Paragraph"/>
        <w:rPr>
          <w:rFonts w:ascii="Times" w:hAnsi="Times" w:cs="Times"/>
          <w:lang w:val="en-US"/>
        </w:rPr>
      </w:pPr>
    </w:p>
    <w:p w14:paraId="4F95320F" w14:textId="4FC9A078" w:rsidR="009532E2" w:rsidRDefault="00315A02" w:rsidP="00932E87">
      <w:pPr>
        <w:pStyle w:val="ListParagraph"/>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r w:rsidR="006B0228">
        <w:rPr>
          <w:rFonts w:ascii="Times" w:hAnsi="Times" w:cs="Times"/>
          <w:lang w:val="en-US"/>
        </w:rPr>
        <w:t>number</w:t>
      </w:r>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Paragraph"/>
        <w:rPr>
          <w:rFonts w:ascii="Times" w:hAnsi="Times" w:cs="Times"/>
          <w:lang w:val="en-US"/>
        </w:rPr>
      </w:pPr>
    </w:p>
    <w:p w14:paraId="30C9C056" w14:textId="42D0882D" w:rsidR="00932E87" w:rsidRPr="00932E87" w:rsidRDefault="009532E2" w:rsidP="00932E87">
      <w:pPr>
        <w:pStyle w:val="ListParagraph"/>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Paragraph"/>
        <w:rPr>
          <w:rFonts w:ascii="Times" w:hAnsi="Times" w:cs="Times"/>
          <w:lang w:val="en-US"/>
        </w:rPr>
      </w:pPr>
    </w:p>
    <w:p w14:paraId="62F1BD5D" w14:textId="7C9B9002" w:rsidR="00045801" w:rsidRDefault="00045801" w:rsidP="00045801">
      <w:pPr>
        <w:pStyle w:val="ListParagraph"/>
        <w:numPr>
          <w:ilvl w:val="0"/>
          <w:numId w:val="1"/>
        </w:numPr>
        <w:rPr>
          <w:rFonts w:ascii="Times" w:hAnsi="Times" w:cs="Times"/>
          <w:lang w:val="en-US"/>
        </w:rPr>
      </w:pPr>
      <w:r w:rsidRPr="001F1147">
        <w:rPr>
          <w:rFonts w:ascii="Times" w:hAnsi="Times" w:cs="Times"/>
          <w:lang w:val="en-US"/>
        </w:rPr>
        <w:lastRenderedPageBreak/>
        <w:t>Press upload</w:t>
      </w:r>
      <w:r w:rsidR="00932E87">
        <w:rPr>
          <w:rFonts w:ascii="Times" w:hAnsi="Times" w:cs="Times"/>
          <w:lang w:val="en-US"/>
        </w:rPr>
        <w:t>.</w:t>
      </w:r>
    </w:p>
    <w:p w14:paraId="271AE595" w14:textId="77777777" w:rsidR="00932E87" w:rsidRPr="001F1147" w:rsidRDefault="00932E87" w:rsidP="00932E87">
      <w:pPr>
        <w:pStyle w:val="ListParagraph"/>
        <w:rPr>
          <w:rFonts w:ascii="Times" w:hAnsi="Times" w:cs="Times"/>
          <w:lang w:val="en-US"/>
        </w:rPr>
      </w:pPr>
    </w:p>
    <w:p w14:paraId="79605DD1" w14:textId="16004340" w:rsidR="00932E87" w:rsidRPr="00932E87" w:rsidRDefault="00045801" w:rsidP="00932E87">
      <w:pPr>
        <w:pStyle w:val="ListParagraph"/>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Paragraph"/>
        <w:rPr>
          <w:rFonts w:ascii="Times" w:hAnsi="Times" w:cs="Times"/>
          <w:lang w:val="en-US"/>
        </w:rPr>
      </w:pPr>
    </w:p>
    <w:p w14:paraId="40FF39F8" w14:textId="3EEAE961" w:rsidR="00045801" w:rsidRPr="001F1147" w:rsidRDefault="00C709CA" w:rsidP="00932E87">
      <w:pPr>
        <w:pStyle w:val="ListParagraph"/>
        <w:numPr>
          <w:ilvl w:val="0"/>
          <w:numId w:val="1"/>
        </w:numPr>
        <w:rPr>
          <w:rFonts w:ascii="Times" w:hAnsi="Times" w:cs="Times"/>
          <w:lang w:val="en-US"/>
        </w:rPr>
      </w:pPr>
      <w:r w:rsidRPr="001F1147">
        <w:rPr>
          <w:rFonts w:ascii="Times" w:hAnsi="Times" w:cs="Times"/>
          <w:lang w:val="en-US"/>
        </w:rPr>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Heading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6A63093A"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 xml:space="preserve">be more rigid. I indicate if the format is </w:t>
      </w:r>
      <w:r w:rsidR="00C443D2">
        <w:rPr>
          <w:rFonts w:ascii="Times" w:hAnsi="Times" w:cs="Times"/>
          <w:lang w:val="en-US"/>
        </w:rPr>
        <w:t xml:space="preserve">currently </w:t>
      </w:r>
      <w:r w:rsidRPr="001F1147">
        <w:rPr>
          <w:rFonts w:ascii="Times" w:hAnsi="Times" w:cs="Times"/>
          <w:lang w:val="en-US"/>
        </w:rPr>
        <w:t>required or recommended</w:t>
      </w:r>
      <w:r w:rsidR="00850F33">
        <w:rPr>
          <w:rFonts w:ascii="Times" w:hAnsi="Times" w:cs="Times"/>
          <w:lang w:val="en-US"/>
        </w:rPr>
        <w:t xml:space="preserve"> </w:t>
      </w:r>
      <w:r w:rsidR="00C443D2">
        <w:rPr>
          <w:rFonts w:ascii="Times" w:hAnsi="Times" w:cs="Times"/>
          <w:lang w:val="en-US"/>
        </w:rPr>
        <w:t>and</w:t>
      </w:r>
      <w:r w:rsidR="00850F33">
        <w:rPr>
          <w:rFonts w:ascii="Times" w:hAnsi="Times" w:cs="Times"/>
          <w:lang w:val="en-US"/>
        </w:rPr>
        <w:t xml:space="preserve"> I</w:t>
      </w:r>
      <w:r w:rsidR="00850F33" w:rsidRPr="001F1147">
        <w:rPr>
          <w:rFonts w:ascii="Times" w:hAnsi="Times" w:cs="Times"/>
          <w:lang w:val="en-US"/>
        </w:rPr>
        <w:t xml:space="preserve"> </w:t>
      </w:r>
      <w:r w:rsidR="00C443D2">
        <w:rPr>
          <w:rFonts w:ascii="Times" w:hAnsi="Times" w:cs="Times"/>
          <w:lang w:val="en-US"/>
        </w:rPr>
        <w:t xml:space="preserve">strongly recommend you </w:t>
      </w:r>
      <w:r w:rsidR="006B0228" w:rsidRPr="001F1147">
        <w:rPr>
          <w:rFonts w:ascii="Times" w:hAnsi="Times" w:cs="Times"/>
          <w:lang w:val="en-US"/>
        </w:rPr>
        <w:t>comply</w:t>
      </w:r>
      <w:r w:rsidR="00850F33" w:rsidRPr="001F1147">
        <w:rPr>
          <w:rFonts w:ascii="Times" w:hAnsi="Times" w:cs="Times"/>
          <w:lang w:val="en-US"/>
        </w:rPr>
        <w:t xml:space="preserve"> with the recommended formatting, </w:t>
      </w:r>
      <w:r w:rsidR="00850F33">
        <w:rPr>
          <w:rFonts w:ascii="Times" w:hAnsi="Times" w:cs="Times"/>
          <w:lang w:val="en-US"/>
        </w:rPr>
        <w:t>t</w:t>
      </w:r>
      <w:r w:rsidR="00850F33" w:rsidRPr="001F1147">
        <w:rPr>
          <w:rFonts w:ascii="Times" w:hAnsi="Times" w:cs="Times"/>
          <w:lang w:val="en-US"/>
        </w:rPr>
        <w:t xml:space="preserve">o </w:t>
      </w:r>
      <w:r w:rsidR="00C443D2" w:rsidRPr="001F1147">
        <w:rPr>
          <w:rFonts w:ascii="Times" w:hAnsi="Times" w:cs="Times"/>
          <w:lang w:val="en-US"/>
        </w:rPr>
        <w:t>prevent</w:t>
      </w:r>
      <w:r w:rsidR="00C443D2">
        <w:rPr>
          <w:rFonts w:ascii="Times" w:hAnsi="Times" w:cs="Times"/>
          <w:lang w:val="en-US"/>
        </w:rPr>
        <w:t xml:space="preserve"> </w:t>
      </w:r>
      <w:r w:rsidR="00850F33" w:rsidRPr="001F1147">
        <w:rPr>
          <w:rFonts w:ascii="Times" w:hAnsi="Times" w:cs="Times"/>
          <w:lang w:val="en-US"/>
        </w:rPr>
        <w:t>any tedious data cleanup</w:t>
      </w:r>
      <w:r w:rsidR="00C443D2">
        <w:rPr>
          <w:rFonts w:ascii="Times" w:hAnsi="Times" w:cs="Times"/>
          <w:lang w:val="en-US"/>
        </w:rPr>
        <w:t xml:space="preserve"> in the future.</w:t>
      </w:r>
    </w:p>
    <w:p w14:paraId="45CD4C50" w14:textId="27CEAD70" w:rsidR="00993880" w:rsidRPr="001F1147" w:rsidRDefault="00993880" w:rsidP="00993880">
      <w:pPr>
        <w:pStyle w:val="Heading2"/>
        <w:rPr>
          <w:rFonts w:ascii="Times" w:hAnsi="Times" w:cs="Times"/>
          <w:lang w:val="en-US"/>
        </w:rPr>
      </w:pPr>
      <w:bookmarkStart w:id="4" w:name="_Toc159310731"/>
      <w:bookmarkStart w:id="5" w:name="_Toc159397492"/>
      <w:r w:rsidRPr="001F1147">
        <w:rPr>
          <w:rFonts w:ascii="Times" w:hAnsi="Times" w:cs="Times"/>
          <w:lang w:val="en-US"/>
        </w:rPr>
        <w:t>Empty cells</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Heading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68B66EC0" w:rsidR="00993880" w:rsidRPr="001F1147" w:rsidRDefault="006B0228" w:rsidP="00993880">
      <w:pPr>
        <w:rPr>
          <w:rStyle w:val="Heading2Char"/>
          <w:rFonts w:ascii="Times" w:eastAsiaTheme="minorHAnsi" w:hAnsi="Times" w:cs="Times"/>
          <w:color w:val="1F2328"/>
          <w:sz w:val="22"/>
          <w:szCs w:val="22"/>
          <w:lang w:val="en-US"/>
        </w:rPr>
      </w:pPr>
      <w:r>
        <w:rPr>
          <w:rFonts w:ascii="Times" w:hAnsi="Times" w:cs="Times"/>
          <w:color w:val="1F2328"/>
          <w:lang w:val="en-US"/>
        </w:rPr>
        <w:t>Any reported i</w:t>
      </w:r>
      <w:r w:rsidR="00993880" w:rsidRPr="001F1147">
        <w:rPr>
          <w:rFonts w:ascii="Times" w:hAnsi="Times" w:cs="Times"/>
          <w:color w:val="1F2328"/>
          <w:lang w:val="en-US"/>
        </w:rPr>
        <w:t>ntervals should be in a restricted mathematical notation and only the following characters are allowed: “</w:t>
      </w:r>
      <w:proofErr w:type="gramStart"/>
      <w:r w:rsidR="00993880" w:rsidRPr="001F1147">
        <w:rPr>
          <w:rFonts w:ascii="Times" w:hAnsi="Times" w:cs="Times"/>
          <w:color w:val="1F2328"/>
          <w:lang w:val="en-US"/>
        </w:rPr>
        <w:t>[“ “</w:t>
      </w:r>
      <w:proofErr w:type="gramEnd"/>
      <w:r w:rsidR="00993880" w:rsidRPr="001F1147">
        <w:rPr>
          <w:rFonts w:ascii="Times" w:hAnsi="Times" w:cs="Times"/>
          <w:color w:val="1F2328"/>
          <w:lang w:val="en-US"/>
        </w:rPr>
        <w:t xml:space="preserve">)” “,” and numbers (no decimal allowed, unless you use “.” as decimal point). This means that </w:t>
      </w:r>
      <w:r w:rsidR="00993880" w:rsidRPr="00993880">
        <w:rPr>
          <w:rFonts w:ascii="Times" w:eastAsia="Times New Roman" w:hAnsi="Times" w:cs="Times"/>
          <w:color w:val="000000"/>
          <w:kern w:val="0"/>
          <w:lang w:val="en-US" w:eastAsia="da-DK"/>
          <w14:ligatures w14:val="none"/>
        </w:rPr>
        <w:t>[</w:t>
      </w:r>
      <w:r w:rsidR="00993880"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r>
        <w:rPr>
          <w:rFonts w:ascii="Times" w:eastAsia="Times New Roman" w:hAnsi="Times" w:cs="Times"/>
          <w:color w:val="000000"/>
          <w:kern w:val="0"/>
          <w:lang w:val="en-US" w:eastAsia="da-DK"/>
          <w14:ligatures w14:val="none"/>
        </w:rPr>
        <w:t xml:space="preserve"> However, the preferred method of reporting intervals is to have two columns (a “from” column and a “to” column).</w:t>
      </w:r>
    </w:p>
    <w:p w14:paraId="5AF54C11" w14:textId="47A87F3D" w:rsidR="00BE2A05" w:rsidRDefault="00993880" w:rsidP="00993880">
      <w:pPr>
        <w:rPr>
          <w:rStyle w:val="Heading2Char"/>
          <w:rFonts w:ascii="Times" w:hAnsi="Times" w:cs="Times"/>
          <w:lang w:val="en-US"/>
        </w:rPr>
      </w:pPr>
      <w:bookmarkStart w:id="8" w:name="_Toc159310733"/>
      <w:bookmarkStart w:id="9" w:name="_Toc159397494"/>
      <w:r w:rsidRPr="001F1147">
        <w:rPr>
          <w:rStyle w:val="Heading2Char"/>
          <w:rFonts w:ascii="Times" w:hAnsi="Times" w:cs="Times"/>
          <w:lang w:val="en-US"/>
        </w:rPr>
        <w:t>Decimal point</w:t>
      </w:r>
      <w:r w:rsidR="006B779E" w:rsidRPr="001F1147">
        <w:rPr>
          <w:rStyle w:val="Heading2Char"/>
          <w:rFonts w:ascii="Times" w:hAnsi="Times" w:cs="Times"/>
          <w:lang w:val="en-US"/>
        </w:rPr>
        <w:t>s</w:t>
      </w:r>
      <w:r w:rsidR="00C443D2">
        <w:rPr>
          <w:rStyle w:val="Heading2Char"/>
          <w:rFonts w:ascii="Times" w:hAnsi="Times" w:cs="Times"/>
          <w:lang w:val="en-US"/>
        </w:rPr>
        <w:t xml:space="preserve"> (highly recommended)</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Heading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4E8E31E3" w14:textId="09FC1CB4" w:rsidR="00517BE1" w:rsidRPr="001F1147" w:rsidRDefault="00517BE1" w:rsidP="00517BE1">
      <w:pPr>
        <w:pStyle w:val="Heading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4E14CDE6" w:rsidR="00517BE1" w:rsidRPr="001F1147" w:rsidRDefault="00517BE1" w:rsidP="00517BE1">
      <w:pPr>
        <w:pStyle w:val="Heading2"/>
        <w:rPr>
          <w:rFonts w:ascii="Times" w:hAnsi="Times" w:cs="Times"/>
          <w:lang w:val="en-US"/>
        </w:rPr>
      </w:pPr>
      <w:bookmarkStart w:id="14" w:name="_Toc159310736"/>
      <w:bookmarkStart w:id="15" w:name="_Toc159397497"/>
      <w:r w:rsidRPr="001F1147">
        <w:rPr>
          <w:rFonts w:ascii="Times" w:hAnsi="Times" w:cs="Times"/>
          <w:lang w:val="en-US"/>
        </w:rPr>
        <w:t>Person</w:t>
      </w:r>
      <w:r w:rsidR="00CC4711">
        <w:rPr>
          <w:rFonts w:ascii="Times" w:hAnsi="Times" w:cs="Times"/>
          <w:lang w:val="en-US"/>
        </w:rPr>
        <w:t xml:space="preserve"> </w:t>
      </w:r>
      <w:r w:rsidR="006B779E" w:rsidRPr="001F1147">
        <w:rPr>
          <w:rFonts w:ascii="Times" w:hAnsi="Times" w:cs="Times"/>
          <w:lang w:val="en-US"/>
        </w:rPr>
        <w:t>identifiers (</w:t>
      </w:r>
      <w:r w:rsidR="00C443D2">
        <w:rPr>
          <w:rFonts w:ascii="Times" w:hAnsi="Times" w:cs="Times"/>
          <w:lang w:val="en-US"/>
        </w:rPr>
        <w:t xml:space="preserve">highly </w:t>
      </w:r>
      <w:r w:rsidR="00BE2A05">
        <w:rPr>
          <w:rStyle w:val="Heading2Char"/>
          <w:rFonts w:ascii="Times" w:hAnsi="Times" w:cs="Times"/>
          <w:lang w:val="en-US"/>
        </w:rPr>
        <w:t>recommend</w:t>
      </w:r>
      <w:r w:rsidR="00C443D2">
        <w:rPr>
          <w:rStyle w:val="Heading2Char"/>
          <w:rFonts w:ascii="Times" w:hAnsi="Times" w:cs="Times"/>
          <w:lang w:val="en-US"/>
        </w:rPr>
        <w:t>ed</w:t>
      </w:r>
      <w:r w:rsidR="006B779E" w:rsidRPr="001F1147">
        <w:rPr>
          <w:rFonts w:ascii="Times" w:hAnsi="Times" w:cs="Times"/>
          <w:lang w:val="en-US"/>
        </w:rPr>
        <w:t>)</w:t>
      </w:r>
      <w:bookmarkEnd w:id="14"/>
      <w:bookmarkEnd w:id="15"/>
    </w:p>
    <w:p w14:paraId="2C175AE5" w14:textId="7EB84516" w:rsidR="0078461B" w:rsidRDefault="007759CC" w:rsidP="007759CC">
      <w:pPr>
        <w:rPr>
          <w:rFonts w:ascii="Times" w:hAnsi="Times" w:cs="Times"/>
          <w:lang w:val="en-US"/>
        </w:rPr>
      </w:pPr>
      <w:r>
        <w:rPr>
          <w:rFonts w:ascii="Times" w:hAnsi="Times" w:cs="Times"/>
          <w:lang w:val="en-US"/>
        </w:rPr>
        <w:t>Full names</w:t>
      </w:r>
      <w:r w:rsidR="003278C2">
        <w:rPr>
          <w:rFonts w:ascii="Times" w:hAnsi="Times" w:cs="Times"/>
          <w:lang w:val="en-US"/>
        </w:rPr>
        <w:t>. If you want to use initials</w:t>
      </w:r>
      <w:r w:rsidR="004D5E33">
        <w:rPr>
          <w:rFonts w:ascii="Times" w:hAnsi="Times" w:cs="Times"/>
          <w:lang w:val="en-US"/>
        </w:rPr>
        <w:t xml:space="preserve"> or KU-IDs</w:t>
      </w:r>
      <w:r w:rsidR="003278C2">
        <w:rPr>
          <w:rFonts w:ascii="Times" w:hAnsi="Times" w:cs="Times"/>
          <w:lang w:val="en-US"/>
        </w:rPr>
        <w:t xml:space="preserve">, you need to upload a </w:t>
      </w:r>
      <w:r w:rsidR="002A5ABC">
        <w:rPr>
          <w:rFonts w:ascii="Times" w:hAnsi="Times" w:cs="Times"/>
          <w:lang w:val="en-US"/>
        </w:rPr>
        <w:t>“Initials Translator” spreadsheet 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3278C2" w:rsidRPr="00D152C3" w14:paraId="1DE60E16" w14:textId="77777777" w:rsidTr="00B310EB">
        <w:trPr>
          <w:trHeight w:val="224"/>
          <w:jc w:val="center"/>
        </w:trPr>
        <w:tc>
          <w:tcPr>
            <w:tcW w:w="2405" w:type="dxa"/>
            <w:shd w:val="clear" w:color="auto" w:fill="auto"/>
            <w:noWrap/>
            <w:hideMark/>
          </w:tcPr>
          <w:p w14:paraId="2DC3A593" w14:textId="16E36DD5"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lastRenderedPageBreak/>
              <w:t>Initials</w:t>
            </w:r>
          </w:p>
        </w:tc>
        <w:tc>
          <w:tcPr>
            <w:tcW w:w="2797" w:type="dxa"/>
            <w:shd w:val="clear" w:color="auto" w:fill="auto"/>
            <w:noWrap/>
            <w:hideMark/>
          </w:tcPr>
          <w:p w14:paraId="45B3CDAC" w14:textId="3362CEC3"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t xml:space="preserve">Full </w:t>
            </w:r>
            <w:proofErr w:type="spellStart"/>
            <w:r>
              <w:rPr>
                <w:rFonts w:ascii="Calibri" w:eastAsia="Times New Roman" w:hAnsi="Calibri" w:cs="Calibri"/>
                <w:b/>
                <w:bCs/>
                <w:kern w:val="0"/>
                <w:lang w:eastAsia="da-DK"/>
                <w14:ligatures w14:val="none"/>
              </w:rPr>
              <w:t>Name</w:t>
            </w:r>
            <w:proofErr w:type="spellEnd"/>
          </w:p>
        </w:tc>
      </w:tr>
      <w:tr w:rsidR="003278C2" w:rsidRPr="00D152C3" w14:paraId="042693CF" w14:textId="77777777" w:rsidTr="00B310EB">
        <w:trPr>
          <w:trHeight w:val="224"/>
          <w:jc w:val="center"/>
        </w:trPr>
        <w:tc>
          <w:tcPr>
            <w:tcW w:w="2405" w:type="dxa"/>
            <w:shd w:val="clear" w:color="auto" w:fill="auto"/>
            <w:noWrap/>
            <w:vAlign w:val="bottom"/>
            <w:hideMark/>
          </w:tcPr>
          <w:p w14:paraId="1DB72A3A" w14:textId="78D6684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w:t>
            </w:r>
          </w:p>
        </w:tc>
        <w:tc>
          <w:tcPr>
            <w:tcW w:w="2797" w:type="dxa"/>
            <w:shd w:val="clear" w:color="auto" w:fill="auto"/>
            <w:noWrap/>
            <w:vAlign w:val="bottom"/>
            <w:hideMark/>
          </w:tcPr>
          <w:p w14:paraId="16DBAA72" w14:textId="1D2C9E8D"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Magnus Johannsen</w:t>
            </w:r>
          </w:p>
        </w:tc>
      </w:tr>
      <w:tr w:rsidR="003278C2" w:rsidRPr="00D152C3" w14:paraId="39D55A2F" w14:textId="77777777" w:rsidTr="00B310EB">
        <w:trPr>
          <w:trHeight w:val="224"/>
          <w:jc w:val="center"/>
        </w:trPr>
        <w:tc>
          <w:tcPr>
            <w:tcW w:w="2405" w:type="dxa"/>
            <w:shd w:val="clear" w:color="auto" w:fill="auto"/>
            <w:noWrap/>
            <w:vAlign w:val="bottom"/>
            <w:hideMark/>
          </w:tcPr>
          <w:p w14:paraId="57012F1C" w14:textId="1D94B4B7"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MJK</w:t>
            </w:r>
          </w:p>
        </w:tc>
        <w:tc>
          <w:tcPr>
            <w:tcW w:w="2797" w:type="dxa"/>
            <w:shd w:val="clear" w:color="auto" w:fill="auto"/>
            <w:noWrap/>
            <w:vAlign w:val="bottom"/>
            <w:hideMark/>
          </w:tcPr>
          <w:p w14:paraId="637926E0" w14:textId="5436FB26"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Jackson</w:t>
            </w:r>
          </w:p>
        </w:tc>
      </w:tr>
      <w:tr w:rsidR="003278C2" w:rsidRPr="00D152C3" w14:paraId="73892AE4" w14:textId="77777777" w:rsidTr="00B310EB">
        <w:trPr>
          <w:trHeight w:val="224"/>
          <w:jc w:val="center"/>
        </w:trPr>
        <w:tc>
          <w:tcPr>
            <w:tcW w:w="2405" w:type="dxa"/>
            <w:shd w:val="clear" w:color="auto" w:fill="auto"/>
            <w:noWrap/>
            <w:vAlign w:val="bottom"/>
            <w:hideMark/>
          </w:tcPr>
          <w:p w14:paraId="48F18BC0" w14:textId="1E5C650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MJD</w:t>
            </w:r>
          </w:p>
        </w:tc>
        <w:tc>
          <w:tcPr>
            <w:tcW w:w="2797" w:type="dxa"/>
            <w:shd w:val="clear" w:color="auto" w:fill="auto"/>
            <w:noWrap/>
            <w:vAlign w:val="bottom"/>
            <w:hideMark/>
          </w:tcPr>
          <w:p w14:paraId="758B13F2" w14:textId="01961608"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Jordan</w:t>
            </w:r>
          </w:p>
        </w:tc>
      </w:tr>
      <w:tr w:rsidR="003278C2" w:rsidRPr="00D152C3" w14:paraId="65D44C97" w14:textId="77777777" w:rsidTr="00B310EB">
        <w:trPr>
          <w:trHeight w:val="224"/>
          <w:jc w:val="center"/>
        </w:trPr>
        <w:tc>
          <w:tcPr>
            <w:tcW w:w="2405" w:type="dxa"/>
            <w:shd w:val="clear" w:color="auto" w:fill="auto"/>
            <w:noWrap/>
            <w:vAlign w:val="bottom"/>
          </w:tcPr>
          <w:p w14:paraId="616BB759" w14:textId="3F50BA95"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MJG</w:t>
            </w:r>
          </w:p>
        </w:tc>
        <w:tc>
          <w:tcPr>
            <w:tcW w:w="2797" w:type="dxa"/>
            <w:shd w:val="clear" w:color="auto" w:fill="auto"/>
            <w:noWrap/>
            <w:vAlign w:val="bottom"/>
          </w:tcPr>
          <w:p w14:paraId="7C65BB6D" w14:textId="5AC3A054"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Mick Jagger</w:t>
            </w:r>
          </w:p>
        </w:tc>
      </w:tr>
      <w:tr w:rsidR="004D5E33" w:rsidRPr="00D152C3" w14:paraId="3AA24AD4" w14:textId="77777777" w:rsidTr="00B310EB">
        <w:trPr>
          <w:trHeight w:val="224"/>
          <w:jc w:val="center"/>
        </w:trPr>
        <w:tc>
          <w:tcPr>
            <w:tcW w:w="2405" w:type="dxa"/>
            <w:shd w:val="clear" w:color="auto" w:fill="auto"/>
            <w:noWrap/>
            <w:vAlign w:val="bottom"/>
          </w:tcPr>
          <w:p w14:paraId="66155293" w14:textId="660A5B3C" w:rsidR="004D5E33" w:rsidRDefault="004D5E33"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glj523</w:t>
            </w:r>
          </w:p>
        </w:tc>
        <w:tc>
          <w:tcPr>
            <w:tcW w:w="2797" w:type="dxa"/>
            <w:shd w:val="clear" w:color="auto" w:fill="auto"/>
            <w:noWrap/>
            <w:vAlign w:val="bottom"/>
          </w:tcPr>
          <w:p w14:paraId="5B0DC743" w14:textId="69E612CD" w:rsidR="004D5E33" w:rsidRDefault="004D5E33"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Peter Jensen</w:t>
            </w:r>
          </w:p>
        </w:tc>
      </w:tr>
    </w:tbl>
    <w:p w14:paraId="28FCBF55" w14:textId="77777777" w:rsidR="003278C2" w:rsidRDefault="003278C2" w:rsidP="007759CC">
      <w:pPr>
        <w:rPr>
          <w:rFonts w:ascii="Times" w:hAnsi="Times" w:cs="Times"/>
          <w:lang w:val="en-US"/>
        </w:rPr>
      </w:pPr>
    </w:p>
    <w:p w14:paraId="39ECB227" w14:textId="3C83D12A" w:rsidR="0078461B" w:rsidRDefault="0078461B" w:rsidP="0078461B">
      <w:pPr>
        <w:pStyle w:val="Heading2"/>
        <w:rPr>
          <w:rFonts w:ascii="Times" w:hAnsi="Times" w:cs="Times"/>
          <w:lang w:val="en-US"/>
        </w:rPr>
      </w:pPr>
      <w:r>
        <w:rPr>
          <w:rFonts w:ascii="Times" w:hAnsi="Times" w:cs="Times"/>
          <w:lang w:val="en-US"/>
        </w:rPr>
        <w:t>Date</w:t>
      </w:r>
      <w:r w:rsidRPr="001F1147">
        <w:rPr>
          <w:rFonts w:ascii="Times" w:hAnsi="Times" w:cs="Times"/>
          <w:lang w:val="en-US"/>
        </w:rPr>
        <w:t xml:space="preserve"> (</w:t>
      </w:r>
      <w:r>
        <w:rPr>
          <w:rFonts w:ascii="Times" w:hAnsi="Times" w:cs="Times"/>
          <w:lang w:val="en-US"/>
        </w:rPr>
        <w:t xml:space="preserve">highly </w:t>
      </w:r>
      <w:r>
        <w:rPr>
          <w:rStyle w:val="Heading2Char"/>
          <w:rFonts w:ascii="Times" w:hAnsi="Times" w:cs="Times"/>
          <w:lang w:val="en-US"/>
        </w:rPr>
        <w:t>recommended</w:t>
      </w:r>
      <w:r w:rsidRPr="001F1147">
        <w:rPr>
          <w:rFonts w:ascii="Times" w:hAnsi="Times" w:cs="Times"/>
          <w:lang w:val="en-US"/>
        </w:rPr>
        <w:t>)</w:t>
      </w:r>
    </w:p>
    <w:p w14:paraId="556AA39D" w14:textId="20524069" w:rsidR="0078461B" w:rsidRPr="0078461B" w:rsidRDefault="0078461B" w:rsidP="0078461B">
      <w:pPr>
        <w:rPr>
          <w:rFonts w:ascii="Times" w:hAnsi="Times" w:cs="Times"/>
          <w:lang w:val="en-US"/>
        </w:rPr>
      </w:pPr>
      <w:r w:rsidRPr="0078461B">
        <w:rPr>
          <w:rFonts w:ascii="Times" w:hAnsi="Times" w:cs="Times"/>
          <w:lang w:val="en-US"/>
        </w:rPr>
        <w:t>Use ISO</w:t>
      </w:r>
      <w:r w:rsidR="007759CC">
        <w:rPr>
          <w:rFonts w:ascii="Times" w:hAnsi="Times" w:cs="Times"/>
          <w:lang w:val="en-US"/>
        </w:rPr>
        <w:t xml:space="preserve"> </w:t>
      </w:r>
      <w:r w:rsidRPr="0078461B">
        <w:rPr>
          <w:rFonts w:ascii="Times" w:hAnsi="Times" w:cs="Times"/>
          <w:lang w:val="en-US"/>
        </w:rPr>
        <w:t>8601 standard: YYYY-</w:t>
      </w:r>
      <w:r>
        <w:rPr>
          <w:rFonts w:ascii="Times" w:hAnsi="Times" w:cs="Times"/>
          <w:lang w:val="en-US"/>
        </w:rPr>
        <w:t>MM</w:t>
      </w:r>
      <w:r w:rsidRPr="0078461B">
        <w:rPr>
          <w:rFonts w:ascii="Times" w:hAnsi="Times" w:cs="Times"/>
          <w:lang w:val="en-US"/>
        </w:rPr>
        <w:t>-</w:t>
      </w:r>
      <w:r>
        <w:rPr>
          <w:rFonts w:ascii="Times" w:hAnsi="Times" w:cs="Times"/>
          <w:lang w:val="en-US"/>
        </w:rPr>
        <w:t>DD</w:t>
      </w:r>
      <w:r w:rsidRPr="0078461B">
        <w:rPr>
          <w:rFonts w:ascii="Times" w:hAnsi="Times" w:cs="Times"/>
          <w:lang w:val="en-US"/>
        </w:rPr>
        <w:t xml:space="preserve"> </w:t>
      </w:r>
      <w:r>
        <w:rPr>
          <w:rFonts w:ascii="Times" w:hAnsi="Times" w:cs="Times"/>
          <w:lang w:val="en-US"/>
        </w:rPr>
        <w:t>(</w:t>
      </w:r>
      <w:r w:rsidRPr="0078461B">
        <w:rPr>
          <w:rFonts w:ascii="Times" w:hAnsi="Times" w:cs="Times"/>
          <w:lang w:val="en-US"/>
        </w:rPr>
        <w:t>https://en.wikipedia.org/wiki/ISO_8601</w:t>
      </w:r>
      <w:r>
        <w:rPr>
          <w:rFonts w:ascii="Times" w:hAnsi="Times" w:cs="Times"/>
          <w:lang w:val="en-US"/>
        </w:rPr>
        <w:t>)</w:t>
      </w:r>
    </w:p>
    <w:p w14:paraId="0D43B981" w14:textId="688A8A60" w:rsidR="00BA4534" w:rsidRPr="001F1147" w:rsidRDefault="00802578" w:rsidP="00993880">
      <w:pPr>
        <w:pStyle w:val="Heading1"/>
        <w:rPr>
          <w:rFonts w:ascii="Times" w:hAnsi="Times" w:cs="Times"/>
          <w:lang w:val="en-US"/>
        </w:rPr>
      </w:pPr>
      <w:bookmarkStart w:id="16" w:name="_Toc159310737"/>
      <w:bookmarkStart w:id="17" w:name="_Toc159397498"/>
      <w:r w:rsidRPr="001F1147">
        <w:rPr>
          <w:rFonts w:ascii="Times" w:hAnsi="Times" w:cs="Times"/>
          <w:lang w:val="en-US"/>
        </w:rPr>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otnoteReference"/>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D152C3" w:rsidRDefault="00916FB3" w:rsidP="00916FB3">
      <w:pPr>
        <w:pStyle w:val="Heading1"/>
        <w:rPr>
          <w:rStyle w:val="Strong"/>
          <w:rFonts w:ascii="Times" w:hAnsi="Times" w:cs="Times"/>
          <w:b w:val="0"/>
          <w:bCs w:val="0"/>
          <w:lang w:val="en-US"/>
        </w:rPr>
      </w:pPr>
      <w:bookmarkStart w:id="18" w:name="_Toc159310738"/>
      <w:bookmarkStart w:id="19" w:name="_Toc159397499"/>
      <w:r w:rsidRPr="00D152C3">
        <w:rPr>
          <w:rStyle w:val="Strong"/>
          <w:rFonts w:ascii="Times" w:hAnsi="Times" w:cs="Times"/>
          <w:b w:val="0"/>
          <w:bCs w:val="0"/>
          <w:lang w:val="en-US"/>
        </w:rPr>
        <w:t>Errors</w:t>
      </w:r>
    </w:p>
    <w:p w14:paraId="0757C6D2" w14:textId="65C7EA24" w:rsidR="00916FB3" w:rsidRPr="00916FB3" w:rsidRDefault="00916FB3" w:rsidP="00916FB3">
      <w:pPr>
        <w:rPr>
          <w:rFonts w:ascii="Times" w:hAnsi="Times" w:cs="Times"/>
          <w:lang w:val="en-US"/>
        </w:rPr>
      </w:pPr>
      <w:r w:rsidRPr="00916FB3">
        <w:rPr>
          <w:rFonts w:ascii="Times" w:hAnsi="Times" w:cs="Times"/>
          <w:lang w:val="en-US"/>
        </w:rPr>
        <w:t xml:space="preserve">During upload, you will most likely encounter errors. Most of the time, these are due to unexpected formatting, </w:t>
      </w:r>
      <w:r w:rsidR="007759CC">
        <w:rPr>
          <w:rFonts w:ascii="Times" w:hAnsi="Times" w:cs="Times"/>
          <w:lang w:val="en-US"/>
        </w:rPr>
        <w:t xml:space="preserve">or data </w:t>
      </w:r>
      <w:r w:rsidRPr="00916FB3">
        <w:rPr>
          <w:rFonts w:ascii="Times" w:hAnsi="Times" w:cs="Times"/>
          <w:lang w:val="en-US"/>
        </w:rPr>
        <w:t>and should be easily fixed by yourself. However, if you encounter any errors that you cannot fix yourself, make sure to contact admin with the time and date of when the error happened and the traceback shown on the error page.</w:t>
      </w:r>
    </w:p>
    <w:p w14:paraId="55E08DC9" w14:textId="5A061A92" w:rsidR="00916FB3" w:rsidRPr="000277DB" w:rsidRDefault="00916FB3" w:rsidP="00916FB3">
      <w:pPr>
        <w:rPr>
          <w:rFonts w:ascii="Times" w:hAnsi="Times" w:cs="Times"/>
          <w:lang w:val="en-US" w:eastAsia="da-DK"/>
        </w:rPr>
      </w:pPr>
      <w:r w:rsidRPr="00916FB3">
        <w:rPr>
          <w:rFonts w:ascii="Times" w:hAnsi="Times" w:cs="Times"/>
          <w:lang w:val="en-US" w:eastAsia="da-DK"/>
        </w:rPr>
        <w:t xml:space="preserve">If you encounter </w:t>
      </w:r>
      <w:proofErr w:type="gramStart"/>
      <w:r w:rsidRPr="00916FB3">
        <w:rPr>
          <w:rFonts w:ascii="Times" w:hAnsi="Times" w:cs="Times"/>
          <w:lang w:val="en-US" w:eastAsia="da-DK"/>
        </w:rPr>
        <w:t>a “</w:t>
      </w:r>
      <w:proofErr w:type="gramEnd"/>
      <w:r w:rsidRPr="00916FB3">
        <w:rPr>
          <w:rFonts w:ascii="Times" w:hAnsi="Times" w:cs="Times"/>
          <w:lang w:val="en-US" w:eastAsia="da-DK"/>
        </w:rPr>
        <w:t xml:space="preserve">Internal Server Error”, this means you encountered an error I did not anticipate.  Please notify </w:t>
      </w:r>
      <w:r w:rsidR="00E93C06">
        <w:rPr>
          <w:rFonts w:ascii="Times" w:hAnsi="Times" w:cs="Times"/>
          <w:lang w:val="en-US" w:eastAsia="da-DK"/>
        </w:rPr>
        <w:t>database administrator</w:t>
      </w:r>
      <w:r w:rsidRPr="00916FB3">
        <w:rPr>
          <w:rFonts w:ascii="Times" w:hAnsi="Times" w:cs="Times"/>
          <w:lang w:val="en-US" w:eastAsia="da-DK"/>
        </w:rPr>
        <w:t xml:space="preserve"> with the time and date for when it occurred, so I can investigate the error log.</w:t>
      </w:r>
    </w:p>
    <w:p w14:paraId="696CB9E8" w14:textId="2A3B4072" w:rsidR="006B779E" w:rsidRPr="001F1147" w:rsidRDefault="006B779E" w:rsidP="006B779E">
      <w:pPr>
        <w:pStyle w:val="Heading1"/>
        <w:rPr>
          <w:rStyle w:val="Strong"/>
          <w:rFonts w:ascii="Times" w:hAnsi="Times" w:cs="Times"/>
          <w:b w:val="0"/>
          <w:bCs w:val="0"/>
          <w:lang w:val="en-US"/>
        </w:rPr>
      </w:pPr>
      <w:r w:rsidRPr="001F1147">
        <w:rPr>
          <w:rStyle w:val="Strong"/>
          <w:rFonts w:ascii="Times" w:hAnsi="Times" w:cs="Times"/>
          <w:b w:val="0"/>
          <w:bCs w:val="0"/>
          <w:lang w:val="en-US"/>
        </w:rPr>
        <w:t>Admin contact info</w:t>
      </w:r>
      <w:bookmarkEnd w:id="18"/>
      <w:bookmarkEnd w:id="19"/>
    </w:p>
    <w:p w14:paraId="0B24E75B" w14:textId="250B1F4B" w:rsidR="006B779E" w:rsidRPr="001F1147" w:rsidRDefault="006B779E" w:rsidP="006B779E">
      <w:pPr>
        <w:rPr>
          <w:rFonts w:ascii="Times" w:hAnsi="Times" w:cs="Times"/>
          <w:lang w:val="en-US"/>
        </w:rPr>
      </w:pPr>
      <w:r w:rsidRPr="001F1147">
        <w:rPr>
          <w:rFonts w:ascii="Times" w:hAnsi="Times" w:cs="Times"/>
          <w:lang w:val="en-US"/>
        </w:rPr>
        <w:t xml:space="preserve">Contact </w:t>
      </w:r>
      <w:r w:rsidR="00A25D1B">
        <w:rPr>
          <w:rFonts w:ascii="Times" w:hAnsi="Times" w:cs="Times"/>
          <w:lang w:val="en-US"/>
        </w:rPr>
        <w:t xml:space="preserve">Magnus Johannsen on </w:t>
      </w:r>
      <w:hyperlink r:id="rId8" w:history="1">
        <w:r w:rsidR="00A25D1B" w:rsidRPr="00B53866">
          <w:rPr>
            <w:rStyle w:val="Hyperlink"/>
            <w:rFonts w:ascii="Times" w:hAnsi="Times" w:cs="Times"/>
            <w:lang w:val="en-US"/>
          </w:rPr>
          <w:t>magnus.johannsen@sund.ku.dk</w:t>
        </w:r>
      </w:hyperlink>
      <w:r w:rsidRPr="001F1147">
        <w:rPr>
          <w:rFonts w:ascii="Times" w:hAnsi="Times" w:cs="Times"/>
          <w:lang w:val="en-US"/>
        </w:rPr>
        <w:t xml:space="preserve"> </w:t>
      </w:r>
      <w:r w:rsidR="00A25D1B">
        <w:rPr>
          <w:rFonts w:ascii="Times" w:hAnsi="Times" w:cs="Times"/>
          <w:lang w:val="en-US"/>
        </w:rPr>
        <w:t xml:space="preserve">or +4560669492 </w:t>
      </w:r>
      <w:r w:rsidRPr="001F1147">
        <w:rPr>
          <w:rFonts w:ascii="Times" w:hAnsi="Times" w:cs="Times"/>
          <w:lang w:val="en-US"/>
        </w:rPr>
        <w:t xml:space="preserve">if you encounter any errors you cannot resolve, or if you have any questions. </w:t>
      </w:r>
    </w:p>
    <w:p w14:paraId="7E15A00F" w14:textId="77777777" w:rsidR="00802578" w:rsidRPr="001F1147" w:rsidRDefault="00802578" w:rsidP="006B779E">
      <w:pPr>
        <w:pStyle w:val="Heading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F8EE81" w14:textId="77777777" w:rsidR="003C581D" w:rsidRDefault="003C581D" w:rsidP="002341E4">
      <w:pPr>
        <w:spacing w:after="0" w:line="240" w:lineRule="auto"/>
      </w:pPr>
      <w:r>
        <w:separator/>
      </w:r>
    </w:p>
  </w:endnote>
  <w:endnote w:type="continuationSeparator" w:id="0">
    <w:p w14:paraId="3F0E2E70" w14:textId="77777777" w:rsidR="003C581D" w:rsidRDefault="003C581D"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18E6E5" w14:textId="77777777" w:rsidR="003C581D" w:rsidRDefault="003C581D" w:rsidP="002341E4">
      <w:pPr>
        <w:spacing w:after="0" w:line="240" w:lineRule="auto"/>
      </w:pPr>
      <w:r>
        <w:separator/>
      </w:r>
    </w:p>
  </w:footnote>
  <w:footnote w:type="continuationSeparator" w:id="0">
    <w:p w14:paraId="270AFD59" w14:textId="77777777" w:rsidR="003C581D" w:rsidRDefault="003C581D" w:rsidP="002341E4">
      <w:pPr>
        <w:spacing w:after="0" w:line="240" w:lineRule="auto"/>
      </w:pPr>
      <w:r>
        <w:continuationSeparator/>
      </w:r>
    </w:p>
  </w:footnote>
  <w:footnote w:id="1">
    <w:p w14:paraId="1406DBD1" w14:textId="23189E03" w:rsidR="002341E4" w:rsidRPr="002341E4" w:rsidRDefault="002341E4">
      <w:pPr>
        <w:pStyle w:val="FootnoteText"/>
        <w:rPr>
          <w:lang w:val="en-US"/>
        </w:rPr>
      </w:pPr>
      <w:r>
        <w:rPr>
          <w:rStyle w:val="FootnoteReference"/>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277DB"/>
    <w:rsid w:val="0003553A"/>
    <w:rsid w:val="00045801"/>
    <w:rsid w:val="000E730A"/>
    <w:rsid w:val="00107809"/>
    <w:rsid w:val="00127209"/>
    <w:rsid w:val="001547DA"/>
    <w:rsid w:val="001A0233"/>
    <w:rsid w:val="001F1147"/>
    <w:rsid w:val="001F5B83"/>
    <w:rsid w:val="00200AD9"/>
    <w:rsid w:val="002341E4"/>
    <w:rsid w:val="002A5ABC"/>
    <w:rsid w:val="002B101D"/>
    <w:rsid w:val="00315A02"/>
    <w:rsid w:val="003278C2"/>
    <w:rsid w:val="0034026F"/>
    <w:rsid w:val="003C581D"/>
    <w:rsid w:val="003D719F"/>
    <w:rsid w:val="003F4185"/>
    <w:rsid w:val="004A4908"/>
    <w:rsid w:val="004D5E33"/>
    <w:rsid w:val="004F19A3"/>
    <w:rsid w:val="00517BE1"/>
    <w:rsid w:val="00527613"/>
    <w:rsid w:val="00580B59"/>
    <w:rsid w:val="005F3AFD"/>
    <w:rsid w:val="00645BB4"/>
    <w:rsid w:val="006B0228"/>
    <w:rsid w:val="006B779E"/>
    <w:rsid w:val="006C524C"/>
    <w:rsid w:val="006D4F65"/>
    <w:rsid w:val="007151BE"/>
    <w:rsid w:val="00731693"/>
    <w:rsid w:val="00735C7C"/>
    <w:rsid w:val="007759CC"/>
    <w:rsid w:val="0078461B"/>
    <w:rsid w:val="007B464A"/>
    <w:rsid w:val="00802578"/>
    <w:rsid w:val="008117FC"/>
    <w:rsid w:val="00830298"/>
    <w:rsid w:val="00850F33"/>
    <w:rsid w:val="008C47E6"/>
    <w:rsid w:val="008E6564"/>
    <w:rsid w:val="00916FB3"/>
    <w:rsid w:val="00932E87"/>
    <w:rsid w:val="00946EF3"/>
    <w:rsid w:val="00951F38"/>
    <w:rsid w:val="009532E2"/>
    <w:rsid w:val="00993880"/>
    <w:rsid w:val="009D7AC1"/>
    <w:rsid w:val="00A25D1B"/>
    <w:rsid w:val="00A506A9"/>
    <w:rsid w:val="00AC0547"/>
    <w:rsid w:val="00AD499C"/>
    <w:rsid w:val="00AF3C1A"/>
    <w:rsid w:val="00B237D6"/>
    <w:rsid w:val="00B86604"/>
    <w:rsid w:val="00B974E3"/>
    <w:rsid w:val="00BA4534"/>
    <w:rsid w:val="00BE2A05"/>
    <w:rsid w:val="00BF382A"/>
    <w:rsid w:val="00BF5862"/>
    <w:rsid w:val="00C17AE2"/>
    <w:rsid w:val="00C443D2"/>
    <w:rsid w:val="00C709CA"/>
    <w:rsid w:val="00CB045C"/>
    <w:rsid w:val="00CB4E13"/>
    <w:rsid w:val="00CC4711"/>
    <w:rsid w:val="00D152C3"/>
    <w:rsid w:val="00DF00A2"/>
    <w:rsid w:val="00E27122"/>
    <w:rsid w:val="00E87721"/>
    <w:rsid w:val="00E93C06"/>
    <w:rsid w:val="00EB07B2"/>
    <w:rsid w:val="00EB722B"/>
    <w:rsid w:val="00EC544B"/>
    <w:rsid w:val="00ED6258"/>
    <w:rsid w:val="00F00DF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8C2"/>
  </w:style>
  <w:style w:type="paragraph" w:styleId="Heading1">
    <w:name w:val="heading 1"/>
    <w:basedOn w:val="Normal"/>
    <w:next w:val="Normal"/>
    <w:link w:val="Heading1Char"/>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 w:type="character" w:styleId="Hyperlink">
    <w:name w:val="Hyperlink"/>
    <w:basedOn w:val="DefaultParagraphFont"/>
    <w:uiPriority w:val="99"/>
    <w:unhideWhenUsed/>
    <w:rsid w:val="00802578"/>
    <w:rPr>
      <w:color w:val="0563C1" w:themeColor="hyperlink"/>
      <w:u w:val="single"/>
    </w:rPr>
  </w:style>
  <w:style w:type="character" w:styleId="UnresolvedMention">
    <w:name w:val="Unresolved Mention"/>
    <w:basedOn w:val="DefaultParagraphFont"/>
    <w:uiPriority w:val="99"/>
    <w:semiHidden/>
    <w:unhideWhenUsed/>
    <w:rsid w:val="00802578"/>
    <w:rPr>
      <w:color w:val="605E5C"/>
      <w:shd w:val="clear" w:color="auto" w:fill="E1DFDD"/>
    </w:rPr>
  </w:style>
  <w:style w:type="character" w:styleId="Strong">
    <w:name w:val="Strong"/>
    <w:basedOn w:val="DefaultParagraphFont"/>
    <w:uiPriority w:val="22"/>
    <w:qFormat/>
    <w:rsid w:val="00993880"/>
    <w:rPr>
      <w:b/>
      <w:bCs/>
    </w:rPr>
  </w:style>
  <w:style w:type="character" w:customStyle="1" w:styleId="Heading2Char">
    <w:name w:val="Heading 2 Char"/>
    <w:basedOn w:val="DefaultParagraphFont"/>
    <w:link w:val="Heading2"/>
    <w:uiPriority w:val="9"/>
    <w:rsid w:val="0099388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93880"/>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99388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147"/>
    <w:pPr>
      <w:outlineLvl w:val="9"/>
    </w:pPr>
    <w:rPr>
      <w:kern w:val="0"/>
      <w:lang w:val="en-US"/>
      <w14:ligatures w14:val="none"/>
    </w:rPr>
  </w:style>
  <w:style w:type="paragraph" w:styleId="TOC1">
    <w:name w:val="toc 1"/>
    <w:basedOn w:val="Normal"/>
    <w:next w:val="Normal"/>
    <w:autoRedefine/>
    <w:uiPriority w:val="39"/>
    <w:unhideWhenUsed/>
    <w:rsid w:val="001F1147"/>
    <w:pPr>
      <w:spacing w:after="100"/>
    </w:pPr>
  </w:style>
  <w:style w:type="paragraph" w:styleId="TOC2">
    <w:name w:val="toc 2"/>
    <w:basedOn w:val="Normal"/>
    <w:next w:val="Normal"/>
    <w:autoRedefine/>
    <w:uiPriority w:val="39"/>
    <w:unhideWhenUsed/>
    <w:rsid w:val="001F1147"/>
    <w:pPr>
      <w:spacing w:after="100"/>
      <w:ind w:left="220"/>
    </w:pPr>
  </w:style>
  <w:style w:type="paragraph" w:styleId="Title">
    <w:name w:val="Title"/>
    <w:basedOn w:val="Normal"/>
    <w:next w:val="Normal"/>
    <w:link w:val="TitleChar"/>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14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2341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1E4"/>
    <w:rPr>
      <w:sz w:val="20"/>
      <w:szCs w:val="20"/>
    </w:rPr>
  </w:style>
  <w:style w:type="character" w:styleId="FootnoteReference">
    <w:name w:val="footnote reference"/>
    <w:basedOn w:val="DefaultParagraphFon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7523409">
      <w:bodyDiv w:val="1"/>
      <w:marLeft w:val="0"/>
      <w:marRight w:val="0"/>
      <w:marTop w:val="0"/>
      <w:marBottom w:val="0"/>
      <w:divBdr>
        <w:top w:val="none" w:sz="0" w:space="0" w:color="auto"/>
        <w:left w:val="none" w:sz="0" w:space="0" w:color="auto"/>
        <w:bottom w:val="none" w:sz="0" w:space="0" w:color="auto"/>
        <w:right w:val="none" w:sz="0" w:space="0" w:color="auto"/>
      </w:divBdr>
    </w:div>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Pages>
  <Words>1347</Words>
  <Characters>6790</Characters>
  <Application>Microsoft Office Word</Application>
  <DocSecurity>0</DocSecurity>
  <Lines>194</Lines>
  <Paragraphs>119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49</cp:revision>
  <cp:lastPrinted>2024-06-10T13:56:00Z</cp:lastPrinted>
  <dcterms:created xsi:type="dcterms:W3CDTF">2024-02-19T09:07:00Z</dcterms:created>
  <dcterms:modified xsi:type="dcterms:W3CDTF">2024-06-10T13:57:00Z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