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</w:tblGrid>
      <w:tr w:rsidR="003E4F16" w:rsidTr="003E4F16">
        <w:trPr>
          <w:trHeight w:val="624"/>
        </w:trPr>
        <w:tc>
          <w:tcPr>
            <w:tcW w:w="6228" w:type="dxa"/>
          </w:tcPr>
          <w:p w:rsidR="003E4F16" w:rsidRPr="003E4F16" w:rsidRDefault="003E4F16" w:rsidP="003E4F16">
            <w:pPr>
              <w:tabs>
                <w:tab w:val="left" w:pos="2214"/>
              </w:tabs>
              <w:rPr>
                <w:sz w:val="28"/>
                <w:szCs w:val="28"/>
              </w:rPr>
            </w:pPr>
            <w:r>
              <w:tab/>
            </w:r>
            <w:r>
              <w:rPr>
                <w:sz w:val="28"/>
                <w:szCs w:val="28"/>
              </w:rPr>
              <w:t>Graded Activity</w:t>
            </w:r>
          </w:p>
        </w:tc>
      </w:tr>
      <w:tr w:rsidR="003E4F16" w:rsidTr="003E4F16">
        <w:trPr>
          <w:trHeight w:val="615"/>
        </w:trPr>
        <w:tc>
          <w:tcPr>
            <w:tcW w:w="6228" w:type="dxa"/>
          </w:tcPr>
          <w:p w:rsidR="003E4F16" w:rsidRPr="003E4F16" w:rsidRDefault="003E4F16" w:rsidP="003E4F1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score: double</w:t>
            </w:r>
          </w:p>
        </w:tc>
      </w:tr>
      <w:tr w:rsidR="003E4F16" w:rsidTr="003E4F16">
        <w:trPr>
          <w:trHeight w:val="1596"/>
        </w:trPr>
        <w:tc>
          <w:tcPr>
            <w:tcW w:w="6228" w:type="dxa"/>
          </w:tcPr>
          <w:p w:rsidR="003E4F16" w:rsidRDefault="003E4F16">
            <w:r>
              <w:t xml:space="preserve">+ </w:t>
            </w:r>
            <w:proofErr w:type="spellStart"/>
            <w:r>
              <w:t>GradedActivity</w:t>
            </w:r>
            <w:proofErr w:type="spellEnd"/>
            <w:r>
              <w:t>()</w:t>
            </w:r>
          </w:p>
          <w:p w:rsidR="003E4F16" w:rsidRDefault="003E4F16">
            <w:r>
              <w:t xml:space="preserve">+ </w:t>
            </w:r>
            <w:proofErr w:type="spellStart"/>
            <w:r>
              <w:t>GradedActivity</w:t>
            </w:r>
            <w:proofErr w:type="spellEnd"/>
            <w:r>
              <w:t>(double)</w:t>
            </w:r>
          </w:p>
          <w:p w:rsidR="003E4F16" w:rsidRDefault="003E4F16">
            <w:r>
              <w:t xml:space="preserve">+ </w:t>
            </w:r>
            <w:proofErr w:type="spellStart"/>
            <w:r>
              <w:t>getScore</w:t>
            </w:r>
            <w:proofErr w:type="spellEnd"/>
            <w:r>
              <w:t xml:space="preserve">(): double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</w:p>
          <w:p w:rsidR="003E4F16" w:rsidRDefault="003E4F16">
            <w:r>
              <w:t xml:space="preserve">+ </w:t>
            </w:r>
            <w:proofErr w:type="spellStart"/>
            <w:r>
              <w:t>setScore</w:t>
            </w:r>
            <w:proofErr w:type="spellEnd"/>
            <w:r>
              <w:t>(double): void</w:t>
            </w:r>
          </w:p>
        </w:tc>
      </w:tr>
    </w:tbl>
    <w:p w:rsidR="009006BA" w:rsidRDefault="003E4F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1447033</wp:posOffset>
                </wp:positionH>
                <wp:positionV relativeFrom="paragraph">
                  <wp:posOffset>131001</wp:posOffset>
                </wp:positionV>
                <wp:extent cx="484632" cy="646981"/>
                <wp:effectExtent l="19050" t="19050" r="29845" b="20320"/>
                <wp:wrapNone/>
                <wp:docPr id="1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4698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" o:spid="_x0000_s1026" type="#_x0000_t68" style="position:absolute;margin-left:113.95pt;margin-top:10.3pt;width:38.15pt;height:50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" adj="8090" fillcolor="#4f81bd [3204]" strokecolor="#243f60 [1604]" strokeweight="2pt"/>
            </w:pict>
          </mc:Fallback>
        </mc:AlternateContent>
      </w:r>
    </w:p>
    <w:p w:rsidR="003E4F16" w:rsidRPr="003E4F16" w:rsidRDefault="003E4F16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3E4F16">
        <w:rPr>
          <w:sz w:val="28"/>
          <w:szCs w:val="28"/>
        </w:rPr>
        <w:t>public</w:t>
      </w:r>
      <w:proofErr w:type="gramEnd"/>
      <w:r w:rsidRPr="003E4F16">
        <w:rPr>
          <w:sz w:val="28"/>
          <w:szCs w:val="28"/>
        </w:rPr>
        <w:tab/>
      </w:r>
      <w:r w:rsidRPr="003E4F16">
        <w:rPr>
          <w:sz w:val="28"/>
          <w:szCs w:val="28"/>
        </w:rPr>
        <w:tab/>
      </w:r>
      <w:r w:rsidRPr="003E4F16">
        <w:rPr>
          <w:sz w:val="28"/>
          <w:szCs w:val="28"/>
        </w:rPr>
        <w:tab/>
      </w:r>
      <w:r w:rsidRPr="003E4F16">
        <w:rPr>
          <w:sz w:val="28"/>
          <w:szCs w:val="28"/>
        </w:rPr>
        <w:tab/>
      </w:r>
      <w:r w:rsidRPr="003E4F16">
        <w:rPr>
          <w:sz w:val="28"/>
          <w:szCs w:val="28"/>
        </w:rPr>
        <w:tab/>
      </w:r>
      <w:r w:rsidRPr="003E4F16">
        <w:rPr>
          <w:sz w:val="28"/>
          <w:szCs w:val="28"/>
        </w:rPr>
        <w:tab/>
      </w:r>
    </w:p>
    <w:p w:rsidR="003E4F16" w:rsidRDefault="003E4F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1"/>
      </w:tblGrid>
      <w:tr w:rsidR="003E4F16" w:rsidTr="003E4F16">
        <w:trPr>
          <w:trHeight w:val="543"/>
        </w:trPr>
        <w:tc>
          <w:tcPr>
            <w:tcW w:w="6281" w:type="dxa"/>
          </w:tcPr>
          <w:p w:rsidR="003E4F16" w:rsidRPr="003E4F16" w:rsidRDefault="003E4F16" w:rsidP="003E4F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Essay</w:t>
            </w:r>
          </w:p>
        </w:tc>
      </w:tr>
      <w:tr w:rsidR="003E4F16" w:rsidTr="003E4F16">
        <w:trPr>
          <w:trHeight w:val="313"/>
        </w:trPr>
        <w:tc>
          <w:tcPr>
            <w:tcW w:w="6281" w:type="dxa"/>
          </w:tcPr>
          <w:p w:rsidR="003E4F16" w:rsidRDefault="003E4F16" w:rsidP="003E4F1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Grammar:double</w:t>
            </w:r>
            <w:proofErr w:type="spellEnd"/>
          </w:p>
          <w:p w:rsidR="003E4F16" w:rsidRDefault="003E4F16" w:rsidP="003E4F1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Spelling:double</w:t>
            </w:r>
            <w:proofErr w:type="spellEnd"/>
          </w:p>
          <w:p w:rsidR="003E4F16" w:rsidRDefault="003E4F16" w:rsidP="003E4F1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Length:double</w:t>
            </w:r>
            <w:proofErr w:type="spellEnd"/>
          </w:p>
          <w:p w:rsidR="003E4F16" w:rsidRPr="003E4F16" w:rsidRDefault="003E4F16" w:rsidP="003E4F1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Content:double</w:t>
            </w:r>
            <w:proofErr w:type="spellEnd"/>
          </w:p>
        </w:tc>
      </w:tr>
      <w:tr w:rsidR="003E4F16" w:rsidTr="003E4F16">
        <w:trPr>
          <w:trHeight w:val="330"/>
        </w:trPr>
        <w:tc>
          <w:tcPr>
            <w:tcW w:w="6281" w:type="dxa"/>
          </w:tcPr>
          <w:p w:rsidR="003E4F16" w:rsidRDefault="003E4F16">
            <w:r>
              <w:t xml:space="preserve">+ Essay() : </w:t>
            </w:r>
            <w:proofErr w:type="spellStart"/>
            <w:r>
              <w:t>GradedActivity</w:t>
            </w:r>
            <w:proofErr w:type="spellEnd"/>
            <w:r>
              <w:t>()</w:t>
            </w:r>
          </w:p>
          <w:p w:rsidR="004D1DF6" w:rsidRDefault="004D1DF6">
            <w:r>
              <w:t>+ Essay(double, double, double, double)</w:t>
            </w:r>
          </w:p>
          <w:p w:rsidR="004D1DF6" w:rsidRDefault="004D1DF6">
            <w:r>
              <w:t xml:space="preserve">+ </w:t>
            </w:r>
            <w:proofErr w:type="spellStart"/>
            <w:r>
              <w:t>getGrammar</w:t>
            </w:r>
            <w:proofErr w:type="spellEnd"/>
            <w:r>
              <w:t xml:space="preserve">(): double </w:t>
            </w:r>
            <w:proofErr w:type="spellStart"/>
            <w:r>
              <w:t>const</w:t>
            </w:r>
            <w:proofErr w:type="spellEnd"/>
          </w:p>
          <w:p w:rsidR="004D1DF6" w:rsidRDefault="004D1DF6">
            <w:r>
              <w:t xml:space="preserve">+ </w:t>
            </w:r>
            <w:proofErr w:type="spellStart"/>
            <w:r>
              <w:t>getSpelling</w:t>
            </w:r>
            <w:proofErr w:type="spellEnd"/>
            <w:r>
              <w:t xml:space="preserve">(): double </w:t>
            </w:r>
            <w:proofErr w:type="spellStart"/>
            <w:r>
              <w:t>const</w:t>
            </w:r>
            <w:proofErr w:type="spellEnd"/>
          </w:p>
          <w:p w:rsidR="004D1DF6" w:rsidRDefault="004D1DF6">
            <w:r>
              <w:t xml:space="preserve">+ </w:t>
            </w:r>
            <w:proofErr w:type="spellStart"/>
            <w:r>
              <w:t>getLength</w:t>
            </w:r>
            <w:proofErr w:type="spellEnd"/>
            <w:r>
              <w:t xml:space="preserve">(): double </w:t>
            </w:r>
            <w:proofErr w:type="spellStart"/>
            <w:r>
              <w:t>const</w:t>
            </w:r>
            <w:proofErr w:type="spellEnd"/>
          </w:p>
          <w:p w:rsidR="004D1DF6" w:rsidRDefault="004D1DF6">
            <w:r>
              <w:t xml:space="preserve">+ </w:t>
            </w:r>
            <w:proofErr w:type="spellStart"/>
            <w:r>
              <w:t>getContent</w:t>
            </w:r>
            <w:proofErr w:type="spellEnd"/>
            <w:r>
              <w:t xml:space="preserve">(): double </w:t>
            </w:r>
            <w:proofErr w:type="spellStart"/>
            <w:r>
              <w:t>const</w:t>
            </w:r>
            <w:proofErr w:type="spellEnd"/>
          </w:p>
          <w:p w:rsidR="004D1DF6" w:rsidRDefault="004D1DF6">
            <w:r>
              <w:t xml:space="preserve">+ </w:t>
            </w:r>
            <w:proofErr w:type="spellStart"/>
            <w:r w:rsidR="00AB3BF7">
              <w:t>setGrammar</w:t>
            </w:r>
            <w:proofErr w:type="spellEnd"/>
            <w:r w:rsidR="00AB3BF7">
              <w:t>(double):void</w:t>
            </w:r>
          </w:p>
          <w:p w:rsidR="00AB3BF7" w:rsidRDefault="00AB3BF7">
            <w:r>
              <w:t xml:space="preserve">+ </w:t>
            </w:r>
            <w:proofErr w:type="spellStart"/>
            <w:r>
              <w:t>setSpelling</w:t>
            </w:r>
            <w:proofErr w:type="spellEnd"/>
            <w:r>
              <w:t>(double):void</w:t>
            </w:r>
          </w:p>
          <w:p w:rsidR="00AB3BF7" w:rsidRDefault="00AB3BF7">
            <w:r>
              <w:t xml:space="preserve">+ </w:t>
            </w:r>
            <w:proofErr w:type="spellStart"/>
            <w:r>
              <w:t>setLength</w:t>
            </w:r>
            <w:proofErr w:type="spellEnd"/>
            <w:r>
              <w:t>(double):void</w:t>
            </w:r>
          </w:p>
          <w:p w:rsidR="00AB3BF7" w:rsidRDefault="00AB3BF7">
            <w:r>
              <w:t xml:space="preserve">+ </w:t>
            </w:r>
            <w:proofErr w:type="spellStart"/>
            <w:r>
              <w:t>setContent</w:t>
            </w:r>
            <w:proofErr w:type="spellEnd"/>
            <w:r>
              <w:t>(double):void</w:t>
            </w:r>
          </w:p>
          <w:p w:rsidR="00AB3BF7" w:rsidRDefault="00AB3BF7">
            <w:r>
              <w:t xml:space="preserve">+ </w:t>
            </w:r>
            <w:proofErr w:type="spellStart"/>
            <w:r>
              <w:t>setTotal</w:t>
            </w:r>
            <w:proofErr w:type="spellEnd"/>
            <w:r>
              <w:t>()</w:t>
            </w:r>
          </w:p>
          <w:p w:rsidR="00AB3BF7" w:rsidRDefault="00AB3BF7">
            <w:bookmarkStart w:id="0" w:name="_GoBack"/>
            <w:bookmarkEnd w:id="0"/>
          </w:p>
        </w:tc>
      </w:tr>
    </w:tbl>
    <w:p w:rsidR="003E4F16" w:rsidRDefault="003E4F16"/>
    <w:sectPr w:rsidR="003E4F16">
      <w:headerReference w:type="default" r:id="rId8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F16" w:rsidRDefault="003E4F16" w:rsidP="003E4F16">
      <w:pPr>
        <w:spacing w:after="0" w:line="240" w:lineRule="auto"/>
      </w:pPr>
      <w:r>
        <w:separator/>
      </w:r>
    </w:p>
  </w:endnote>
  <w:endnote w:type="continuationSeparator" w:id="0">
    <w:p w:rsidR="003E4F16" w:rsidRDefault="003E4F16" w:rsidP="003E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F16" w:rsidRDefault="003E4F16" w:rsidP="003E4F16">
      <w:pPr>
        <w:spacing w:after="0" w:line="240" w:lineRule="auto"/>
      </w:pPr>
      <w:r>
        <w:separator/>
      </w:r>
    </w:p>
  </w:footnote>
  <w:footnote w:type="continuationSeparator" w:id="0">
    <w:p w:rsidR="003E4F16" w:rsidRDefault="003E4F16" w:rsidP="003E4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F16" w:rsidRDefault="003E4F16">
    <w:pPr>
      <w:pStyle w:val="Header"/>
      <w:rPr>
        <w:sz w:val="28"/>
        <w:szCs w:val="28"/>
      </w:rPr>
    </w:pPr>
    <w:r>
      <w:rPr>
        <w:sz w:val="28"/>
        <w:szCs w:val="28"/>
      </w:rPr>
      <w:t xml:space="preserve">Edgar </w:t>
    </w:r>
    <w:proofErr w:type="spellStart"/>
    <w:r>
      <w:rPr>
        <w:sz w:val="28"/>
        <w:szCs w:val="28"/>
      </w:rPr>
      <w:t>Abundiz</w:t>
    </w:r>
    <w:proofErr w:type="spellEnd"/>
    <w:r>
      <w:rPr>
        <w:sz w:val="28"/>
        <w:szCs w:val="28"/>
      </w:rPr>
      <w:t xml:space="preserve"> </w:t>
    </w:r>
  </w:p>
  <w:p w:rsidR="003E4F16" w:rsidRPr="003E4F16" w:rsidRDefault="003E4F16">
    <w:pPr>
      <w:pStyle w:val="Header"/>
      <w:rPr>
        <w:sz w:val="28"/>
        <w:szCs w:val="28"/>
      </w:rPr>
    </w:pPr>
    <w:r>
      <w:rPr>
        <w:sz w:val="28"/>
        <w:szCs w:val="28"/>
      </w:rPr>
      <w:t>CSCI 41 Lab 08 Inheritance Essay UML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C1D87"/>
    <w:multiLevelType w:val="hybridMultilevel"/>
    <w:tmpl w:val="4DCCDDC2"/>
    <w:lvl w:ilvl="0" w:tplc="FDB0E5A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F16"/>
    <w:rsid w:val="003E4F16"/>
    <w:rsid w:val="004D1DF6"/>
    <w:rsid w:val="009006BA"/>
    <w:rsid w:val="00AB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F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F16"/>
  </w:style>
  <w:style w:type="paragraph" w:styleId="Footer">
    <w:name w:val="footer"/>
    <w:basedOn w:val="Normal"/>
    <w:link w:val="FooterChar"/>
    <w:uiPriority w:val="99"/>
    <w:unhideWhenUsed/>
    <w:rsid w:val="003E4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F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F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F16"/>
  </w:style>
  <w:style w:type="paragraph" w:styleId="Footer">
    <w:name w:val="footer"/>
    <w:basedOn w:val="Normal"/>
    <w:link w:val="FooterChar"/>
    <w:uiPriority w:val="99"/>
    <w:unhideWhenUsed/>
    <w:rsid w:val="003E4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Edgar</cp:lastModifiedBy>
  <cp:revision>2</cp:revision>
  <dcterms:created xsi:type="dcterms:W3CDTF">2015-02-27T23:07:00Z</dcterms:created>
  <dcterms:modified xsi:type="dcterms:W3CDTF">2015-02-27T23:19:00Z</dcterms:modified>
</cp:coreProperties>
</file>