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914B4" w14:textId="15A8990A" w:rsidR="00D33864" w:rsidRDefault="00063213" w:rsidP="00063213">
      <w:pPr>
        <w:jc w:val="center"/>
      </w:pPr>
      <w:r>
        <w:t>Standard Operating Procedure (SOP) for Running</w:t>
      </w:r>
      <w:r>
        <w:t xml:space="preserve"> Stefan Automation</w:t>
      </w:r>
    </w:p>
    <w:p w14:paraId="11975DC7" w14:textId="76F567E7" w:rsidR="00063213" w:rsidRDefault="00063213" w:rsidP="00063213"/>
    <w:p w14:paraId="54444449" w14:textId="77777777" w:rsidR="000B3217" w:rsidRPr="000B3217" w:rsidRDefault="000B3217" w:rsidP="000B3217">
      <w:pPr>
        <w:spacing w:before="100" w:beforeAutospacing="1" w:after="100" w:afterAutospacing="1" w:line="240" w:lineRule="auto"/>
        <w:outlineLvl w:val="3"/>
        <w:rPr>
          <w:rFonts w:ascii="Times New Roman" w:eastAsia="Times New Roman" w:hAnsi="Times New Roman" w:cs="Times New Roman"/>
          <w:b/>
          <w:bCs/>
          <w:sz w:val="24"/>
          <w:szCs w:val="24"/>
          <w:lang w:eastAsia="ro-RO"/>
        </w:rPr>
      </w:pPr>
      <w:r w:rsidRPr="000B3217">
        <w:rPr>
          <w:rFonts w:ascii="Times New Roman" w:eastAsia="Times New Roman" w:hAnsi="Times New Roman" w:cs="Times New Roman"/>
          <w:b/>
          <w:bCs/>
          <w:sz w:val="24"/>
          <w:szCs w:val="24"/>
          <w:lang w:eastAsia="ro-RO"/>
        </w:rPr>
        <w:t>Table of Contents</w:t>
      </w:r>
    </w:p>
    <w:p w14:paraId="59FC7FC8" w14:textId="77777777" w:rsidR="000B3217" w:rsidRPr="000B3217" w:rsidRDefault="000B3217" w:rsidP="000B3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Introduction</w:t>
      </w:r>
    </w:p>
    <w:p w14:paraId="46BEFEA3" w14:textId="77777777" w:rsidR="000B3217" w:rsidRPr="000B3217" w:rsidRDefault="000B3217" w:rsidP="000B3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Prerequisites</w:t>
      </w:r>
    </w:p>
    <w:p w14:paraId="283B8B08" w14:textId="77777777" w:rsidR="000B3217" w:rsidRPr="000B3217" w:rsidRDefault="000B3217" w:rsidP="000B3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Environment Setup</w:t>
      </w:r>
    </w:p>
    <w:p w14:paraId="0F518741" w14:textId="77777777" w:rsidR="000B3217" w:rsidRPr="000B3217" w:rsidRDefault="000B3217" w:rsidP="000B3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Modules and Functions Description</w:t>
      </w:r>
    </w:p>
    <w:p w14:paraId="45BE77D1" w14:textId="77777777" w:rsidR="000B3217" w:rsidRPr="000B3217" w:rsidRDefault="000B3217" w:rsidP="000B3217">
      <w:pPr>
        <w:numPr>
          <w:ilvl w:val="0"/>
          <w:numId w:val="1"/>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Step-by-Step Execution</w:t>
      </w:r>
    </w:p>
    <w:p w14:paraId="12D6FD9C" w14:textId="77777777" w:rsidR="000B3217" w:rsidRDefault="000B3217" w:rsidP="000B3217">
      <w:pPr>
        <w:pStyle w:val="Heading3"/>
      </w:pPr>
      <w:r>
        <w:t>1. Introduction</w:t>
      </w:r>
    </w:p>
    <w:p w14:paraId="5CCC163F" w14:textId="77777777" w:rsidR="000B3217" w:rsidRDefault="000B3217" w:rsidP="000B3217">
      <w:pPr>
        <w:pStyle w:val="NormalWeb"/>
      </w:pPr>
      <w:r>
        <w:t>This SOP outlines the steps to run the Midway Automation script. The script automates various web interactions such as login, cookie acceptance, page navigation, and file handling for the Midway platform.</w:t>
      </w:r>
    </w:p>
    <w:p w14:paraId="1C7E6128" w14:textId="77777777" w:rsidR="000B3217" w:rsidRDefault="000B3217" w:rsidP="000B3217">
      <w:pPr>
        <w:pStyle w:val="Heading3"/>
      </w:pPr>
      <w:r>
        <w:t>2. Prerequisites</w:t>
      </w:r>
    </w:p>
    <w:p w14:paraId="3761EF15" w14:textId="77777777" w:rsidR="000B3217" w:rsidRDefault="000B3217" w:rsidP="000B3217">
      <w:pPr>
        <w:pStyle w:val="NormalWeb"/>
      </w:pPr>
      <w:r>
        <w:t>Before running the script, ensure you have the following:</w:t>
      </w:r>
    </w:p>
    <w:p w14:paraId="431DD145" w14:textId="77777777" w:rsidR="000B3217" w:rsidRDefault="000B3217" w:rsidP="000B3217">
      <w:pPr>
        <w:numPr>
          <w:ilvl w:val="0"/>
          <w:numId w:val="2"/>
        </w:numPr>
        <w:spacing w:before="100" w:beforeAutospacing="1" w:after="100" w:afterAutospacing="1" w:line="240" w:lineRule="auto"/>
      </w:pPr>
      <w:r>
        <w:t>Python 3.x installed on your system.</w:t>
      </w:r>
    </w:p>
    <w:p w14:paraId="69F21955" w14:textId="77777777" w:rsidR="000B3217" w:rsidRDefault="000B3217" w:rsidP="000B3217">
      <w:pPr>
        <w:numPr>
          <w:ilvl w:val="0"/>
          <w:numId w:val="2"/>
        </w:numPr>
        <w:spacing w:before="100" w:beforeAutospacing="1" w:after="100" w:afterAutospacing="1" w:line="240" w:lineRule="auto"/>
      </w:pPr>
      <w:r>
        <w:t>Required Python packages installed.</w:t>
      </w:r>
    </w:p>
    <w:p w14:paraId="07C2C6D9" w14:textId="77777777" w:rsidR="000B3217" w:rsidRDefault="000B3217" w:rsidP="000B3217">
      <w:pPr>
        <w:numPr>
          <w:ilvl w:val="0"/>
          <w:numId w:val="2"/>
        </w:numPr>
        <w:spacing w:before="100" w:beforeAutospacing="1" w:after="100" w:afterAutospacing="1" w:line="240" w:lineRule="auto"/>
      </w:pPr>
      <w:r>
        <w:t>Appropriate WebDriver for your browser installed.</w:t>
      </w:r>
    </w:p>
    <w:p w14:paraId="565314B3" w14:textId="77777777" w:rsidR="000B3217" w:rsidRDefault="000B3217" w:rsidP="000B3217">
      <w:pPr>
        <w:numPr>
          <w:ilvl w:val="0"/>
          <w:numId w:val="2"/>
        </w:numPr>
        <w:spacing w:before="100" w:beforeAutospacing="1" w:after="100" w:afterAutospacing="1" w:line="240" w:lineRule="auto"/>
      </w:pPr>
      <w:r>
        <w:t>Input data in the specified Excel file (</w:t>
      </w:r>
      <w:r>
        <w:rPr>
          <w:rStyle w:val="HTMLCode"/>
          <w:rFonts w:eastAsiaTheme="minorHAnsi"/>
        </w:rPr>
        <w:t>Data.xlsx</w:t>
      </w:r>
      <w:r>
        <w:t>).</w:t>
      </w:r>
    </w:p>
    <w:p w14:paraId="4C4DF4C3" w14:textId="77777777" w:rsidR="000B3217" w:rsidRDefault="000B3217" w:rsidP="000B3217">
      <w:pPr>
        <w:numPr>
          <w:ilvl w:val="0"/>
          <w:numId w:val="2"/>
        </w:numPr>
        <w:spacing w:before="100" w:beforeAutospacing="1" w:after="100" w:afterAutospacing="1" w:line="240" w:lineRule="auto"/>
      </w:pPr>
      <w:r>
        <w:t>Correct directory structure.</w:t>
      </w:r>
    </w:p>
    <w:p w14:paraId="65B3BF98" w14:textId="77777777" w:rsidR="000B3217" w:rsidRDefault="000B3217" w:rsidP="000B3217">
      <w:pPr>
        <w:pStyle w:val="Heading3"/>
      </w:pPr>
      <w:r>
        <w:t>3. Environment Setup</w:t>
      </w:r>
    </w:p>
    <w:p w14:paraId="3BCA137E" w14:textId="77777777" w:rsidR="000B3217" w:rsidRDefault="000B3217" w:rsidP="000B3217">
      <w:pPr>
        <w:pStyle w:val="NormalWeb"/>
        <w:numPr>
          <w:ilvl w:val="0"/>
          <w:numId w:val="3"/>
        </w:numPr>
      </w:pPr>
      <w:r>
        <w:rPr>
          <w:rStyle w:val="Strong"/>
        </w:rPr>
        <w:t>Install Python Packages:</w:t>
      </w:r>
      <w:r>
        <w:t xml:space="preserve"> Ensure you have the necessary Python packages installed. You can install them using </w:t>
      </w:r>
      <w:r>
        <w:rPr>
          <w:rStyle w:val="HTMLCode"/>
        </w:rPr>
        <w:t>pip</w:t>
      </w:r>
      <w:r>
        <w:t>:</w:t>
      </w:r>
    </w:p>
    <w:p w14:paraId="3FA011DA" w14:textId="77BFE33F" w:rsidR="00063213" w:rsidRDefault="000B3217" w:rsidP="00063213">
      <w:r w:rsidRPr="000B3217">
        <w:drawing>
          <wp:inline distT="0" distB="0" distL="0" distR="0" wp14:anchorId="2DC5D60B" wp14:editId="3F6DF0E9">
            <wp:extent cx="5731510" cy="7931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93115"/>
                    </a:xfrm>
                    <a:prstGeom prst="rect">
                      <a:avLst/>
                    </a:prstGeom>
                  </pic:spPr>
                </pic:pic>
              </a:graphicData>
            </a:graphic>
          </wp:inline>
        </w:drawing>
      </w:r>
    </w:p>
    <w:p w14:paraId="697D773F" w14:textId="359E7556" w:rsidR="000B3217" w:rsidRDefault="000B3217" w:rsidP="000B321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 xml:space="preserve">  </w:t>
      </w:r>
      <w:r w:rsidRPr="000B3217">
        <w:rPr>
          <w:rFonts w:ascii="Times New Roman" w:eastAsia="Times New Roman" w:hAnsi="Times New Roman" w:cs="Times New Roman"/>
          <w:b/>
          <w:bCs/>
          <w:sz w:val="24"/>
          <w:szCs w:val="24"/>
          <w:lang w:eastAsia="ro-RO"/>
        </w:rPr>
        <w:t>Download WebDriver:</w:t>
      </w:r>
      <w:r w:rsidRPr="000B3217">
        <w:rPr>
          <w:rFonts w:ascii="Times New Roman" w:eastAsia="Times New Roman" w:hAnsi="Times New Roman" w:cs="Times New Roman"/>
          <w:sz w:val="24"/>
          <w:szCs w:val="24"/>
          <w:lang w:eastAsia="ro-RO"/>
        </w:rPr>
        <w:t xml:space="preserve"> Download the appropriate WebDriver for your browser (e.g., ChromeDriver for Chrome) and ensure it is accessible from your PATH.</w:t>
      </w:r>
    </w:p>
    <w:p w14:paraId="1B0831A5" w14:textId="77777777" w:rsidR="000B3217" w:rsidRPr="000B3217" w:rsidRDefault="000B3217" w:rsidP="000B3217">
      <w:pPr>
        <w:pStyle w:val="ListParagraph"/>
        <w:spacing w:before="100" w:beforeAutospacing="1" w:after="100" w:afterAutospacing="1" w:line="240" w:lineRule="auto"/>
        <w:rPr>
          <w:rFonts w:ascii="Times New Roman" w:eastAsia="Times New Roman" w:hAnsi="Times New Roman" w:cs="Times New Roman"/>
          <w:sz w:val="24"/>
          <w:szCs w:val="24"/>
          <w:lang w:eastAsia="ro-RO"/>
        </w:rPr>
      </w:pPr>
    </w:p>
    <w:p w14:paraId="0D549CA8" w14:textId="246552C5" w:rsidR="000B3217" w:rsidRDefault="000B3217" w:rsidP="000B3217">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t xml:space="preserve">  </w:t>
      </w:r>
      <w:r w:rsidRPr="000B3217">
        <w:rPr>
          <w:rFonts w:ascii="Times New Roman" w:eastAsia="Times New Roman" w:hAnsi="Times New Roman" w:cs="Times New Roman"/>
          <w:b/>
          <w:bCs/>
          <w:sz w:val="24"/>
          <w:szCs w:val="24"/>
          <w:lang w:eastAsia="ro-RO"/>
        </w:rPr>
        <w:t>Directory Structure:</w:t>
      </w:r>
      <w:r w:rsidRPr="000B3217">
        <w:rPr>
          <w:rFonts w:ascii="Times New Roman" w:eastAsia="Times New Roman" w:hAnsi="Times New Roman" w:cs="Times New Roman"/>
          <w:sz w:val="24"/>
          <w:szCs w:val="24"/>
          <w:lang w:eastAsia="ro-RO"/>
        </w:rPr>
        <w:t xml:space="preserve"> Ensure your project directory is structured as follows:</w:t>
      </w:r>
    </w:p>
    <w:p w14:paraId="51A9D85A" w14:textId="2B95B518" w:rsidR="000B3217" w:rsidRDefault="000B3217" w:rsidP="000B3217">
      <w:pPr>
        <w:rPr>
          <w:rFonts w:ascii="Times New Roman" w:eastAsia="Times New Roman" w:hAnsi="Times New Roman" w:cs="Times New Roman"/>
          <w:sz w:val="24"/>
          <w:szCs w:val="24"/>
          <w:lang w:eastAsia="ro-RO"/>
        </w:rPr>
      </w:pPr>
      <w:r w:rsidRPr="000B3217">
        <w:rPr>
          <w:rFonts w:ascii="Times New Roman" w:eastAsia="Times New Roman" w:hAnsi="Times New Roman" w:cs="Times New Roman"/>
          <w:sz w:val="24"/>
          <w:szCs w:val="24"/>
          <w:lang w:eastAsia="ro-RO"/>
        </w:rPr>
        <w:lastRenderedPageBreak/>
        <w:drawing>
          <wp:inline distT="0" distB="0" distL="0" distR="0" wp14:anchorId="3269A985" wp14:editId="3A0D4ED3">
            <wp:extent cx="5731510" cy="240093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00935"/>
                    </a:xfrm>
                    <a:prstGeom prst="rect">
                      <a:avLst/>
                    </a:prstGeom>
                  </pic:spPr>
                </pic:pic>
              </a:graphicData>
            </a:graphic>
          </wp:inline>
        </w:drawing>
      </w:r>
    </w:p>
    <w:p w14:paraId="256FB81B" w14:textId="77777777" w:rsidR="000B3217" w:rsidRDefault="000B3217" w:rsidP="000B3217">
      <w:pPr>
        <w:pStyle w:val="Heading3"/>
      </w:pPr>
      <w:r>
        <w:t>4. Modules and Functions Description</w:t>
      </w:r>
    </w:p>
    <w:p w14:paraId="49F6BA93" w14:textId="77777777" w:rsidR="000B3217" w:rsidRDefault="000B3217" w:rsidP="000B3217">
      <w:pPr>
        <w:pStyle w:val="Heading4"/>
      </w:pPr>
      <w:r>
        <w:t xml:space="preserve">4.1. </w:t>
      </w:r>
      <w:r>
        <w:rPr>
          <w:rStyle w:val="HTMLCode"/>
        </w:rPr>
        <w:t>midway_automation.py</w:t>
      </w:r>
    </w:p>
    <w:p w14:paraId="19608048" w14:textId="77777777" w:rsidR="000B3217" w:rsidRDefault="000B3217" w:rsidP="000B3217">
      <w:pPr>
        <w:pStyle w:val="NormalWeb"/>
      </w:pPr>
      <w:r>
        <w:t xml:space="preserve">Contains the main class </w:t>
      </w:r>
      <w:r>
        <w:rPr>
          <w:rStyle w:val="HTMLCode"/>
        </w:rPr>
        <w:t>MidwayAutomation</w:t>
      </w:r>
      <w:r>
        <w:t xml:space="preserve"> that orchestrates the automation.</w:t>
      </w:r>
    </w:p>
    <w:p w14:paraId="26260CB2" w14:textId="77777777" w:rsidR="000B3217" w:rsidRDefault="000B3217" w:rsidP="000B3217">
      <w:pPr>
        <w:numPr>
          <w:ilvl w:val="0"/>
          <w:numId w:val="4"/>
        </w:numPr>
        <w:spacing w:before="100" w:beforeAutospacing="1" w:after="100" w:afterAutospacing="1" w:line="240" w:lineRule="auto"/>
      </w:pPr>
      <w:r>
        <w:rPr>
          <w:rStyle w:val="Strong"/>
        </w:rPr>
        <w:t xml:space="preserve">Class: </w:t>
      </w:r>
      <w:r>
        <w:rPr>
          <w:rStyle w:val="HTMLCode"/>
          <w:rFonts w:eastAsiaTheme="minorHAnsi"/>
          <w:b/>
          <w:bCs/>
        </w:rPr>
        <w:t>MidwayAutomation</w:t>
      </w:r>
    </w:p>
    <w:p w14:paraId="1CC1C788" w14:textId="77777777" w:rsidR="000B3217" w:rsidRDefault="000B3217" w:rsidP="000B3217">
      <w:pPr>
        <w:numPr>
          <w:ilvl w:val="1"/>
          <w:numId w:val="4"/>
        </w:numPr>
        <w:spacing w:before="100" w:beforeAutospacing="1" w:after="100" w:afterAutospacing="1" w:line="240" w:lineRule="auto"/>
      </w:pPr>
      <w:r>
        <w:rPr>
          <w:rStyle w:val="HTMLCode"/>
          <w:rFonts w:eastAsiaTheme="minorHAnsi"/>
        </w:rPr>
        <w:t>__init__(self, download_dir, username, password)</w:t>
      </w:r>
      <w:r>
        <w:t>: Initializes the WebDriver and user credentials.</w:t>
      </w:r>
    </w:p>
    <w:p w14:paraId="51106F17" w14:textId="77777777" w:rsidR="000B3217" w:rsidRDefault="000B3217" w:rsidP="000B3217">
      <w:pPr>
        <w:numPr>
          <w:ilvl w:val="1"/>
          <w:numId w:val="4"/>
        </w:numPr>
        <w:spacing w:before="100" w:beforeAutospacing="1" w:after="100" w:afterAutospacing="1" w:line="240" w:lineRule="auto"/>
      </w:pPr>
      <w:r>
        <w:rPr>
          <w:rStyle w:val="HTMLCode"/>
          <w:rFonts w:eastAsiaTheme="minorHAnsi"/>
        </w:rPr>
        <w:t>login(self)</w:t>
      </w:r>
      <w:r>
        <w:t>: Logs into the Midway portal.</w:t>
      </w:r>
    </w:p>
    <w:p w14:paraId="7E82B884" w14:textId="77777777" w:rsidR="000B3217" w:rsidRDefault="000B3217" w:rsidP="000B3217">
      <w:pPr>
        <w:numPr>
          <w:ilvl w:val="1"/>
          <w:numId w:val="4"/>
        </w:numPr>
        <w:spacing w:before="100" w:beforeAutospacing="1" w:after="100" w:afterAutospacing="1" w:line="240" w:lineRule="auto"/>
      </w:pPr>
      <w:r>
        <w:rPr>
          <w:rStyle w:val="HTMLCode"/>
          <w:rFonts w:eastAsiaTheme="minorHAnsi"/>
        </w:rPr>
        <w:t>accept_cookies(self)</w:t>
      </w:r>
      <w:r>
        <w:t>: Accepts cookies on the Midway portal.</w:t>
      </w:r>
    </w:p>
    <w:p w14:paraId="77EDA71F" w14:textId="77777777" w:rsidR="000B3217" w:rsidRDefault="000B3217" w:rsidP="000B3217">
      <w:pPr>
        <w:numPr>
          <w:ilvl w:val="1"/>
          <w:numId w:val="4"/>
        </w:numPr>
        <w:spacing w:before="100" w:beforeAutospacing="1" w:after="100" w:afterAutospacing="1" w:line="240" w:lineRule="auto"/>
      </w:pPr>
      <w:r>
        <w:rPr>
          <w:rStyle w:val="HTMLCode"/>
          <w:rFonts w:eastAsiaTheme="minorHAnsi"/>
        </w:rPr>
        <w:t>navigate_to_page(self, url, forecasting_group, email)</w:t>
      </w:r>
      <w:r>
        <w:t>: Navigates to a specific page and executes custom functions.</w:t>
      </w:r>
    </w:p>
    <w:p w14:paraId="7331442C" w14:textId="77777777" w:rsidR="000B3217" w:rsidRDefault="000B3217" w:rsidP="000B3217">
      <w:pPr>
        <w:numPr>
          <w:ilvl w:val="1"/>
          <w:numId w:val="4"/>
        </w:numPr>
        <w:spacing w:before="100" w:beforeAutospacing="1" w:after="100" w:afterAutospacing="1" w:line="240" w:lineRule="auto"/>
      </w:pPr>
      <w:r>
        <w:rPr>
          <w:rStyle w:val="HTMLCode"/>
          <w:rFonts w:eastAsiaTheme="minorHAnsi"/>
        </w:rPr>
        <w:t>close_driver(self)</w:t>
      </w:r>
      <w:r>
        <w:t>: Closes the WebDriver.</w:t>
      </w:r>
    </w:p>
    <w:p w14:paraId="44114C30" w14:textId="77777777" w:rsidR="000B3217" w:rsidRDefault="000B3217" w:rsidP="000B3217">
      <w:pPr>
        <w:numPr>
          <w:ilvl w:val="1"/>
          <w:numId w:val="4"/>
        </w:numPr>
        <w:spacing w:before="100" w:beforeAutospacing="1" w:after="100" w:afterAutospacing="1" w:line="240" w:lineRule="auto"/>
      </w:pPr>
      <w:r>
        <w:rPr>
          <w:rStyle w:val="HTMLCode"/>
          <w:rFonts w:eastAsiaTheme="minorHAnsi"/>
        </w:rPr>
        <w:t>run_python_script(self, script_path)</w:t>
      </w:r>
      <w:r>
        <w:t>: Runs an external Python script.</w:t>
      </w:r>
    </w:p>
    <w:p w14:paraId="66A49F2F" w14:textId="77777777" w:rsidR="000B3217" w:rsidRDefault="000B3217" w:rsidP="000B3217">
      <w:pPr>
        <w:pStyle w:val="Heading4"/>
      </w:pPr>
      <w:r>
        <w:t xml:space="preserve">4.2. </w:t>
      </w:r>
      <w:r>
        <w:rPr>
          <w:rStyle w:val="HTMLCode"/>
        </w:rPr>
        <w:t>authentication.py</w:t>
      </w:r>
    </w:p>
    <w:p w14:paraId="547BAE6E" w14:textId="77777777" w:rsidR="000B3217" w:rsidRDefault="000B3217" w:rsidP="000B3217">
      <w:pPr>
        <w:pStyle w:val="NormalWeb"/>
      </w:pPr>
      <w:r>
        <w:t>Handles user login.</w:t>
      </w:r>
    </w:p>
    <w:p w14:paraId="27DFA26E" w14:textId="77777777" w:rsidR="000B3217" w:rsidRDefault="000B3217" w:rsidP="000B3217">
      <w:pPr>
        <w:numPr>
          <w:ilvl w:val="0"/>
          <w:numId w:val="5"/>
        </w:numPr>
        <w:spacing w:before="100" w:beforeAutospacing="1" w:after="100" w:afterAutospacing="1" w:line="240" w:lineRule="auto"/>
      </w:pPr>
      <w:r>
        <w:rPr>
          <w:rStyle w:val="Strong"/>
        </w:rPr>
        <w:t xml:space="preserve">Function: </w:t>
      </w:r>
      <w:r>
        <w:rPr>
          <w:rStyle w:val="HTMLCode"/>
          <w:rFonts w:eastAsiaTheme="minorHAnsi"/>
          <w:b/>
          <w:bCs/>
        </w:rPr>
        <w:t>login_to_midway(driver, username, password)</w:t>
      </w:r>
      <w:r>
        <w:t>: Automates the login process.</w:t>
      </w:r>
    </w:p>
    <w:p w14:paraId="49672216" w14:textId="77777777" w:rsidR="000B3217" w:rsidRDefault="000B3217" w:rsidP="000B3217">
      <w:pPr>
        <w:pStyle w:val="Heading4"/>
      </w:pPr>
      <w:r>
        <w:t xml:space="preserve">4.3. </w:t>
      </w:r>
      <w:r>
        <w:rPr>
          <w:rStyle w:val="HTMLCode"/>
        </w:rPr>
        <w:t>cookie_handling.py</w:t>
      </w:r>
    </w:p>
    <w:p w14:paraId="149394D0" w14:textId="77777777" w:rsidR="000B3217" w:rsidRDefault="000B3217" w:rsidP="000B3217">
      <w:pPr>
        <w:pStyle w:val="NormalWeb"/>
      </w:pPr>
      <w:r>
        <w:t>Handles cookie acceptance.</w:t>
      </w:r>
    </w:p>
    <w:p w14:paraId="7CC0BBD6" w14:textId="77777777" w:rsidR="000B3217" w:rsidRDefault="000B3217" w:rsidP="000B3217">
      <w:pPr>
        <w:numPr>
          <w:ilvl w:val="0"/>
          <w:numId w:val="6"/>
        </w:numPr>
        <w:spacing w:before="100" w:beforeAutospacing="1" w:after="100" w:afterAutospacing="1" w:line="240" w:lineRule="auto"/>
      </w:pPr>
      <w:r>
        <w:rPr>
          <w:rStyle w:val="Strong"/>
        </w:rPr>
        <w:t xml:space="preserve">Function: </w:t>
      </w:r>
      <w:r>
        <w:rPr>
          <w:rStyle w:val="HTMLCode"/>
          <w:rFonts w:eastAsiaTheme="minorHAnsi"/>
          <w:b/>
          <w:bCs/>
        </w:rPr>
        <w:t>accept_cookies(driver)</w:t>
      </w:r>
      <w:r>
        <w:t>: Handles cookie consent if prompted.</w:t>
      </w:r>
    </w:p>
    <w:p w14:paraId="08F2FD80" w14:textId="77777777" w:rsidR="000B3217" w:rsidRDefault="000B3217" w:rsidP="000B3217">
      <w:pPr>
        <w:pStyle w:val="Heading4"/>
      </w:pPr>
      <w:r>
        <w:t xml:space="preserve">4.4. </w:t>
      </w:r>
      <w:r>
        <w:rPr>
          <w:rStyle w:val="HTMLCode"/>
        </w:rPr>
        <w:t>navigation.py</w:t>
      </w:r>
    </w:p>
    <w:p w14:paraId="6CF3DB9B" w14:textId="77777777" w:rsidR="000B3217" w:rsidRDefault="000B3217" w:rsidP="000B3217">
      <w:pPr>
        <w:pStyle w:val="NormalWeb"/>
      </w:pPr>
      <w:r>
        <w:t>Handles page navigation and custom interactions.</w:t>
      </w:r>
    </w:p>
    <w:p w14:paraId="623CCDC8" w14:textId="77777777" w:rsidR="000B3217" w:rsidRDefault="000B3217" w:rsidP="000B3217">
      <w:pPr>
        <w:numPr>
          <w:ilvl w:val="0"/>
          <w:numId w:val="7"/>
        </w:numPr>
        <w:spacing w:before="100" w:beforeAutospacing="1" w:after="100" w:afterAutospacing="1" w:line="240" w:lineRule="auto"/>
      </w:pPr>
      <w:r>
        <w:rPr>
          <w:rStyle w:val="Strong"/>
        </w:rPr>
        <w:t xml:space="preserve">Function: </w:t>
      </w:r>
      <w:r>
        <w:rPr>
          <w:rStyle w:val="HTMLCode"/>
          <w:rFonts w:eastAsiaTheme="minorHAnsi"/>
          <w:b/>
          <w:bCs/>
        </w:rPr>
        <w:t>navigate_to_page(driver, url, custom_function=None)</w:t>
      </w:r>
      <w:r>
        <w:t>: Navigates to a given URL and executes a custom function.</w:t>
      </w:r>
    </w:p>
    <w:p w14:paraId="51AF50E4" w14:textId="77777777" w:rsidR="000B3217" w:rsidRDefault="000B3217" w:rsidP="000B3217">
      <w:pPr>
        <w:numPr>
          <w:ilvl w:val="0"/>
          <w:numId w:val="7"/>
        </w:numPr>
        <w:spacing w:before="100" w:beforeAutospacing="1" w:after="100" w:afterAutospacing="1" w:line="240" w:lineRule="auto"/>
      </w:pPr>
      <w:r>
        <w:rPr>
          <w:rStyle w:val="Strong"/>
        </w:rPr>
        <w:lastRenderedPageBreak/>
        <w:t xml:space="preserve">Function: </w:t>
      </w:r>
      <w:r>
        <w:rPr>
          <w:rStyle w:val="HTMLCode"/>
          <w:rFonts w:eastAsiaTheme="minorHAnsi"/>
          <w:b/>
          <w:bCs/>
        </w:rPr>
        <w:t>custom_function(driver, forecasting_group, email)</w:t>
      </w:r>
      <w:r>
        <w:t>: Performs custom actions on the page.</w:t>
      </w:r>
    </w:p>
    <w:p w14:paraId="4DBF0F7F" w14:textId="77777777" w:rsidR="000B3217" w:rsidRDefault="000B3217" w:rsidP="000B3217">
      <w:pPr>
        <w:numPr>
          <w:ilvl w:val="0"/>
          <w:numId w:val="7"/>
        </w:numPr>
        <w:spacing w:before="100" w:beforeAutospacing="1" w:after="100" w:afterAutospacing="1" w:line="240" w:lineRule="auto"/>
      </w:pPr>
      <w:r>
        <w:rPr>
          <w:rStyle w:val="Strong"/>
        </w:rPr>
        <w:t xml:space="preserve">Function: </w:t>
      </w:r>
      <w:r>
        <w:rPr>
          <w:rStyle w:val="HTMLCode"/>
          <w:rFonts w:eastAsiaTheme="minorHAnsi"/>
          <w:b/>
          <w:bCs/>
        </w:rPr>
        <w:t>rename_downloaded_file(download_dir, new_file_prefix="Forecasting")</w:t>
      </w:r>
      <w:r>
        <w:t>: Renames the most recently downloaded file.</w:t>
      </w:r>
    </w:p>
    <w:p w14:paraId="35C25EB8" w14:textId="46CC9C2E" w:rsidR="000B3217" w:rsidRDefault="000B3217" w:rsidP="000B3217">
      <w:pPr>
        <w:numPr>
          <w:ilvl w:val="0"/>
          <w:numId w:val="7"/>
        </w:numPr>
        <w:spacing w:before="100" w:beforeAutospacing="1" w:after="100" w:afterAutospacing="1" w:line="240" w:lineRule="auto"/>
      </w:pPr>
      <w:r>
        <w:rPr>
          <w:rStyle w:val="Strong"/>
        </w:rPr>
        <w:t xml:space="preserve">Function: </w:t>
      </w:r>
      <w:r>
        <w:rPr>
          <w:rStyle w:val="HTMLCode"/>
          <w:rFonts w:eastAsiaTheme="minorHAnsi"/>
          <w:b/>
          <w:bCs/>
        </w:rPr>
        <w:t>run_python_script(script_path)</w:t>
      </w:r>
      <w:r>
        <w:t>: Runs a Python script.</w:t>
      </w:r>
    </w:p>
    <w:p w14:paraId="329058F1" w14:textId="66B0F349" w:rsidR="000B3217" w:rsidRDefault="000B3217" w:rsidP="000B3217">
      <w:pPr>
        <w:spacing w:before="100" w:beforeAutospacing="1" w:after="100" w:afterAutospacing="1" w:line="240" w:lineRule="auto"/>
      </w:pPr>
    </w:p>
    <w:p w14:paraId="31290E92" w14:textId="77777777" w:rsidR="000B3217" w:rsidRDefault="000B3217" w:rsidP="000B3217">
      <w:pPr>
        <w:pStyle w:val="Heading3"/>
      </w:pPr>
      <w:r>
        <w:t>5. Step-by-Step Execution</w:t>
      </w:r>
    </w:p>
    <w:p w14:paraId="0F20B5C2" w14:textId="77777777" w:rsidR="000B3217" w:rsidRDefault="000B3217" w:rsidP="000B3217">
      <w:pPr>
        <w:pStyle w:val="Heading4"/>
      </w:pPr>
      <w:r>
        <w:t>Step 1: Initialize and Setup</w:t>
      </w:r>
    </w:p>
    <w:p w14:paraId="74E98839" w14:textId="77777777" w:rsidR="000B3217" w:rsidRDefault="000B3217" w:rsidP="000B3217">
      <w:pPr>
        <w:pStyle w:val="NormalWeb"/>
        <w:numPr>
          <w:ilvl w:val="0"/>
          <w:numId w:val="8"/>
        </w:numPr>
      </w:pPr>
      <w:r>
        <w:rPr>
          <w:rStyle w:val="Strong"/>
        </w:rPr>
        <w:t>Prepare Input Data:</w:t>
      </w:r>
    </w:p>
    <w:p w14:paraId="3E1BEE1D" w14:textId="77777777" w:rsidR="000B3217" w:rsidRDefault="000B3217" w:rsidP="000B3217">
      <w:pPr>
        <w:numPr>
          <w:ilvl w:val="1"/>
          <w:numId w:val="8"/>
        </w:numPr>
        <w:spacing w:before="100" w:beforeAutospacing="1" w:after="100" w:afterAutospacing="1" w:line="240" w:lineRule="auto"/>
      </w:pPr>
      <w:r>
        <w:t xml:space="preserve">Ensure </w:t>
      </w:r>
      <w:r>
        <w:rPr>
          <w:rStyle w:val="HTMLCode"/>
          <w:rFonts w:eastAsiaTheme="minorHAnsi"/>
        </w:rPr>
        <w:t>Data.xlsx</w:t>
      </w:r>
      <w:r>
        <w:t xml:space="preserve"> contains the necessary input data (Username, Password, Forecasting Group, Email).</w:t>
      </w:r>
    </w:p>
    <w:p w14:paraId="66BB966A" w14:textId="7D36E96B" w:rsidR="000B3217" w:rsidRDefault="000B3217" w:rsidP="000B3217">
      <w:pPr>
        <w:pStyle w:val="ListParagraph"/>
        <w:numPr>
          <w:ilvl w:val="0"/>
          <w:numId w:val="8"/>
        </w:numPr>
        <w:spacing w:before="100" w:beforeAutospacing="1" w:after="100" w:afterAutospacing="1" w:line="240" w:lineRule="auto"/>
        <w:rPr>
          <w:rStyle w:val="Strong"/>
          <w:rFonts w:ascii="Times New Roman" w:eastAsia="Times New Roman" w:hAnsi="Times New Roman" w:cs="Times New Roman"/>
          <w:sz w:val="24"/>
          <w:szCs w:val="24"/>
          <w:lang w:eastAsia="ro-RO"/>
        </w:rPr>
      </w:pPr>
      <w:r w:rsidRPr="000B3217">
        <w:rPr>
          <w:rStyle w:val="Strong"/>
          <w:rFonts w:ascii="Times New Roman" w:eastAsia="Times New Roman" w:hAnsi="Times New Roman" w:cs="Times New Roman"/>
          <w:sz w:val="24"/>
          <w:szCs w:val="24"/>
          <w:lang w:eastAsia="ro-RO"/>
        </w:rPr>
        <w:t>P</w:t>
      </w:r>
      <w:r>
        <w:rPr>
          <w:rStyle w:val="Strong"/>
          <w:rFonts w:ascii="Times New Roman" w:eastAsia="Times New Roman" w:hAnsi="Times New Roman" w:cs="Times New Roman"/>
          <w:sz w:val="24"/>
          <w:szCs w:val="24"/>
          <w:lang w:eastAsia="ro-RO"/>
        </w:rPr>
        <w:t>repare the token.txt</w:t>
      </w:r>
    </w:p>
    <w:p w14:paraId="3EA5A0A9" w14:textId="35B720F6" w:rsidR="000B3217" w:rsidRDefault="000B3217" w:rsidP="000B3217">
      <w:pPr>
        <w:pStyle w:val="ListParagraph"/>
        <w:numPr>
          <w:ilvl w:val="1"/>
          <w:numId w:val="8"/>
        </w:numPr>
        <w:spacing w:before="100" w:beforeAutospacing="1" w:after="100" w:afterAutospacing="1" w:line="240" w:lineRule="auto"/>
      </w:pPr>
      <w:r w:rsidRPr="000B3217">
        <w:t>Ensure that the token is new because have a 15 minutes valability.</w:t>
      </w:r>
    </w:p>
    <w:p w14:paraId="4D784EE4" w14:textId="0A42D6B3" w:rsidR="000B3217" w:rsidRPr="000B3217" w:rsidRDefault="000B3217" w:rsidP="000B3217">
      <w:pPr>
        <w:pStyle w:val="ListParagraph"/>
        <w:numPr>
          <w:ilvl w:val="0"/>
          <w:numId w:val="8"/>
        </w:numPr>
        <w:spacing w:before="100" w:beforeAutospacing="1" w:after="100" w:afterAutospacing="1" w:line="240" w:lineRule="auto"/>
        <w:rPr>
          <w:rStyle w:val="Strong"/>
          <w:rFonts w:ascii="Times New Roman" w:eastAsia="Times New Roman" w:hAnsi="Times New Roman" w:cs="Times New Roman"/>
          <w:sz w:val="24"/>
          <w:szCs w:val="24"/>
          <w:lang w:eastAsia="ro-RO"/>
        </w:rPr>
      </w:pPr>
      <w:r w:rsidRPr="000B3217">
        <w:rPr>
          <w:rStyle w:val="Strong"/>
          <w:rFonts w:ascii="Times New Roman" w:eastAsia="Times New Roman" w:hAnsi="Times New Roman" w:cs="Times New Roman"/>
          <w:sz w:val="24"/>
          <w:szCs w:val="24"/>
          <w:lang w:eastAsia="ro-RO"/>
        </w:rPr>
        <w:t xml:space="preserve">Prepare the ASIN list </w:t>
      </w:r>
    </w:p>
    <w:p w14:paraId="41334541" w14:textId="44122AB3" w:rsidR="000B3217" w:rsidRPr="000B3217" w:rsidRDefault="000B3217" w:rsidP="000B3217">
      <w:pPr>
        <w:pStyle w:val="ListParagraph"/>
        <w:numPr>
          <w:ilvl w:val="1"/>
          <w:numId w:val="8"/>
        </w:numPr>
        <w:spacing w:before="100" w:beforeAutospacing="1" w:after="100" w:afterAutospacing="1" w:line="240" w:lineRule="auto"/>
      </w:pPr>
      <w:r>
        <w:t>Copy-paste ASIN in Data.txt</w:t>
      </w:r>
    </w:p>
    <w:p w14:paraId="2951154A" w14:textId="77777777" w:rsidR="000B3217" w:rsidRPr="000B3217" w:rsidRDefault="000B3217" w:rsidP="000B3217">
      <w:pPr>
        <w:rPr>
          <w:rFonts w:ascii="Times New Roman" w:eastAsia="Times New Roman" w:hAnsi="Times New Roman" w:cs="Times New Roman"/>
          <w:sz w:val="24"/>
          <w:szCs w:val="24"/>
          <w:lang w:eastAsia="ro-RO"/>
        </w:rPr>
      </w:pPr>
    </w:p>
    <w:p w14:paraId="6375B01D" w14:textId="77777777" w:rsidR="00C70EF1" w:rsidRDefault="00C70EF1" w:rsidP="00C70EF1">
      <w:pPr>
        <w:pStyle w:val="Heading3"/>
      </w:pPr>
      <w:r>
        <w:t>Troubleshooting and Tips</w:t>
      </w:r>
    </w:p>
    <w:p w14:paraId="34F23628" w14:textId="77777777" w:rsidR="00C70EF1" w:rsidRDefault="00C70EF1" w:rsidP="00C70EF1">
      <w:pPr>
        <w:pStyle w:val="NormalWeb"/>
        <w:numPr>
          <w:ilvl w:val="0"/>
          <w:numId w:val="9"/>
        </w:numPr>
      </w:pPr>
      <w:r>
        <w:rPr>
          <w:rStyle w:val="Strong"/>
        </w:rPr>
        <w:t>Common Issues:</w:t>
      </w:r>
    </w:p>
    <w:p w14:paraId="4B146C68" w14:textId="77777777" w:rsidR="00C70EF1" w:rsidRDefault="00C70EF1" w:rsidP="00C70EF1">
      <w:pPr>
        <w:numPr>
          <w:ilvl w:val="1"/>
          <w:numId w:val="9"/>
        </w:numPr>
        <w:spacing w:before="100" w:beforeAutospacing="1" w:after="100" w:afterAutospacing="1" w:line="240" w:lineRule="auto"/>
      </w:pPr>
      <w:r>
        <w:t>Ensure the WebDriver is compatible with the browser version.</w:t>
      </w:r>
    </w:p>
    <w:p w14:paraId="698F9D62" w14:textId="77777777" w:rsidR="00C70EF1" w:rsidRDefault="00C70EF1" w:rsidP="00C70EF1">
      <w:pPr>
        <w:numPr>
          <w:ilvl w:val="1"/>
          <w:numId w:val="9"/>
        </w:numPr>
        <w:spacing w:before="100" w:beforeAutospacing="1" w:after="100" w:afterAutospacing="1" w:line="240" w:lineRule="auto"/>
      </w:pPr>
      <w:r>
        <w:t>Verify that element locators (e.g., XPaths) are up-to-date.</w:t>
      </w:r>
    </w:p>
    <w:p w14:paraId="45959D01" w14:textId="77777777" w:rsidR="00C70EF1" w:rsidRDefault="00C70EF1" w:rsidP="00C70EF1">
      <w:pPr>
        <w:pStyle w:val="NormalWeb"/>
        <w:numPr>
          <w:ilvl w:val="0"/>
          <w:numId w:val="9"/>
        </w:numPr>
      </w:pPr>
      <w:r>
        <w:rPr>
          <w:rStyle w:val="Strong"/>
        </w:rPr>
        <w:t>Debugging:</w:t>
      </w:r>
    </w:p>
    <w:p w14:paraId="17B5187E" w14:textId="77777777" w:rsidR="00C70EF1" w:rsidRDefault="00C70EF1" w:rsidP="00C70EF1">
      <w:pPr>
        <w:numPr>
          <w:ilvl w:val="1"/>
          <w:numId w:val="9"/>
        </w:numPr>
        <w:spacing w:before="100" w:beforeAutospacing="1" w:after="100" w:afterAutospacing="1" w:line="240" w:lineRule="auto"/>
      </w:pPr>
      <w:r>
        <w:t>Print statements are added to log progress and errors.</w:t>
      </w:r>
    </w:p>
    <w:p w14:paraId="1979472F" w14:textId="77777777" w:rsidR="00C70EF1" w:rsidRDefault="00C70EF1" w:rsidP="00C70EF1">
      <w:pPr>
        <w:numPr>
          <w:ilvl w:val="1"/>
          <w:numId w:val="9"/>
        </w:numPr>
        <w:spacing w:before="100" w:beforeAutospacing="1" w:after="100" w:afterAutospacing="1" w:line="240" w:lineRule="auto"/>
      </w:pPr>
      <w:r>
        <w:t>Check console output for any exceptions or errors.</w:t>
      </w:r>
    </w:p>
    <w:p w14:paraId="5E252283" w14:textId="77777777" w:rsidR="000B3217" w:rsidRPr="000B3217" w:rsidRDefault="000B3217" w:rsidP="000B3217">
      <w:pPr>
        <w:spacing w:before="100" w:beforeAutospacing="1" w:after="100" w:afterAutospacing="1" w:line="240" w:lineRule="auto"/>
        <w:rPr>
          <w:rFonts w:ascii="Times New Roman" w:eastAsia="Times New Roman" w:hAnsi="Times New Roman" w:cs="Times New Roman"/>
          <w:sz w:val="24"/>
          <w:szCs w:val="24"/>
          <w:lang w:eastAsia="ro-RO"/>
        </w:rPr>
      </w:pPr>
    </w:p>
    <w:p w14:paraId="177DE877" w14:textId="77777777" w:rsidR="000B3217" w:rsidRDefault="000B3217" w:rsidP="00063213"/>
    <w:sectPr w:rsidR="000B32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047E3"/>
    <w:multiLevelType w:val="multilevel"/>
    <w:tmpl w:val="04B04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FF3181"/>
    <w:multiLevelType w:val="multilevel"/>
    <w:tmpl w:val="C2C49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00645"/>
    <w:multiLevelType w:val="multilevel"/>
    <w:tmpl w:val="71706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CC5795"/>
    <w:multiLevelType w:val="multilevel"/>
    <w:tmpl w:val="82C8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B0628"/>
    <w:multiLevelType w:val="multilevel"/>
    <w:tmpl w:val="9AE83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5B572B9"/>
    <w:multiLevelType w:val="multilevel"/>
    <w:tmpl w:val="F190A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22021C"/>
    <w:multiLevelType w:val="multilevel"/>
    <w:tmpl w:val="431A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C03196"/>
    <w:multiLevelType w:val="multilevel"/>
    <w:tmpl w:val="F4FA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432DB4"/>
    <w:multiLevelType w:val="multilevel"/>
    <w:tmpl w:val="098CA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4"/>
  </w:num>
  <w:num w:numId="4">
    <w:abstractNumId w:val="2"/>
  </w:num>
  <w:num w:numId="5">
    <w:abstractNumId w:val="7"/>
  </w:num>
  <w:num w:numId="6">
    <w:abstractNumId w:val="1"/>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864"/>
    <w:rsid w:val="00063213"/>
    <w:rsid w:val="000B3217"/>
    <w:rsid w:val="00C70EF1"/>
    <w:rsid w:val="00D3386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1180"/>
  <w15:chartTrackingRefBased/>
  <w15:docId w15:val="{612CB0FB-13A7-4015-BBAA-1F2250CB6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0B32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0B3217"/>
    <w:pPr>
      <w:spacing w:before="100" w:beforeAutospacing="1" w:after="100" w:afterAutospacing="1" w:line="240" w:lineRule="auto"/>
      <w:outlineLvl w:val="3"/>
    </w:pPr>
    <w:rPr>
      <w:rFonts w:ascii="Times New Roman" w:eastAsia="Times New Roman" w:hAnsi="Times New Roman" w:cs="Times New Roman"/>
      <w:b/>
      <w:bCs/>
      <w:sz w:val="24"/>
      <w:szCs w:val="24"/>
      <w:lang w:eastAsia="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0B3217"/>
    <w:rPr>
      <w:rFonts w:ascii="Times New Roman" w:eastAsia="Times New Roman" w:hAnsi="Times New Roman" w:cs="Times New Roman"/>
      <w:b/>
      <w:bCs/>
      <w:sz w:val="24"/>
      <w:szCs w:val="24"/>
      <w:lang w:eastAsia="ro-RO"/>
    </w:rPr>
  </w:style>
  <w:style w:type="character" w:customStyle="1" w:styleId="Heading3Char">
    <w:name w:val="Heading 3 Char"/>
    <w:basedOn w:val="DefaultParagraphFont"/>
    <w:link w:val="Heading3"/>
    <w:uiPriority w:val="9"/>
    <w:semiHidden/>
    <w:rsid w:val="000B321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B3217"/>
    <w:pPr>
      <w:spacing w:before="100" w:beforeAutospacing="1" w:after="100" w:afterAutospacing="1" w:line="240" w:lineRule="auto"/>
    </w:pPr>
    <w:rPr>
      <w:rFonts w:ascii="Times New Roman" w:eastAsia="Times New Roman" w:hAnsi="Times New Roman" w:cs="Times New Roman"/>
      <w:sz w:val="24"/>
      <w:szCs w:val="24"/>
      <w:lang w:eastAsia="ro-RO"/>
    </w:rPr>
  </w:style>
  <w:style w:type="character" w:styleId="HTMLCode">
    <w:name w:val="HTML Code"/>
    <w:basedOn w:val="DefaultParagraphFont"/>
    <w:uiPriority w:val="99"/>
    <w:semiHidden/>
    <w:unhideWhenUsed/>
    <w:rsid w:val="000B3217"/>
    <w:rPr>
      <w:rFonts w:ascii="Courier New" w:eastAsia="Times New Roman" w:hAnsi="Courier New" w:cs="Courier New"/>
      <w:sz w:val="20"/>
      <w:szCs w:val="20"/>
    </w:rPr>
  </w:style>
  <w:style w:type="character" w:styleId="Strong">
    <w:name w:val="Strong"/>
    <w:basedOn w:val="DefaultParagraphFont"/>
    <w:uiPriority w:val="22"/>
    <w:qFormat/>
    <w:rsid w:val="000B3217"/>
    <w:rPr>
      <w:b/>
      <w:bCs/>
    </w:rPr>
  </w:style>
  <w:style w:type="paragraph" w:styleId="ListParagraph">
    <w:name w:val="List Paragraph"/>
    <w:basedOn w:val="Normal"/>
    <w:uiPriority w:val="34"/>
    <w:qFormat/>
    <w:rsid w:val="000B3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830">
      <w:bodyDiv w:val="1"/>
      <w:marLeft w:val="0"/>
      <w:marRight w:val="0"/>
      <w:marTop w:val="0"/>
      <w:marBottom w:val="0"/>
      <w:divBdr>
        <w:top w:val="none" w:sz="0" w:space="0" w:color="auto"/>
        <w:left w:val="none" w:sz="0" w:space="0" w:color="auto"/>
        <w:bottom w:val="none" w:sz="0" w:space="0" w:color="auto"/>
        <w:right w:val="none" w:sz="0" w:space="0" w:color="auto"/>
      </w:divBdr>
    </w:div>
    <w:div w:id="409423364">
      <w:bodyDiv w:val="1"/>
      <w:marLeft w:val="0"/>
      <w:marRight w:val="0"/>
      <w:marTop w:val="0"/>
      <w:marBottom w:val="0"/>
      <w:divBdr>
        <w:top w:val="none" w:sz="0" w:space="0" w:color="auto"/>
        <w:left w:val="none" w:sz="0" w:space="0" w:color="auto"/>
        <w:bottom w:val="none" w:sz="0" w:space="0" w:color="auto"/>
        <w:right w:val="none" w:sz="0" w:space="0" w:color="auto"/>
      </w:divBdr>
    </w:div>
    <w:div w:id="426998643">
      <w:bodyDiv w:val="1"/>
      <w:marLeft w:val="0"/>
      <w:marRight w:val="0"/>
      <w:marTop w:val="0"/>
      <w:marBottom w:val="0"/>
      <w:divBdr>
        <w:top w:val="none" w:sz="0" w:space="0" w:color="auto"/>
        <w:left w:val="none" w:sz="0" w:space="0" w:color="auto"/>
        <w:bottom w:val="none" w:sz="0" w:space="0" w:color="auto"/>
        <w:right w:val="none" w:sz="0" w:space="0" w:color="auto"/>
      </w:divBdr>
    </w:div>
    <w:div w:id="785857200">
      <w:bodyDiv w:val="1"/>
      <w:marLeft w:val="0"/>
      <w:marRight w:val="0"/>
      <w:marTop w:val="0"/>
      <w:marBottom w:val="0"/>
      <w:divBdr>
        <w:top w:val="none" w:sz="0" w:space="0" w:color="auto"/>
        <w:left w:val="none" w:sz="0" w:space="0" w:color="auto"/>
        <w:bottom w:val="none" w:sz="0" w:space="0" w:color="auto"/>
        <w:right w:val="none" w:sz="0" w:space="0" w:color="auto"/>
      </w:divBdr>
    </w:div>
    <w:div w:id="954213862">
      <w:bodyDiv w:val="1"/>
      <w:marLeft w:val="0"/>
      <w:marRight w:val="0"/>
      <w:marTop w:val="0"/>
      <w:marBottom w:val="0"/>
      <w:divBdr>
        <w:top w:val="none" w:sz="0" w:space="0" w:color="auto"/>
        <w:left w:val="none" w:sz="0" w:space="0" w:color="auto"/>
        <w:bottom w:val="none" w:sz="0" w:space="0" w:color="auto"/>
        <w:right w:val="none" w:sz="0" w:space="0" w:color="auto"/>
      </w:divBdr>
    </w:div>
    <w:div w:id="1920747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435</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Raducanu, Stefan-Andrei</dc:creator>
  <cp:keywords/>
  <dc:description/>
  <cp:lastModifiedBy>Raducanu, Stefan-Andrei</cp:lastModifiedBy>
  <cp:revision>2</cp:revision>
  <dcterms:created xsi:type="dcterms:W3CDTF">2024-06-27T07:56:00Z</dcterms:created>
  <dcterms:modified xsi:type="dcterms:W3CDTF">2024-06-27T08:27:00Z</dcterms:modified>
</cp:coreProperties>
</file>