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52E" w:rsidRDefault="0085352E" w:rsidP="0085352E">
      <w:pPr>
        <w:rPr>
          <w:sz w:val="28"/>
          <w:szCs w:val="28"/>
        </w:rPr>
      </w:pPr>
      <w:r>
        <w:rPr>
          <w:sz w:val="28"/>
          <w:szCs w:val="28"/>
        </w:rPr>
        <w:t xml:space="preserve">4.3 </w:t>
      </w:r>
      <w:r>
        <w:rPr>
          <w:rFonts w:hint="eastAsia"/>
          <w:sz w:val="28"/>
          <w:szCs w:val="28"/>
        </w:rPr>
        <w:t>ソフトウェア</w:t>
      </w:r>
    </w:p>
    <w:p w:rsidR="00150E30" w:rsidRPr="00BE2F16" w:rsidRDefault="00B667D1" w:rsidP="00150E30">
      <w:pPr>
        <w:widowControl/>
        <w:jc w:val="left"/>
        <w:rPr>
          <w:rFonts w:eastAsiaTheme="minorHAnsi" w:cs="Calibri"/>
          <w:color w:val="000000"/>
          <w:kern w:val="0"/>
          <w:szCs w:val="21"/>
        </w:rPr>
      </w:pPr>
      <w:r>
        <w:rPr>
          <w:rFonts w:hint="eastAsia"/>
          <w:szCs w:val="21"/>
        </w:rPr>
        <w:t xml:space="preserve">　ライントレースのプログラムについて説明する</w:t>
      </w:r>
      <w:r>
        <w:rPr>
          <w:szCs w:val="21"/>
        </w:rPr>
        <w:t>.</w:t>
      </w:r>
      <w:r w:rsidR="00150E30">
        <w:rPr>
          <w:rFonts w:hint="eastAsia"/>
          <w:szCs w:val="21"/>
        </w:rPr>
        <w:t>ライトセンサーとカラーセンサーを一つのセンサーで扱う方針にした</w:t>
      </w:r>
      <w:r w:rsidR="00150E30">
        <w:rPr>
          <w:szCs w:val="21"/>
        </w:rPr>
        <w:t>.</w:t>
      </w:r>
      <w:r>
        <w:rPr>
          <w:rFonts w:hint="eastAsia"/>
          <w:szCs w:val="21"/>
        </w:rPr>
        <w:t>まず線をまたいでキャリブレーションを行い</w:t>
      </w:r>
      <w:r>
        <w:rPr>
          <w:szCs w:val="21"/>
        </w:rPr>
        <w:t>,</w:t>
      </w:r>
      <w:r>
        <w:rPr>
          <w:rFonts w:hint="eastAsia"/>
          <w:szCs w:val="21"/>
        </w:rPr>
        <w:t>ライトセンサーの値からカラーセンサーの値を引いてターゲット値を決める</w:t>
      </w:r>
      <w:r>
        <w:rPr>
          <w:szCs w:val="21"/>
        </w:rPr>
        <w:t>.</w:t>
      </w:r>
      <w:r>
        <w:rPr>
          <w:rFonts w:hint="eastAsia"/>
          <w:szCs w:val="21"/>
        </w:rPr>
        <w:t>このターゲット値と実際の走行</w:t>
      </w:r>
      <w:r w:rsidR="00150E30">
        <w:rPr>
          <w:rFonts w:hint="eastAsia"/>
          <w:szCs w:val="21"/>
        </w:rPr>
        <w:t>中の</w:t>
      </w:r>
      <w:r>
        <w:rPr>
          <w:rFonts w:hint="eastAsia"/>
          <w:szCs w:val="21"/>
        </w:rPr>
        <w:t>値との誤差で</w:t>
      </w:r>
      <w:r w:rsidR="00150E30">
        <w:rPr>
          <w:rFonts w:hint="eastAsia"/>
          <w:szCs w:val="21"/>
        </w:rPr>
        <w:t>左右どちらに曲がるのか決定する</w:t>
      </w:r>
      <w:r w:rsidR="00150E30">
        <w:rPr>
          <w:szCs w:val="21"/>
        </w:rPr>
        <w:t>.</w:t>
      </w:r>
      <w:r w:rsidR="00150E30" w:rsidRPr="00150E30">
        <w:rPr>
          <w:rFonts w:eastAsiaTheme="minorHAnsi" w:cs="Calibri"/>
          <w:color w:val="000000"/>
          <w:kern w:val="0"/>
          <w:szCs w:val="21"/>
        </w:rPr>
        <w:t>それに加えて，センサー値の変化が連続的であるため，値の大きさでカーブの半径を予測でき，そ</w:t>
      </w:r>
      <w:r w:rsidR="00150E30">
        <w:rPr>
          <w:rFonts w:eastAsiaTheme="minorHAnsi" w:cs="Calibri"/>
          <w:color w:val="000000"/>
          <w:kern w:val="0"/>
          <w:szCs w:val="21"/>
        </w:rPr>
        <w:t>れに対する適切なパワーをモーターに与えることができます</w:t>
      </w:r>
      <w:r w:rsidR="00150E30">
        <w:rPr>
          <w:rFonts w:eastAsiaTheme="minorHAnsi" w:cs="Calibri" w:hint="eastAsia"/>
          <w:color w:val="000000"/>
          <w:kern w:val="0"/>
          <w:szCs w:val="21"/>
        </w:rPr>
        <w:t>.</w:t>
      </w:r>
      <w:r w:rsidR="00150E30">
        <w:rPr>
          <w:rFonts w:eastAsiaTheme="minorHAnsi" w:cs="Calibri"/>
          <w:color w:val="000000"/>
          <w:kern w:val="0"/>
          <w:szCs w:val="21"/>
        </w:rPr>
        <w:t>つまり</w:t>
      </w:r>
      <w:r w:rsidR="00150E30">
        <w:rPr>
          <w:rFonts w:eastAsiaTheme="minorHAnsi" w:cs="Calibri" w:hint="eastAsia"/>
          <w:color w:val="000000"/>
          <w:kern w:val="0"/>
          <w:szCs w:val="21"/>
        </w:rPr>
        <w:t>,</w:t>
      </w:r>
      <w:r w:rsidR="00150E30">
        <w:rPr>
          <w:rFonts w:eastAsiaTheme="minorHAnsi" w:cs="Calibri"/>
          <w:color w:val="000000"/>
          <w:kern w:val="0"/>
          <w:szCs w:val="21"/>
        </w:rPr>
        <w:t>センサー値とパワー値が比例関係にあり</w:t>
      </w:r>
      <w:r w:rsidR="00150E30">
        <w:rPr>
          <w:rFonts w:eastAsiaTheme="minorHAnsi" w:cs="Calibri" w:hint="eastAsia"/>
          <w:color w:val="000000"/>
          <w:kern w:val="0"/>
          <w:szCs w:val="21"/>
        </w:rPr>
        <w:t>,</w:t>
      </w:r>
      <w:r w:rsidR="00150E30">
        <w:rPr>
          <w:rFonts w:eastAsiaTheme="minorHAnsi" w:cs="Calibri"/>
          <w:color w:val="000000"/>
          <w:kern w:val="0"/>
          <w:szCs w:val="21"/>
        </w:rPr>
        <w:t>センサー値の変化や累積された誤差に基づいて</w:t>
      </w:r>
      <w:r w:rsidR="00150E30">
        <w:rPr>
          <w:rFonts w:eastAsiaTheme="minorHAnsi" w:cs="Calibri" w:hint="eastAsia"/>
          <w:color w:val="000000"/>
          <w:kern w:val="0"/>
          <w:szCs w:val="21"/>
        </w:rPr>
        <w:t>,</w:t>
      </w:r>
      <w:r w:rsidR="00150E30">
        <w:rPr>
          <w:rFonts w:eastAsiaTheme="minorHAnsi" w:cs="Calibri"/>
          <w:color w:val="000000"/>
          <w:kern w:val="0"/>
          <w:szCs w:val="21"/>
        </w:rPr>
        <w:t>より正確なパワー制御ができます</w:t>
      </w:r>
      <w:r w:rsidR="00150E30">
        <w:rPr>
          <w:rFonts w:eastAsiaTheme="minorHAnsi" w:cs="Calibri" w:hint="eastAsia"/>
          <w:color w:val="000000"/>
          <w:kern w:val="0"/>
          <w:szCs w:val="21"/>
        </w:rPr>
        <w:t>.</w:t>
      </w:r>
      <w:r w:rsidR="00150E30" w:rsidRPr="00150E30">
        <w:rPr>
          <w:rFonts w:eastAsiaTheme="minorHAnsi" w:cs="Calibri"/>
          <w:color w:val="000000"/>
          <w:kern w:val="0"/>
          <w:szCs w:val="21"/>
        </w:rPr>
        <w:t>これをPID制御といいます</w:t>
      </w:r>
      <w:r w:rsidR="00150E30">
        <w:rPr>
          <w:rFonts w:eastAsiaTheme="minorHAnsi" w:cs="Calibri" w:hint="eastAsia"/>
          <w:color w:val="000000"/>
          <w:kern w:val="0"/>
          <w:szCs w:val="21"/>
        </w:rPr>
        <w:t>.ただし</w:t>
      </w:r>
      <w:r w:rsidR="00150E30">
        <w:rPr>
          <w:rFonts w:eastAsiaTheme="minorHAnsi" w:cs="Calibri"/>
          <w:color w:val="000000"/>
          <w:kern w:val="0"/>
          <w:szCs w:val="21"/>
        </w:rPr>
        <w:t>,PID</w:t>
      </w:r>
      <w:r w:rsidR="00150E30">
        <w:rPr>
          <w:rFonts w:eastAsiaTheme="minorHAnsi" w:cs="Calibri" w:hint="eastAsia"/>
          <w:color w:val="000000"/>
          <w:kern w:val="0"/>
          <w:szCs w:val="21"/>
        </w:rPr>
        <w:t>制御は適切な定数を与えなければまともに機能しないため</w:t>
      </w:r>
      <w:r w:rsidR="00150E30">
        <w:rPr>
          <w:rFonts w:eastAsiaTheme="minorHAnsi" w:cs="Calibri"/>
          <w:color w:val="000000"/>
          <w:kern w:val="0"/>
          <w:szCs w:val="21"/>
        </w:rPr>
        <w:t>,</w:t>
      </w:r>
      <w:r w:rsidR="00150E30">
        <w:rPr>
          <w:rFonts w:eastAsiaTheme="minorHAnsi" w:cs="Calibri" w:hint="eastAsia"/>
          <w:color w:val="000000"/>
          <w:kern w:val="0"/>
          <w:szCs w:val="21"/>
        </w:rPr>
        <w:t>調整が必要になった</w:t>
      </w:r>
      <w:r w:rsidR="00150E30">
        <w:rPr>
          <w:rFonts w:eastAsiaTheme="minorHAnsi" w:cs="Calibri"/>
          <w:color w:val="000000"/>
          <w:kern w:val="0"/>
          <w:szCs w:val="21"/>
        </w:rPr>
        <w:t>.</w:t>
      </w:r>
      <w:r w:rsidR="00BA2E03">
        <w:rPr>
          <w:rFonts w:eastAsiaTheme="minorHAnsi" w:cs="Calibri" w:hint="eastAsia"/>
          <w:color w:val="000000"/>
          <w:kern w:val="0"/>
          <w:szCs w:val="21"/>
        </w:rPr>
        <w:t>そのため</w:t>
      </w:r>
      <w:r w:rsidR="00BA2E03">
        <w:rPr>
          <w:rFonts w:eastAsiaTheme="minorHAnsi" w:cs="Calibri"/>
          <w:color w:val="000000"/>
          <w:kern w:val="0"/>
          <w:szCs w:val="21"/>
        </w:rPr>
        <w:t>,</w:t>
      </w:r>
      <w:r w:rsidR="00BA2E03">
        <w:rPr>
          <w:rFonts w:eastAsiaTheme="minorHAnsi" w:cs="Calibri" w:hint="eastAsia"/>
          <w:color w:val="000000"/>
          <w:kern w:val="0"/>
          <w:szCs w:val="21"/>
        </w:rPr>
        <w:t>画面上で</w:t>
      </w:r>
      <w:r w:rsidR="00BA2E03">
        <w:rPr>
          <w:rFonts w:eastAsiaTheme="minorHAnsi" w:cs="Calibri"/>
          <w:color w:val="000000"/>
          <w:kern w:val="0"/>
          <w:szCs w:val="21"/>
        </w:rPr>
        <w:t>PID</w:t>
      </w:r>
      <w:r w:rsidR="00BA2E03">
        <w:rPr>
          <w:rFonts w:eastAsiaTheme="minorHAnsi" w:cs="Calibri" w:hint="eastAsia"/>
          <w:color w:val="000000"/>
          <w:kern w:val="0"/>
          <w:szCs w:val="21"/>
        </w:rPr>
        <w:t>制御のそれぞれの定数を変更できるような関数を作成した</w:t>
      </w:r>
      <w:r w:rsidR="00BA2E03">
        <w:rPr>
          <w:rFonts w:eastAsiaTheme="minorHAnsi" w:cs="Calibri"/>
          <w:color w:val="000000"/>
          <w:kern w:val="0"/>
          <w:szCs w:val="21"/>
        </w:rPr>
        <w:t>.</w:t>
      </w:r>
      <w:r w:rsidR="00BA2E03">
        <w:rPr>
          <w:rFonts w:eastAsiaTheme="minorHAnsi" w:cs="Calibri" w:hint="eastAsia"/>
          <w:color w:val="000000"/>
          <w:kern w:val="0"/>
          <w:szCs w:val="21"/>
        </w:rPr>
        <w:t>これにより調整にかかる時間を短くした</w:t>
      </w:r>
      <w:r w:rsidR="00BA2E03">
        <w:rPr>
          <w:rFonts w:eastAsiaTheme="minorHAnsi" w:cs="Calibri"/>
          <w:color w:val="000000"/>
          <w:kern w:val="0"/>
          <w:szCs w:val="21"/>
        </w:rPr>
        <w:t>.</w:t>
      </w:r>
      <w:r w:rsidR="00BA2E03">
        <w:rPr>
          <w:rFonts w:eastAsiaTheme="minorHAnsi" w:cs="Calibri" w:hint="eastAsia"/>
          <w:color w:val="000000"/>
          <w:kern w:val="0"/>
          <w:szCs w:val="21"/>
        </w:rPr>
        <w:t>さらに,本番のコースを試走しながら定数の変更をでき,より本番のコースに最適な定数を調整することが可能となった</w:t>
      </w:r>
      <w:r w:rsidR="00BA2E03">
        <w:rPr>
          <w:rFonts w:eastAsiaTheme="minorHAnsi" w:cs="Calibri"/>
          <w:color w:val="000000"/>
          <w:kern w:val="0"/>
          <w:szCs w:val="21"/>
        </w:rPr>
        <w:t>.</w:t>
      </w:r>
      <w:r w:rsidR="00BA2E03">
        <w:rPr>
          <w:rFonts w:eastAsiaTheme="minorHAnsi" w:cs="Calibri" w:hint="eastAsia"/>
          <w:color w:val="000000"/>
          <w:kern w:val="0"/>
          <w:szCs w:val="21"/>
        </w:rPr>
        <w:t>しかし</w:t>
      </w:r>
      <w:r w:rsidR="00BA2E03">
        <w:rPr>
          <w:rFonts w:eastAsiaTheme="minorHAnsi" w:cs="Calibri"/>
          <w:color w:val="000000"/>
          <w:kern w:val="0"/>
          <w:szCs w:val="21"/>
        </w:rPr>
        <w:t>,</w:t>
      </w:r>
      <w:r w:rsidR="00BA2E03">
        <w:rPr>
          <w:rFonts w:eastAsiaTheme="minorHAnsi" w:cs="Calibri" w:hint="eastAsia"/>
          <w:color w:val="000000"/>
          <w:kern w:val="0"/>
          <w:szCs w:val="21"/>
        </w:rPr>
        <w:t>予備競技会の本番では</w:t>
      </w:r>
      <w:r w:rsidR="00BE2F16">
        <w:rPr>
          <w:rFonts w:eastAsiaTheme="minorHAnsi" w:cs="Calibri" w:hint="eastAsia"/>
          <w:color w:val="000000"/>
          <w:kern w:val="0"/>
          <w:szCs w:val="21"/>
        </w:rPr>
        <w:t>調整が</w:t>
      </w:r>
      <w:r w:rsidR="00BA2E03">
        <w:rPr>
          <w:rFonts w:eastAsiaTheme="minorHAnsi" w:cs="Calibri" w:hint="eastAsia"/>
          <w:color w:val="000000"/>
          <w:kern w:val="0"/>
          <w:szCs w:val="21"/>
        </w:rPr>
        <w:t>十分ではなかったため直線でジグザグ走行したり</w:t>
      </w:r>
      <w:r w:rsidR="00BE2F16">
        <w:rPr>
          <w:rFonts w:eastAsiaTheme="minorHAnsi" w:cs="Calibri"/>
          <w:color w:val="000000"/>
          <w:kern w:val="0"/>
          <w:szCs w:val="21"/>
        </w:rPr>
        <w:t>,</w:t>
      </w:r>
      <w:r w:rsidR="00BE2F16">
        <w:rPr>
          <w:rFonts w:eastAsiaTheme="minorHAnsi" w:cs="Calibri" w:hint="eastAsia"/>
          <w:color w:val="000000"/>
          <w:kern w:val="0"/>
          <w:szCs w:val="21"/>
        </w:rPr>
        <w:t>脱線</w:t>
      </w:r>
      <w:r w:rsidR="00BA2E03">
        <w:rPr>
          <w:rFonts w:eastAsiaTheme="minorHAnsi" w:cs="Calibri" w:hint="eastAsia"/>
          <w:color w:val="000000"/>
          <w:kern w:val="0"/>
          <w:szCs w:val="21"/>
        </w:rPr>
        <w:t>したりして</w:t>
      </w:r>
      <w:r w:rsidR="00BE2F16">
        <w:rPr>
          <w:rFonts w:eastAsiaTheme="minorHAnsi" w:cs="Calibri" w:hint="eastAsia"/>
          <w:color w:val="000000"/>
          <w:kern w:val="0"/>
          <w:szCs w:val="21"/>
        </w:rPr>
        <w:t>タイムロスをしてしまった</w:t>
      </w:r>
      <w:r w:rsidR="00BE2F16">
        <w:rPr>
          <w:rFonts w:eastAsiaTheme="minorHAnsi" w:cs="Calibri"/>
          <w:color w:val="000000"/>
          <w:kern w:val="0"/>
          <w:szCs w:val="21"/>
        </w:rPr>
        <w:t>.</w:t>
      </w:r>
    </w:p>
    <w:p w:rsidR="00150E30" w:rsidRPr="00BE2F16" w:rsidRDefault="00150E30" w:rsidP="00150E30">
      <w:pPr>
        <w:widowControl/>
        <w:ind w:firstLineChars="50" w:firstLine="105"/>
        <w:jc w:val="left"/>
        <w:rPr>
          <w:rFonts w:eastAsiaTheme="minorHAnsi" w:cs="Calibri"/>
          <w:color w:val="000000"/>
          <w:kern w:val="0"/>
          <w:szCs w:val="21"/>
        </w:rPr>
      </w:pPr>
      <w:r>
        <w:rPr>
          <w:rFonts w:eastAsiaTheme="minorHAnsi" w:cs="Calibri" w:hint="eastAsia"/>
          <w:color w:val="000000"/>
          <w:kern w:val="0"/>
          <w:szCs w:val="21"/>
        </w:rPr>
        <w:t>次にカーブを曲がる際の工夫点を説明する</w:t>
      </w:r>
      <w:r>
        <w:rPr>
          <w:rFonts w:eastAsiaTheme="minorHAnsi" w:cs="Calibri"/>
          <w:color w:val="000000"/>
          <w:kern w:val="0"/>
          <w:szCs w:val="21"/>
        </w:rPr>
        <w:t>.</w:t>
      </w:r>
      <w:r>
        <w:rPr>
          <w:rFonts w:eastAsiaTheme="minorHAnsi" w:cs="Calibri" w:hint="eastAsia"/>
          <w:color w:val="000000"/>
          <w:kern w:val="0"/>
          <w:szCs w:val="21"/>
        </w:rPr>
        <w:t>小さなカーブを曲がるときには</w:t>
      </w:r>
      <w:r w:rsidRPr="00150E30">
        <w:rPr>
          <w:rFonts w:eastAsiaTheme="minorHAnsi" w:cs="Calibri"/>
          <w:color w:val="000000"/>
          <w:kern w:val="0"/>
          <w:szCs w:val="21"/>
        </w:rPr>
        <w:t>曲がった後でセンサーの位置が線からずれ</w:t>
      </w:r>
      <w:r>
        <w:rPr>
          <w:rFonts w:eastAsiaTheme="minorHAnsi" w:cs="Calibri"/>
          <w:color w:val="000000"/>
          <w:kern w:val="0"/>
          <w:szCs w:val="21"/>
        </w:rPr>
        <w:t>ないように</w:t>
      </w:r>
      <w:r>
        <w:rPr>
          <w:rFonts w:eastAsiaTheme="minorHAnsi" w:cs="Calibri" w:hint="eastAsia"/>
          <w:color w:val="000000"/>
          <w:kern w:val="0"/>
          <w:szCs w:val="21"/>
        </w:rPr>
        <w:t>,</w:t>
      </w:r>
      <w:r>
        <w:rPr>
          <w:rFonts w:eastAsiaTheme="minorHAnsi" w:cs="Calibri"/>
          <w:color w:val="000000"/>
          <w:kern w:val="0"/>
          <w:szCs w:val="21"/>
        </w:rPr>
        <w:t>かつ素早く曲がれるように</w:t>
      </w:r>
      <w:r>
        <w:rPr>
          <w:rFonts w:eastAsiaTheme="minorHAnsi" w:cs="Calibri" w:hint="eastAsia"/>
          <w:color w:val="000000"/>
          <w:kern w:val="0"/>
          <w:szCs w:val="21"/>
        </w:rPr>
        <w:t>,</w:t>
      </w:r>
      <w:r>
        <w:rPr>
          <w:rFonts w:eastAsiaTheme="minorHAnsi" w:cs="Calibri"/>
          <w:color w:val="000000"/>
          <w:kern w:val="0"/>
          <w:szCs w:val="21"/>
        </w:rPr>
        <w:t>逆回転</w:t>
      </w:r>
      <w:r>
        <w:rPr>
          <w:rFonts w:eastAsiaTheme="minorHAnsi" w:cs="Calibri" w:hint="eastAsia"/>
          <w:color w:val="000000"/>
          <w:kern w:val="0"/>
          <w:szCs w:val="21"/>
        </w:rPr>
        <w:t>するようにした</w:t>
      </w:r>
      <w:r>
        <w:rPr>
          <w:rFonts w:eastAsiaTheme="minorHAnsi" w:cs="Calibri"/>
          <w:color w:val="000000"/>
          <w:kern w:val="0"/>
          <w:szCs w:val="21"/>
        </w:rPr>
        <w:t>.</w:t>
      </w:r>
      <w:r w:rsidRPr="00150E30">
        <w:rPr>
          <w:rFonts w:eastAsiaTheme="minorHAnsi" w:cs="Calibri"/>
          <w:color w:val="000000"/>
          <w:kern w:val="0"/>
          <w:szCs w:val="21"/>
        </w:rPr>
        <w:t>円内にあるタイヤが逆転してセンサーが線からずれずに素早く曲がることができ</w:t>
      </w:r>
      <w:r w:rsidR="00BE2F16">
        <w:rPr>
          <w:rFonts w:eastAsiaTheme="minorHAnsi" w:cs="Calibri" w:hint="eastAsia"/>
          <w:color w:val="000000"/>
          <w:kern w:val="0"/>
          <w:szCs w:val="21"/>
        </w:rPr>
        <w:t>るようにした</w:t>
      </w:r>
      <w:r w:rsidR="00BE2F16">
        <w:rPr>
          <w:rFonts w:eastAsiaTheme="minorHAnsi" w:cs="Calibri"/>
          <w:color w:val="000000"/>
          <w:kern w:val="0"/>
          <w:szCs w:val="21"/>
        </w:rPr>
        <w:t>.</w:t>
      </w:r>
      <w:r w:rsidR="00BE2F16">
        <w:rPr>
          <w:rFonts w:eastAsiaTheme="minorHAnsi" w:cs="Calibri" w:hint="eastAsia"/>
          <w:color w:val="000000"/>
          <w:kern w:val="0"/>
          <w:szCs w:val="21"/>
        </w:rPr>
        <w:t>その結果</w:t>
      </w:r>
      <w:r w:rsidR="00BE2F16">
        <w:rPr>
          <w:rFonts w:eastAsiaTheme="minorHAnsi" w:cs="Calibri"/>
          <w:color w:val="000000"/>
          <w:kern w:val="0"/>
          <w:szCs w:val="21"/>
        </w:rPr>
        <w:t>,</w:t>
      </w:r>
      <w:r w:rsidR="00BE2F16">
        <w:rPr>
          <w:rFonts w:eastAsiaTheme="minorHAnsi" w:cs="Calibri" w:hint="eastAsia"/>
          <w:color w:val="000000"/>
          <w:kern w:val="0"/>
          <w:szCs w:val="21"/>
        </w:rPr>
        <w:t>練習用の円のコースで素早くかつ正確にカーブを曲がることができた</w:t>
      </w:r>
      <w:r w:rsidR="00BE2F16">
        <w:rPr>
          <w:rFonts w:eastAsiaTheme="minorHAnsi" w:cs="Calibri"/>
          <w:color w:val="000000"/>
          <w:kern w:val="0"/>
          <w:szCs w:val="21"/>
        </w:rPr>
        <w:t>.</w:t>
      </w:r>
      <w:r w:rsidR="00BE2F16">
        <w:rPr>
          <w:rFonts w:eastAsiaTheme="minorHAnsi" w:cs="Calibri" w:hint="eastAsia"/>
          <w:color w:val="000000"/>
          <w:kern w:val="0"/>
          <w:szCs w:val="21"/>
        </w:rPr>
        <w:t>しかし本番では</w:t>
      </w:r>
      <w:r w:rsidR="00BE2F16">
        <w:rPr>
          <w:rFonts w:eastAsiaTheme="minorHAnsi" w:cs="Calibri"/>
          <w:color w:val="000000"/>
          <w:kern w:val="0"/>
          <w:szCs w:val="21"/>
        </w:rPr>
        <w:t>,</w:t>
      </w:r>
      <w:r w:rsidR="00BE2F16">
        <w:rPr>
          <w:rFonts w:eastAsiaTheme="minorHAnsi" w:cs="Calibri" w:hint="eastAsia"/>
          <w:color w:val="000000"/>
          <w:kern w:val="0"/>
          <w:szCs w:val="21"/>
        </w:rPr>
        <w:t>曲がりすぎたりしてうまくいかなかった</w:t>
      </w:r>
      <w:r w:rsidR="00BE2F16">
        <w:rPr>
          <w:rFonts w:eastAsiaTheme="minorHAnsi" w:cs="Calibri"/>
          <w:color w:val="000000"/>
          <w:kern w:val="0"/>
          <w:szCs w:val="21"/>
        </w:rPr>
        <w:t>.</w:t>
      </w:r>
    </w:p>
    <w:p w:rsidR="0085352E" w:rsidRPr="00150E30" w:rsidRDefault="00150E30" w:rsidP="00150E30">
      <w:pPr>
        <w:widowControl/>
        <w:jc w:val="left"/>
        <w:rPr>
          <w:rFonts w:eastAsiaTheme="minorHAnsi" w:cs="ＭＳ Ｐゴシック" w:hint="eastAsia"/>
          <w:kern w:val="0"/>
          <w:szCs w:val="21"/>
        </w:rPr>
      </w:pPr>
      <w:r w:rsidRPr="00150E30">
        <w:rPr>
          <w:rFonts w:ascii="Times New Roman" w:eastAsiaTheme="minorHAnsi" w:hAnsi="Times New Roman" w:cs="Times New Roman" w:hint="eastAsia"/>
          <w:kern w:val="0"/>
          <w:szCs w:val="21"/>
        </w:rPr>
        <w:t>​</w:t>
      </w:r>
    </w:p>
    <w:p w:rsidR="0085352E" w:rsidRDefault="0085352E" w:rsidP="0085352E">
      <w:pPr>
        <w:rPr>
          <w:sz w:val="28"/>
          <w:szCs w:val="28"/>
        </w:rPr>
      </w:pPr>
      <w:r>
        <w:rPr>
          <w:sz w:val="28"/>
          <w:szCs w:val="28"/>
        </w:rPr>
        <w:t xml:space="preserve">4.4 </w:t>
      </w:r>
      <w:r>
        <w:rPr>
          <w:rFonts w:hint="eastAsia"/>
          <w:sz w:val="28"/>
          <w:szCs w:val="28"/>
        </w:rPr>
        <w:t>考察</w:t>
      </w:r>
    </w:p>
    <w:p w:rsidR="0085352E" w:rsidRPr="0079017D" w:rsidRDefault="005E3F09">
      <w:pPr>
        <w:rPr>
          <w:szCs w:val="21"/>
        </w:rPr>
      </w:pPr>
      <w:r>
        <w:rPr>
          <w:rFonts w:hint="eastAsia"/>
          <w:szCs w:val="21"/>
        </w:rPr>
        <w:t>ライントレースにおいて直線でジグザク走行してしまったのが</w:t>
      </w:r>
      <w:r w:rsidR="0079017D">
        <w:rPr>
          <w:rFonts w:hint="eastAsia"/>
          <w:szCs w:val="21"/>
        </w:rPr>
        <w:t>タイム</w:t>
      </w:r>
      <w:r>
        <w:rPr>
          <w:rFonts w:hint="eastAsia"/>
          <w:szCs w:val="21"/>
        </w:rPr>
        <w:t>ロスとなってしまった</w:t>
      </w:r>
      <w:r>
        <w:rPr>
          <w:szCs w:val="21"/>
        </w:rPr>
        <w:t>.</w:t>
      </w:r>
      <w:r>
        <w:rPr>
          <w:rFonts w:hint="eastAsia"/>
          <w:szCs w:val="21"/>
        </w:rPr>
        <w:t>これは</w:t>
      </w:r>
      <w:r>
        <w:rPr>
          <w:szCs w:val="21"/>
        </w:rPr>
        <w:t>PID</w:t>
      </w:r>
      <w:r>
        <w:rPr>
          <w:rFonts w:hint="eastAsia"/>
          <w:szCs w:val="21"/>
        </w:rPr>
        <w:t>制御の定数の調整が</w:t>
      </w:r>
      <w:r w:rsidR="0079017D">
        <w:rPr>
          <w:rFonts w:hint="eastAsia"/>
          <w:szCs w:val="21"/>
        </w:rPr>
        <w:t>うまくいかなかったと考えられる</w:t>
      </w:r>
      <w:r w:rsidR="0079017D">
        <w:rPr>
          <w:szCs w:val="21"/>
        </w:rPr>
        <w:t>.</w:t>
      </w:r>
      <w:r w:rsidR="0079017D">
        <w:rPr>
          <w:rFonts w:hint="eastAsia"/>
          <w:szCs w:val="21"/>
        </w:rPr>
        <w:t>また</w:t>
      </w:r>
      <w:r w:rsidR="0079017D">
        <w:rPr>
          <w:szCs w:val="21"/>
        </w:rPr>
        <w:t>,</w:t>
      </w:r>
      <w:r w:rsidR="0079017D">
        <w:rPr>
          <w:rFonts w:hint="eastAsia"/>
          <w:szCs w:val="21"/>
        </w:rPr>
        <w:t>全体的に作業の時間配分が甘かったため,メンバー間の作業量を調整することが課題となった</w:t>
      </w:r>
      <w:r w:rsidR="0079017D">
        <w:rPr>
          <w:szCs w:val="21"/>
        </w:rPr>
        <w:t>.</w:t>
      </w:r>
    </w:p>
    <w:p w:rsidR="0085352E" w:rsidRDefault="0085352E">
      <w:pPr>
        <w:rPr>
          <w:szCs w:val="21"/>
        </w:rPr>
      </w:pPr>
    </w:p>
    <w:p w:rsidR="0085352E" w:rsidRDefault="0085352E" w:rsidP="0085352E">
      <w:pPr>
        <w:rPr>
          <w:sz w:val="28"/>
          <w:szCs w:val="28"/>
        </w:rPr>
      </w:pPr>
      <w:r>
        <w:rPr>
          <w:sz w:val="28"/>
          <w:szCs w:val="28"/>
        </w:rPr>
        <w:t xml:space="preserve">5.4 </w:t>
      </w:r>
      <w:r>
        <w:rPr>
          <w:rFonts w:hint="eastAsia"/>
          <w:sz w:val="28"/>
          <w:szCs w:val="28"/>
        </w:rPr>
        <w:t>考察</w:t>
      </w:r>
    </w:p>
    <w:p w:rsidR="0085352E" w:rsidRDefault="0079017D">
      <w:pPr>
        <w:rPr>
          <w:szCs w:val="21"/>
        </w:rPr>
      </w:pPr>
      <w:r>
        <w:rPr>
          <w:rFonts w:hint="eastAsia"/>
          <w:szCs w:val="21"/>
        </w:rPr>
        <w:t xml:space="preserve">　練習コースではうまくいったが本番のコースではうまくいかなかった</w:t>
      </w:r>
      <w:r>
        <w:rPr>
          <w:szCs w:val="21"/>
        </w:rPr>
        <w:t>.</w:t>
      </w:r>
      <w:r>
        <w:rPr>
          <w:rFonts w:hint="eastAsia"/>
          <w:szCs w:val="21"/>
        </w:rPr>
        <w:t>本番コースでの試走でプログラムの定数の</w:t>
      </w:r>
      <w:r w:rsidR="007A497B">
        <w:rPr>
          <w:rFonts w:hint="eastAsia"/>
          <w:szCs w:val="21"/>
        </w:rPr>
        <w:t>調整をする必要があった</w:t>
      </w:r>
      <w:r w:rsidR="007A497B">
        <w:rPr>
          <w:szCs w:val="21"/>
        </w:rPr>
        <w:t>.</w:t>
      </w:r>
    </w:p>
    <w:p w:rsidR="00BD5BF5" w:rsidRPr="007A497B" w:rsidRDefault="00BD5BF5">
      <w:pPr>
        <w:rPr>
          <w:szCs w:val="21"/>
        </w:rPr>
      </w:pPr>
    </w:p>
    <w:p w:rsidR="00AB7EEA" w:rsidRDefault="00737640">
      <w:pPr>
        <w:rPr>
          <w:sz w:val="28"/>
          <w:szCs w:val="28"/>
        </w:rPr>
      </w:pPr>
      <w:r>
        <w:rPr>
          <w:rFonts w:hint="eastAsia"/>
          <w:sz w:val="28"/>
          <w:szCs w:val="28"/>
        </w:rPr>
        <w:t>６</w:t>
      </w:r>
      <w:r>
        <w:rPr>
          <w:sz w:val="28"/>
          <w:szCs w:val="28"/>
        </w:rPr>
        <w:t>.</w:t>
      </w:r>
      <w:r w:rsidR="00125928" w:rsidRPr="00125928">
        <w:rPr>
          <w:rFonts w:hint="eastAsia"/>
          <w:sz w:val="28"/>
          <w:szCs w:val="28"/>
        </w:rPr>
        <w:t>プレゼンテーション</w:t>
      </w:r>
    </w:p>
    <w:p w:rsidR="004441FB" w:rsidRPr="00636CFB" w:rsidRDefault="004441FB">
      <w:pPr>
        <w:rPr>
          <w:szCs w:val="21"/>
        </w:rPr>
      </w:pPr>
      <w:r>
        <w:rPr>
          <w:rFonts w:hint="eastAsia"/>
          <w:szCs w:val="21"/>
        </w:rPr>
        <w:t xml:space="preserve">　プレゼンテーションの目的は今後の卒業研究や研究会等での発表を</w:t>
      </w:r>
      <w:r>
        <w:rPr>
          <w:szCs w:val="21"/>
        </w:rPr>
        <w:t>睨み,</w:t>
      </w:r>
      <w:r>
        <w:rPr>
          <w:rFonts w:hint="eastAsia"/>
          <w:szCs w:val="21"/>
        </w:rPr>
        <w:t>自分たちの行ってきたことをまとめ</w:t>
      </w:r>
      <w:r>
        <w:rPr>
          <w:szCs w:val="21"/>
        </w:rPr>
        <w:t>,</w:t>
      </w:r>
      <w:r>
        <w:rPr>
          <w:rFonts w:hint="eastAsia"/>
          <w:szCs w:val="21"/>
        </w:rPr>
        <w:t>聴衆に理解してもらうようなスライドの作成や発表などのプレゼンテ</w:t>
      </w:r>
      <w:r>
        <w:rPr>
          <w:rFonts w:hint="eastAsia"/>
          <w:szCs w:val="21"/>
        </w:rPr>
        <w:lastRenderedPageBreak/>
        <w:t>ーション能力を養うことである</w:t>
      </w:r>
      <w:r>
        <w:rPr>
          <w:szCs w:val="21"/>
        </w:rPr>
        <w:t>.</w:t>
      </w:r>
      <w:r w:rsidR="00AB2550">
        <w:rPr>
          <w:rFonts w:hint="eastAsia"/>
          <w:szCs w:val="21"/>
        </w:rPr>
        <w:t>評価基準については内容</w:t>
      </w:r>
      <w:r w:rsidR="00AB2550">
        <w:rPr>
          <w:szCs w:val="21"/>
        </w:rPr>
        <w:t>,</w:t>
      </w:r>
      <w:r w:rsidR="00AB2550">
        <w:rPr>
          <w:rFonts w:hint="eastAsia"/>
          <w:szCs w:val="21"/>
        </w:rPr>
        <w:t>構成</w:t>
      </w:r>
      <w:r w:rsidR="00AB2550">
        <w:rPr>
          <w:szCs w:val="21"/>
        </w:rPr>
        <w:t>,</w:t>
      </w:r>
      <w:r w:rsidR="00AB2550">
        <w:rPr>
          <w:rFonts w:hint="eastAsia"/>
          <w:szCs w:val="21"/>
        </w:rPr>
        <w:t>スライド</w:t>
      </w:r>
      <w:r w:rsidR="00AB2550">
        <w:rPr>
          <w:szCs w:val="21"/>
        </w:rPr>
        <w:t>,</w:t>
      </w:r>
      <w:r w:rsidR="00AB2550">
        <w:rPr>
          <w:rFonts w:hint="eastAsia"/>
          <w:szCs w:val="21"/>
        </w:rPr>
        <w:t>発表</w:t>
      </w:r>
      <w:r w:rsidR="00AB2550">
        <w:rPr>
          <w:szCs w:val="21"/>
        </w:rPr>
        <w:t>,</w:t>
      </w:r>
      <w:r w:rsidR="00AB2550">
        <w:rPr>
          <w:rFonts w:hint="eastAsia"/>
          <w:szCs w:val="21"/>
        </w:rPr>
        <w:t>発表時間の5項目である</w:t>
      </w:r>
      <w:r w:rsidR="00AB2550">
        <w:rPr>
          <w:szCs w:val="21"/>
        </w:rPr>
        <w:t>.</w:t>
      </w:r>
      <w:r w:rsidR="00AB2550">
        <w:rPr>
          <w:rFonts w:hint="eastAsia"/>
          <w:szCs w:val="21"/>
        </w:rPr>
        <w:t>内容はチームのアイディア</w:t>
      </w:r>
      <w:r w:rsidR="00AB2550">
        <w:rPr>
          <w:szCs w:val="21"/>
        </w:rPr>
        <w:t>,</w:t>
      </w:r>
      <w:r w:rsidR="00AB2550">
        <w:rPr>
          <w:rFonts w:hint="eastAsia"/>
          <w:szCs w:val="21"/>
        </w:rPr>
        <w:t>独自性は明確かどうか</w:t>
      </w:r>
      <w:r w:rsidR="00AB2550">
        <w:rPr>
          <w:szCs w:val="21"/>
        </w:rPr>
        <w:t>,</w:t>
      </w:r>
      <w:r w:rsidR="00AB2550">
        <w:rPr>
          <w:rFonts w:hint="eastAsia"/>
          <w:szCs w:val="21"/>
        </w:rPr>
        <w:t>技術的工夫が詳細に述べられているか</w:t>
      </w:r>
      <w:r w:rsidR="00AB2550">
        <w:rPr>
          <w:szCs w:val="21"/>
        </w:rPr>
        <w:t>.</w:t>
      </w:r>
      <w:r w:rsidR="00AB2550">
        <w:rPr>
          <w:rFonts w:hint="eastAsia"/>
          <w:szCs w:val="21"/>
        </w:rPr>
        <w:t>構成はしっかりした論理展開か</w:t>
      </w:r>
      <w:r w:rsidR="00AB2550">
        <w:rPr>
          <w:szCs w:val="21"/>
        </w:rPr>
        <w:t>,</w:t>
      </w:r>
      <w:r w:rsidR="00AB2550">
        <w:rPr>
          <w:rFonts w:hint="eastAsia"/>
          <w:szCs w:val="21"/>
        </w:rPr>
        <w:t>結果に対する考察がなされているか</w:t>
      </w:r>
      <w:r w:rsidR="00AB2550">
        <w:rPr>
          <w:szCs w:val="21"/>
        </w:rPr>
        <w:t>.</w:t>
      </w:r>
      <w:r w:rsidR="00AB2550">
        <w:rPr>
          <w:rFonts w:hint="eastAsia"/>
          <w:szCs w:val="21"/>
        </w:rPr>
        <w:t>スライドは文字の大きさは適切か</w:t>
      </w:r>
      <w:r w:rsidR="00AB2550">
        <w:rPr>
          <w:szCs w:val="21"/>
        </w:rPr>
        <w:t>,</w:t>
      </w:r>
      <w:r w:rsidR="00AB2550">
        <w:rPr>
          <w:rFonts w:hint="eastAsia"/>
          <w:szCs w:val="21"/>
        </w:rPr>
        <w:t>図表の数</w:t>
      </w:r>
      <w:r w:rsidR="00AB2550">
        <w:rPr>
          <w:szCs w:val="21"/>
        </w:rPr>
        <w:t>,</w:t>
      </w:r>
      <w:r w:rsidR="00AB2550">
        <w:rPr>
          <w:rFonts w:hint="eastAsia"/>
          <w:szCs w:val="21"/>
        </w:rPr>
        <w:t>大きさは適切か</w:t>
      </w:r>
      <w:r w:rsidR="00AB2550">
        <w:rPr>
          <w:szCs w:val="21"/>
        </w:rPr>
        <w:t>.</w:t>
      </w:r>
      <w:r w:rsidR="00636CFB">
        <w:rPr>
          <w:rFonts w:hint="eastAsia"/>
          <w:szCs w:val="21"/>
        </w:rPr>
        <w:t>発表は明瞭に聞き取りやすい話し方か</w:t>
      </w:r>
      <w:r w:rsidR="00636CFB">
        <w:rPr>
          <w:szCs w:val="21"/>
        </w:rPr>
        <w:t>,</w:t>
      </w:r>
      <w:r w:rsidR="00636CFB">
        <w:rPr>
          <w:rFonts w:hint="eastAsia"/>
          <w:szCs w:val="21"/>
        </w:rPr>
        <w:t>聞き手を見て説明できたか</w:t>
      </w:r>
      <w:r w:rsidR="00636CFB">
        <w:rPr>
          <w:szCs w:val="21"/>
        </w:rPr>
        <w:t>,</w:t>
      </w:r>
      <w:r w:rsidR="00636CFB">
        <w:rPr>
          <w:rFonts w:hint="eastAsia"/>
          <w:szCs w:val="21"/>
        </w:rPr>
        <w:t>質疑応答は的確か</w:t>
      </w:r>
      <w:r w:rsidR="00636CFB">
        <w:rPr>
          <w:szCs w:val="21"/>
        </w:rPr>
        <w:t>.</w:t>
      </w:r>
      <w:r w:rsidR="00636CFB">
        <w:rPr>
          <w:rFonts w:hint="eastAsia"/>
          <w:szCs w:val="21"/>
        </w:rPr>
        <w:t>発表時間は５分という時間が守られたかどうか</w:t>
      </w:r>
      <w:r w:rsidR="00636CFB">
        <w:rPr>
          <w:szCs w:val="21"/>
        </w:rPr>
        <w:t>.</w:t>
      </w:r>
      <w:r w:rsidR="00636CFB">
        <w:rPr>
          <w:rFonts w:hint="eastAsia"/>
          <w:szCs w:val="21"/>
        </w:rPr>
        <w:t>以上が評価基準となる</w:t>
      </w:r>
      <w:r w:rsidR="00636CFB">
        <w:rPr>
          <w:szCs w:val="21"/>
        </w:rPr>
        <w:t>.</w:t>
      </w:r>
    </w:p>
    <w:p w:rsidR="00125928" w:rsidRPr="00B939A7" w:rsidRDefault="000F207D" w:rsidP="00B939A7">
      <w:pPr>
        <w:ind w:firstLineChars="100" w:firstLine="210"/>
        <w:rPr>
          <w:szCs w:val="21"/>
        </w:rPr>
      </w:pPr>
      <w:r>
        <w:rPr>
          <w:rFonts w:hint="eastAsia"/>
          <w:szCs w:val="21"/>
        </w:rPr>
        <w:t>実験期間中にプレゼンテーション大会が二回行われた</w:t>
      </w:r>
      <w:r>
        <w:rPr>
          <w:szCs w:val="21"/>
        </w:rPr>
        <w:t>.</w:t>
      </w:r>
      <w:r>
        <w:rPr>
          <w:rFonts w:hint="eastAsia"/>
          <w:szCs w:val="21"/>
        </w:rPr>
        <w:t>初回のプレゼンテーション大会では</w:t>
      </w:r>
      <w:r>
        <w:rPr>
          <w:szCs w:val="21"/>
        </w:rPr>
        <w:t>,</w:t>
      </w:r>
      <w:r>
        <w:rPr>
          <w:rFonts w:hint="eastAsia"/>
          <w:szCs w:val="21"/>
        </w:rPr>
        <w:t>予備競技会</w:t>
      </w:r>
      <w:r w:rsidR="00AB2550">
        <w:rPr>
          <w:rFonts w:hint="eastAsia"/>
          <w:szCs w:val="21"/>
        </w:rPr>
        <w:t>の結果</w:t>
      </w:r>
      <w:r w:rsidR="00737640">
        <w:rPr>
          <w:rFonts w:hint="eastAsia"/>
          <w:szCs w:val="21"/>
        </w:rPr>
        <w:t>を踏まえたプレゼンを行った</w:t>
      </w:r>
      <w:r w:rsidR="00737640">
        <w:rPr>
          <w:szCs w:val="21"/>
        </w:rPr>
        <w:t>.</w:t>
      </w:r>
      <w:r w:rsidR="00737640">
        <w:rPr>
          <w:rFonts w:hint="eastAsia"/>
          <w:szCs w:val="21"/>
        </w:rPr>
        <w:t>自身のチームのロボットのソフトウェアとハードウェアの優れた点</w:t>
      </w:r>
      <w:r w:rsidR="00737640">
        <w:rPr>
          <w:szCs w:val="21"/>
        </w:rPr>
        <w:t>,</w:t>
      </w:r>
      <w:r w:rsidR="00737640">
        <w:rPr>
          <w:rFonts w:hint="eastAsia"/>
          <w:szCs w:val="21"/>
        </w:rPr>
        <w:t>工夫した点をプレゼンするとともに</w:t>
      </w:r>
      <w:r w:rsidR="00737640">
        <w:rPr>
          <w:szCs w:val="21"/>
        </w:rPr>
        <w:t>,</w:t>
      </w:r>
      <w:r w:rsidR="00737640">
        <w:rPr>
          <w:rFonts w:hint="eastAsia"/>
          <w:szCs w:val="21"/>
        </w:rPr>
        <w:t>競技会でわかった問題点や弱点と</w:t>
      </w:r>
      <w:r w:rsidR="00737640">
        <w:rPr>
          <w:szCs w:val="21"/>
        </w:rPr>
        <w:t>,</w:t>
      </w:r>
      <w:r w:rsidR="00737640">
        <w:rPr>
          <w:rFonts w:hint="eastAsia"/>
          <w:szCs w:val="21"/>
        </w:rPr>
        <w:t>それの克服するための改善策などについて発表した</w:t>
      </w:r>
      <w:r w:rsidR="00737640">
        <w:rPr>
          <w:szCs w:val="21"/>
        </w:rPr>
        <w:t>.</w:t>
      </w:r>
      <w:r w:rsidR="00636CFB">
        <w:rPr>
          <w:rFonts w:hint="eastAsia"/>
          <w:szCs w:val="21"/>
        </w:rPr>
        <w:t>プレゼンテーションの</w:t>
      </w:r>
      <w:r w:rsidR="00B939A7">
        <w:rPr>
          <w:rFonts w:hint="eastAsia"/>
          <w:szCs w:val="21"/>
        </w:rPr>
        <w:t>結果は</w:t>
      </w:r>
      <w:r w:rsidR="00B939A7">
        <w:rPr>
          <w:szCs w:val="21"/>
        </w:rPr>
        <w:t>学生6</w:t>
      </w:r>
      <w:r w:rsidR="00B939A7">
        <w:rPr>
          <w:rFonts w:hint="eastAsia"/>
          <w:szCs w:val="21"/>
        </w:rPr>
        <w:t>位</w:t>
      </w:r>
      <w:r w:rsidR="00B939A7">
        <w:rPr>
          <w:szCs w:val="21"/>
        </w:rPr>
        <w:t>,</w:t>
      </w:r>
      <w:r w:rsidR="00B939A7">
        <w:rPr>
          <w:rFonts w:hint="eastAsia"/>
          <w:szCs w:val="21"/>
        </w:rPr>
        <w:t>教員・</w:t>
      </w:r>
      <w:r w:rsidR="00B939A7">
        <w:rPr>
          <w:szCs w:val="21"/>
        </w:rPr>
        <w:t>TA</w:t>
      </w:r>
      <w:r w:rsidR="00B939A7">
        <w:rPr>
          <w:rFonts w:hint="eastAsia"/>
          <w:szCs w:val="21"/>
        </w:rPr>
        <w:t>は9位で総順位は</w:t>
      </w:r>
      <w:r w:rsidR="00B939A7">
        <w:rPr>
          <w:szCs w:val="21"/>
        </w:rPr>
        <w:t>7</w:t>
      </w:r>
      <w:r w:rsidR="00B939A7">
        <w:rPr>
          <w:rFonts w:hint="eastAsia"/>
          <w:szCs w:val="21"/>
        </w:rPr>
        <w:t>位となった</w:t>
      </w:r>
      <w:r w:rsidR="00B939A7">
        <w:rPr>
          <w:szCs w:val="21"/>
        </w:rPr>
        <w:t>.</w:t>
      </w:r>
      <w:r w:rsidR="00B939A7">
        <w:rPr>
          <w:rFonts w:hint="eastAsia"/>
          <w:szCs w:val="21"/>
        </w:rPr>
        <w:t>評価について</w:t>
      </w:r>
      <w:r w:rsidR="00636CFB">
        <w:rPr>
          <w:rFonts w:hint="eastAsia"/>
          <w:szCs w:val="21"/>
        </w:rPr>
        <w:t>は内容と構成</w:t>
      </w:r>
      <w:r w:rsidR="00636CFB">
        <w:rPr>
          <w:szCs w:val="21"/>
        </w:rPr>
        <w:t>,</w:t>
      </w:r>
      <w:r w:rsidR="00636CFB">
        <w:rPr>
          <w:rFonts w:hint="eastAsia"/>
          <w:szCs w:val="21"/>
        </w:rPr>
        <w:t>発表時間に関しては良かったが</w:t>
      </w:r>
      <w:r w:rsidR="00636CFB">
        <w:rPr>
          <w:szCs w:val="21"/>
        </w:rPr>
        <w:t>,</w:t>
      </w:r>
      <w:r w:rsidR="00636CFB">
        <w:rPr>
          <w:rFonts w:hint="eastAsia"/>
          <w:szCs w:val="21"/>
        </w:rPr>
        <w:t>スライドと</w:t>
      </w:r>
      <w:r w:rsidR="003842A9">
        <w:rPr>
          <w:rFonts w:hint="eastAsia"/>
          <w:szCs w:val="21"/>
        </w:rPr>
        <w:t>発表</w:t>
      </w:r>
      <w:r w:rsidR="00636CFB">
        <w:rPr>
          <w:rFonts w:hint="eastAsia"/>
          <w:szCs w:val="21"/>
        </w:rPr>
        <w:t>が低かった</w:t>
      </w:r>
      <w:r w:rsidR="00636CFB">
        <w:rPr>
          <w:szCs w:val="21"/>
        </w:rPr>
        <w:t>.</w:t>
      </w:r>
      <w:r w:rsidR="00636CFB">
        <w:rPr>
          <w:rFonts w:hint="eastAsia"/>
          <w:szCs w:val="21"/>
        </w:rPr>
        <w:t>原因としては他のチームと比べ</w:t>
      </w:r>
      <w:r w:rsidR="00B939A7">
        <w:rPr>
          <w:rFonts w:hint="eastAsia"/>
          <w:szCs w:val="21"/>
        </w:rPr>
        <w:t>スライドの</w:t>
      </w:r>
      <w:r w:rsidR="00636CFB">
        <w:rPr>
          <w:rFonts w:hint="eastAsia"/>
          <w:szCs w:val="21"/>
        </w:rPr>
        <w:t>文章が長くて簡潔になって</w:t>
      </w:r>
      <w:r w:rsidR="00B939A7">
        <w:rPr>
          <w:rFonts w:hint="eastAsia"/>
          <w:szCs w:val="21"/>
        </w:rPr>
        <w:t>いなかった</w:t>
      </w:r>
      <w:r w:rsidR="00636CFB">
        <w:rPr>
          <w:rFonts w:hint="eastAsia"/>
          <w:szCs w:val="21"/>
        </w:rPr>
        <w:t>ことが</w:t>
      </w:r>
      <w:r w:rsidR="00B939A7">
        <w:rPr>
          <w:rFonts w:hint="eastAsia"/>
          <w:szCs w:val="21"/>
        </w:rPr>
        <w:t>挙げられる</w:t>
      </w:r>
      <w:r w:rsidR="00636CFB">
        <w:rPr>
          <w:szCs w:val="21"/>
        </w:rPr>
        <w:t>.</w:t>
      </w:r>
      <w:r w:rsidR="00636CFB">
        <w:rPr>
          <w:rFonts w:hint="eastAsia"/>
          <w:szCs w:val="21"/>
        </w:rPr>
        <w:t>また</w:t>
      </w:r>
      <w:r w:rsidR="00636CFB">
        <w:rPr>
          <w:szCs w:val="21"/>
        </w:rPr>
        <w:t>,</w:t>
      </w:r>
      <w:r w:rsidR="00B939A7">
        <w:rPr>
          <w:rFonts w:hint="eastAsia"/>
          <w:szCs w:val="21"/>
        </w:rPr>
        <w:t>発表原稿を覚えていなかったため</w:t>
      </w:r>
      <w:r w:rsidR="00B939A7">
        <w:rPr>
          <w:szCs w:val="21"/>
        </w:rPr>
        <w:t>,</w:t>
      </w:r>
      <w:r w:rsidR="00B939A7">
        <w:rPr>
          <w:rFonts w:hint="eastAsia"/>
          <w:szCs w:val="21"/>
        </w:rPr>
        <w:t>聞き手の方を向かずに発表していたため発表の項目が悪かったと考えられる</w:t>
      </w:r>
      <w:r w:rsidR="00B939A7">
        <w:rPr>
          <w:szCs w:val="21"/>
        </w:rPr>
        <w:t>.</w:t>
      </w:r>
      <w:r w:rsidR="00B939A7">
        <w:rPr>
          <w:rFonts w:hint="eastAsia"/>
          <w:szCs w:val="21"/>
        </w:rPr>
        <w:t>他の項目についてはハードウェアの設計に関して写真を使って説明できたこと</w:t>
      </w:r>
      <w:r w:rsidR="00B939A7">
        <w:rPr>
          <w:szCs w:val="21"/>
        </w:rPr>
        <w:t>,</w:t>
      </w:r>
      <w:r w:rsidR="00B939A7">
        <w:rPr>
          <w:rFonts w:hint="eastAsia"/>
          <w:szCs w:val="21"/>
        </w:rPr>
        <w:t>ソフトウェアの改良した際の動画等を載せていたため根拠のある発表ができた.</w:t>
      </w:r>
    </w:p>
    <w:p w:rsidR="00636CFB" w:rsidRDefault="00737640">
      <w:pPr>
        <w:rPr>
          <w:szCs w:val="21"/>
        </w:rPr>
      </w:pPr>
      <w:r>
        <w:rPr>
          <w:rFonts w:hint="eastAsia"/>
          <w:szCs w:val="21"/>
        </w:rPr>
        <w:t xml:space="preserve">　2回目のプレゼンテーション大会は</w:t>
      </w:r>
      <w:r>
        <w:rPr>
          <w:szCs w:val="21"/>
        </w:rPr>
        <w:t>,</w:t>
      </w:r>
      <w:r>
        <w:rPr>
          <w:rFonts w:hint="eastAsia"/>
          <w:szCs w:val="21"/>
        </w:rPr>
        <w:t>もの集め競技会予選・決勝に関するプレゼントを行なった</w:t>
      </w:r>
      <w:r>
        <w:rPr>
          <w:szCs w:val="21"/>
        </w:rPr>
        <w:t>.</w:t>
      </w:r>
      <w:r w:rsidR="00636CFB">
        <w:rPr>
          <w:rFonts w:hint="eastAsia"/>
          <w:szCs w:val="21"/>
        </w:rPr>
        <w:t>単にロボットに設計やソフトウェアについて述べるだけでなく</w:t>
      </w:r>
      <w:r w:rsidR="00636CFB">
        <w:rPr>
          <w:szCs w:val="21"/>
        </w:rPr>
        <w:t>,</w:t>
      </w:r>
      <w:r w:rsidR="00636CFB">
        <w:rPr>
          <w:rFonts w:hint="eastAsia"/>
          <w:szCs w:val="21"/>
        </w:rPr>
        <w:t>チームとしての戦略も発表した</w:t>
      </w:r>
      <w:r w:rsidR="00636CFB">
        <w:rPr>
          <w:szCs w:val="21"/>
        </w:rPr>
        <w:t>.</w:t>
      </w:r>
      <w:r w:rsidR="00AB2550">
        <w:rPr>
          <w:rFonts w:hint="eastAsia"/>
          <w:szCs w:val="21"/>
        </w:rPr>
        <w:t>また</w:t>
      </w:r>
      <w:r w:rsidR="00AB2550">
        <w:rPr>
          <w:szCs w:val="21"/>
        </w:rPr>
        <w:t>,</w:t>
      </w:r>
      <w:r w:rsidR="004441FB">
        <w:rPr>
          <w:rFonts w:hint="eastAsia"/>
          <w:szCs w:val="21"/>
        </w:rPr>
        <w:t>1回目のプレゼンテーションの評価を</w:t>
      </w:r>
      <w:r w:rsidR="00B939A7">
        <w:rPr>
          <w:rFonts w:hint="eastAsia"/>
          <w:szCs w:val="21"/>
        </w:rPr>
        <w:t>踏まえた</w:t>
      </w:r>
      <w:r w:rsidR="00636CFB">
        <w:rPr>
          <w:rFonts w:hint="eastAsia"/>
          <w:szCs w:val="21"/>
        </w:rPr>
        <w:t>発表となるように心がけた</w:t>
      </w:r>
      <w:r w:rsidR="00636CFB">
        <w:rPr>
          <w:szCs w:val="21"/>
        </w:rPr>
        <w:t>.</w:t>
      </w:r>
      <w:r w:rsidR="00B939A7">
        <w:rPr>
          <w:rFonts w:hint="eastAsia"/>
          <w:szCs w:val="21"/>
        </w:rPr>
        <w:t>プレゼンテーションの結果は学生が8位</w:t>
      </w:r>
      <w:r w:rsidR="00B939A7">
        <w:rPr>
          <w:szCs w:val="21"/>
        </w:rPr>
        <w:t>,</w:t>
      </w:r>
      <w:r w:rsidR="00B939A7">
        <w:rPr>
          <w:rFonts w:hint="eastAsia"/>
          <w:szCs w:val="21"/>
        </w:rPr>
        <w:t>教員・</w:t>
      </w:r>
      <w:r w:rsidR="00B939A7">
        <w:rPr>
          <w:szCs w:val="21"/>
        </w:rPr>
        <w:t>TA</w:t>
      </w:r>
      <w:r w:rsidR="00B939A7">
        <w:rPr>
          <w:rFonts w:hint="eastAsia"/>
          <w:szCs w:val="21"/>
        </w:rPr>
        <w:t>が11位で総順位は</w:t>
      </w:r>
      <w:r w:rsidR="00B939A7">
        <w:rPr>
          <w:szCs w:val="21"/>
        </w:rPr>
        <w:t>11</w:t>
      </w:r>
      <w:r w:rsidR="00B939A7">
        <w:rPr>
          <w:rFonts w:hint="eastAsia"/>
          <w:szCs w:val="21"/>
        </w:rPr>
        <w:t>位となった</w:t>
      </w:r>
      <w:r w:rsidR="00B939A7">
        <w:rPr>
          <w:szCs w:val="21"/>
        </w:rPr>
        <w:t>.</w:t>
      </w:r>
      <w:r w:rsidR="007E3D92">
        <w:rPr>
          <w:rFonts w:hint="eastAsia"/>
          <w:szCs w:val="21"/>
        </w:rPr>
        <w:t>評価については</w:t>
      </w:r>
      <w:r w:rsidR="008643DD">
        <w:rPr>
          <w:rFonts w:hint="eastAsia"/>
          <w:szCs w:val="21"/>
        </w:rPr>
        <w:t>初回のときよりも構成</w:t>
      </w:r>
      <w:r w:rsidR="008643DD">
        <w:rPr>
          <w:szCs w:val="21"/>
        </w:rPr>
        <w:t>,</w:t>
      </w:r>
      <w:r w:rsidR="008643DD">
        <w:rPr>
          <w:rFonts w:hint="eastAsia"/>
          <w:szCs w:val="21"/>
        </w:rPr>
        <w:t>発表の項目が下がっていた</w:t>
      </w:r>
      <w:r w:rsidR="008643DD">
        <w:rPr>
          <w:szCs w:val="21"/>
        </w:rPr>
        <w:t>.</w:t>
      </w:r>
      <w:r w:rsidR="008643DD">
        <w:rPr>
          <w:rFonts w:hint="eastAsia"/>
          <w:szCs w:val="21"/>
        </w:rPr>
        <w:t>構成において競技会で使用しなかった</w:t>
      </w:r>
      <w:r w:rsidR="003842A9">
        <w:rPr>
          <w:rFonts w:hint="eastAsia"/>
          <w:szCs w:val="21"/>
        </w:rPr>
        <w:t>方法</w:t>
      </w:r>
      <w:r w:rsidR="008643DD">
        <w:rPr>
          <w:rFonts w:hint="eastAsia"/>
          <w:szCs w:val="21"/>
        </w:rPr>
        <w:t>の説明が</w:t>
      </w:r>
      <w:r w:rsidR="003842A9">
        <w:rPr>
          <w:rFonts w:hint="eastAsia"/>
          <w:szCs w:val="21"/>
        </w:rPr>
        <w:t>長かったことが評価が下がった原因と考えられる</w:t>
      </w:r>
      <w:r w:rsidR="003842A9">
        <w:rPr>
          <w:szCs w:val="21"/>
        </w:rPr>
        <w:t>.</w:t>
      </w:r>
      <w:r w:rsidR="003842A9">
        <w:rPr>
          <w:rFonts w:hint="eastAsia"/>
          <w:szCs w:val="21"/>
        </w:rPr>
        <w:t>発表に関しては</w:t>
      </w:r>
      <w:r w:rsidR="008643DD">
        <w:rPr>
          <w:rFonts w:hint="eastAsia"/>
          <w:szCs w:val="21"/>
        </w:rPr>
        <w:t>発表原稿を暗記していたが話し方が単調</w:t>
      </w:r>
      <w:r w:rsidR="008643DD">
        <w:rPr>
          <w:szCs w:val="21"/>
        </w:rPr>
        <w:t>,</w:t>
      </w:r>
      <w:r w:rsidR="008643DD">
        <w:rPr>
          <w:rFonts w:hint="eastAsia"/>
          <w:szCs w:val="21"/>
        </w:rPr>
        <w:t>早口で</w:t>
      </w:r>
      <w:r w:rsidR="003842A9">
        <w:rPr>
          <w:rFonts w:hint="eastAsia"/>
          <w:szCs w:val="21"/>
        </w:rPr>
        <w:t>聴衆に聞き取りづ</w:t>
      </w:r>
      <w:r w:rsidR="008643DD">
        <w:rPr>
          <w:rFonts w:hint="eastAsia"/>
          <w:szCs w:val="21"/>
        </w:rPr>
        <w:t>らかったというコメントが</w:t>
      </w:r>
      <w:r w:rsidR="003842A9">
        <w:rPr>
          <w:rFonts w:hint="eastAsia"/>
          <w:szCs w:val="21"/>
        </w:rPr>
        <w:t>多く初回のプレゼント同様に発表の項目が改善しきれなかった</w:t>
      </w:r>
      <w:r w:rsidR="008643DD">
        <w:rPr>
          <w:rFonts w:hint="eastAsia"/>
          <w:szCs w:val="21"/>
        </w:rPr>
        <w:t>.</w:t>
      </w:r>
      <w:r w:rsidR="003842A9">
        <w:rPr>
          <w:rFonts w:hint="eastAsia"/>
          <w:szCs w:val="21"/>
        </w:rPr>
        <w:t>一方</w:t>
      </w:r>
      <w:r w:rsidR="003842A9">
        <w:rPr>
          <w:szCs w:val="21"/>
        </w:rPr>
        <w:t>,</w:t>
      </w:r>
      <w:r w:rsidR="003842A9">
        <w:rPr>
          <w:rFonts w:hint="eastAsia"/>
          <w:szCs w:val="21"/>
        </w:rPr>
        <w:t>ハードウェアの工夫点が面白い</w:t>
      </w:r>
      <w:r w:rsidR="003842A9">
        <w:rPr>
          <w:szCs w:val="21"/>
        </w:rPr>
        <w:t>,</w:t>
      </w:r>
      <w:r w:rsidR="003842A9">
        <w:rPr>
          <w:rFonts w:hint="eastAsia"/>
          <w:szCs w:val="21"/>
        </w:rPr>
        <w:t>スライドが見やすく説明がわかりやすかったというコメントがあり</w:t>
      </w:r>
      <w:r w:rsidR="003842A9">
        <w:rPr>
          <w:szCs w:val="21"/>
        </w:rPr>
        <w:t>,</w:t>
      </w:r>
      <w:r w:rsidR="003842A9">
        <w:rPr>
          <w:rFonts w:hint="eastAsia"/>
          <w:szCs w:val="21"/>
        </w:rPr>
        <w:t>初回のプレゼンの悪かったスライドの項目は改善できていた</w:t>
      </w:r>
      <w:r w:rsidR="003842A9">
        <w:rPr>
          <w:szCs w:val="21"/>
        </w:rPr>
        <w:t>.</w:t>
      </w:r>
    </w:p>
    <w:p w:rsidR="00906E5E" w:rsidRDefault="00906E5E">
      <w:pPr>
        <w:rPr>
          <w:szCs w:val="21"/>
        </w:rPr>
      </w:pPr>
    </w:p>
    <w:p w:rsidR="00906E5E" w:rsidRDefault="00906E5E" w:rsidP="00906E5E">
      <w:pPr>
        <w:rPr>
          <w:sz w:val="28"/>
          <w:szCs w:val="28"/>
        </w:rPr>
      </w:pPr>
      <w:r>
        <w:rPr>
          <w:rFonts w:hint="eastAsia"/>
          <w:sz w:val="28"/>
          <w:szCs w:val="28"/>
        </w:rPr>
        <w:t>7</w:t>
      </w:r>
      <w:r>
        <w:rPr>
          <w:sz w:val="28"/>
          <w:szCs w:val="28"/>
        </w:rPr>
        <w:t>.</w:t>
      </w:r>
      <w:r w:rsidR="00BA2E03">
        <w:rPr>
          <w:sz w:val="28"/>
          <w:szCs w:val="28"/>
        </w:rPr>
        <w:t xml:space="preserve"> </w:t>
      </w:r>
      <w:r>
        <w:rPr>
          <w:sz w:val="28"/>
          <w:szCs w:val="28"/>
        </w:rPr>
        <w:t>Wiki</w:t>
      </w:r>
      <w:r>
        <w:rPr>
          <w:rFonts w:hint="eastAsia"/>
          <w:sz w:val="28"/>
          <w:szCs w:val="28"/>
        </w:rPr>
        <w:t>ページ</w:t>
      </w:r>
    </w:p>
    <w:p w:rsidR="00906E5E" w:rsidRDefault="00906E5E">
      <w:pPr>
        <w:rPr>
          <w:szCs w:val="21"/>
        </w:rPr>
      </w:pPr>
      <w:r>
        <w:rPr>
          <w:rFonts w:hint="eastAsia"/>
          <w:szCs w:val="21"/>
        </w:rPr>
        <w:t xml:space="preserve">　</w:t>
      </w:r>
      <w:r>
        <w:rPr>
          <w:szCs w:val="21"/>
        </w:rPr>
        <w:t>Wiki</w:t>
      </w:r>
      <w:r>
        <w:rPr>
          <w:rFonts w:hint="eastAsia"/>
          <w:szCs w:val="21"/>
        </w:rPr>
        <w:t>ページの目的はチームの活動を</w:t>
      </w:r>
      <w:r w:rsidR="00006414">
        <w:rPr>
          <w:rFonts w:hint="eastAsia"/>
          <w:szCs w:val="21"/>
        </w:rPr>
        <w:t>受講生全員に</w:t>
      </w:r>
      <w:r w:rsidR="0085352E">
        <w:rPr>
          <w:rFonts w:hint="eastAsia"/>
          <w:szCs w:val="21"/>
        </w:rPr>
        <w:t>広報すること</w:t>
      </w:r>
      <w:r w:rsidR="00483D14">
        <w:rPr>
          <w:rFonts w:hint="eastAsia"/>
          <w:szCs w:val="21"/>
        </w:rPr>
        <w:t>と</w:t>
      </w:r>
      <w:r w:rsidR="0046624B">
        <w:rPr>
          <w:rFonts w:hint="eastAsia"/>
          <w:szCs w:val="21"/>
        </w:rPr>
        <w:t>プレゼン資料の作成する</w:t>
      </w:r>
      <w:r w:rsidR="000C0F71">
        <w:rPr>
          <w:rFonts w:hint="eastAsia"/>
          <w:szCs w:val="21"/>
        </w:rPr>
        <w:t>際などに今までの活動を</w:t>
      </w:r>
      <w:r w:rsidR="0046624B">
        <w:rPr>
          <w:rFonts w:hint="eastAsia"/>
          <w:szCs w:val="21"/>
        </w:rPr>
        <w:t>確認できる</w:t>
      </w:r>
      <w:r w:rsidR="00483D14">
        <w:rPr>
          <w:rFonts w:hint="eastAsia"/>
          <w:szCs w:val="21"/>
        </w:rPr>
        <w:t>ようにすることである</w:t>
      </w:r>
      <w:r w:rsidR="00483D14">
        <w:rPr>
          <w:szCs w:val="21"/>
        </w:rPr>
        <w:t>.</w:t>
      </w:r>
    </w:p>
    <w:p w:rsidR="00006414" w:rsidRPr="00BD5BF5" w:rsidRDefault="00483D14">
      <w:pPr>
        <w:rPr>
          <w:szCs w:val="21"/>
        </w:rPr>
      </w:pPr>
      <w:r>
        <w:rPr>
          <w:szCs w:val="21"/>
        </w:rPr>
        <w:t xml:space="preserve">  Wiki</w:t>
      </w:r>
      <w:r>
        <w:rPr>
          <w:rFonts w:hint="eastAsia"/>
          <w:szCs w:val="21"/>
        </w:rPr>
        <w:t>ページの作成方法は</w:t>
      </w:r>
      <w:r>
        <w:rPr>
          <w:szCs w:val="21"/>
        </w:rPr>
        <w:t>word</w:t>
      </w:r>
      <w:r>
        <w:rPr>
          <w:rFonts w:hint="eastAsia"/>
          <w:szCs w:val="21"/>
        </w:rPr>
        <w:t>ファイルで内容を作成後</w:t>
      </w:r>
      <w:r>
        <w:rPr>
          <w:szCs w:val="21"/>
        </w:rPr>
        <w:t>,word</w:t>
      </w:r>
      <w:r>
        <w:rPr>
          <w:rFonts w:hint="eastAsia"/>
          <w:szCs w:val="21"/>
        </w:rPr>
        <w:t>ファイルからhtmlへ変換するソフトを使用して</w:t>
      </w:r>
      <w:r w:rsidR="00BD5BF5">
        <w:rPr>
          <w:rFonts w:hint="eastAsia"/>
          <w:szCs w:val="21"/>
        </w:rPr>
        <w:t>変換し,</w:t>
      </w:r>
      <w:r w:rsidR="00BD5BF5">
        <w:rPr>
          <w:szCs w:val="21"/>
        </w:rPr>
        <w:t>moodle</w:t>
      </w:r>
      <w:r w:rsidR="00BD5BF5">
        <w:rPr>
          <w:rFonts w:hint="eastAsia"/>
          <w:szCs w:val="21"/>
        </w:rPr>
        <w:t>上の</w:t>
      </w:r>
      <w:r w:rsidR="00BD5BF5">
        <w:rPr>
          <w:szCs w:val="21"/>
        </w:rPr>
        <w:t>Wiki</w:t>
      </w:r>
      <w:r w:rsidR="00BD5BF5">
        <w:rPr>
          <w:rFonts w:hint="eastAsia"/>
          <w:szCs w:val="21"/>
        </w:rPr>
        <w:t>ページに</w:t>
      </w:r>
      <w:r w:rsidR="005E3F09">
        <w:rPr>
          <w:rFonts w:hint="eastAsia"/>
          <w:szCs w:val="21"/>
        </w:rPr>
        <w:t>出力した</w:t>
      </w:r>
      <w:r w:rsidR="005E3F09">
        <w:rPr>
          <w:szCs w:val="21"/>
        </w:rPr>
        <w:t>.</w:t>
      </w:r>
      <w:r w:rsidR="00BD5BF5">
        <w:rPr>
          <w:rFonts w:hint="eastAsia"/>
          <w:szCs w:val="21"/>
        </w:rPr>
        <w:t>内容は</w:t>
      </w:r>
      <w:r w:rsidR="00BA2E03">
        <w:rPr>
          <w:rFonts w:hint="eastAsia"/>
          <w:szCs w:val="21"/>
        </w:rPr>
        <w:t>メンバーの役割分担</w:t>
      </w:r>
      <w:r w:rsidR="00BA2E03">
        <w:rPr>
          <w:szCs w:val="21"/>
        </w:rPr>
        <w:t>,</w:t>
      </w:r>
      <w:r w:rsidR="00BD5BF5">
        <w:rPr>
          <w:rFonts w:hint="eastAsia"/>
          <w:szCs w:val="21"/>
        </w:rPr>
        <w:t>毎週のチームの目標とその日に行ったチームの活動内容</w:t>
      </w:r>
      <w:r w:rsidR="0008635B">
        <w:rPr>
          <w:rFonts w:hint="eastAsia"/>
          <w:szCs w:val="21"/>
        </w:rPr>
        <w:t>等</w:t>
      </w:r>
      <w:r w:rsidR="00BD5BF5">
        <w:rPr>
          <w:rFonts w:hint="eastAsia"/>
          <w:szCs w:val="21"/>
        </w:rPr>
        <w:t>を細かく記載した</w:t>
      </w:r>
      <w:r w:rsidR="00BD5BF5">
        <w:rPr>
          <w:szCs w:val="21"/>
        </w:rPr>
        <w:t>.</w:t>
      </w:r>
    </w:p>
    <w:p w:rsidR="00006414" w:rsidRDefault="00006414">
      <w:pPr>
        <w:rPr>
          <w:szCs w:val="21"/>
        </w:rPr>
      </w:pPr>
    </w:p>
    <w:p w:rsidR="00006414" w:rsidRPr="00BE2F16" w:rsidRDefault="00006414" w:rsidP="00006414">
      <w:pPr>
        <w:rPr>
          <w:rFonts w:hint="eastAsia"/>
          <w:sz w:val="28"/>
          <w:szCs w:val="28"/>
        </w:rPr>
      </w:pPr>
      <w:r>
        <w:rPr>
          <w:sz w:val="28"/>
          <w:szCs w:val="28"/>
        </w:rPr>
        <w:lastRenderedPageBreak/>
        <w:t xml:space="preserve">8. </w:t>
      </w:r>
      <w:r>
        <w:rPr>
          <w:rFonts w:hint="eastAsia"/>
          <w:sz w:val="28"/>
          <w:szCs w:val="28"/>
        </w:rPr>
        <w:t>全体の考察とまとめ</w:t>
      </w:r>
    </w:p>
    <w:p w:rsidR="00006414" w:rsidRDefault="00BE2F16" w:rsidP="00006414">
      <w:pPr>
        <w:rPr>
          <w:szCs w:val="21"/>
        </w:rPr>
      </w:pPr>
      <w:r>
        <w:rPr>
          <w:rFonts w:hint="eastAsia"/>
          <w:szCs w:val="21"/>
        </w:rPr>
        <w:t xml:space="preserve">　</w:t>
      </w:r>
      <w:r w:rsidR="00CD1B0C">
        <w:rPr>
          <w:rFonts w:hint="eastAsia"/>
          <w:szCs w:val="21"/>
        </w:rPr>
        <w:t>全体的に</w:t>
      </w:r>
      <w:r w:rsidR="00BA2E03">
        <w:rPr>
          <w:rFonts w:hint="eastAsia"/>
          <w:szCs w:val="21"/>
        </w:rPr>
        <w:t>プログラムの定数の調整に十分な時間が割けなかった</w:t>
      </w:r>
      <w:r w:rsidR="00BA2E03">
        <w:rPr>
          <w:szCs w:val="21"/>
        </w:rPr>
        <w:t>.</w:t>
      </w:r>
      <w:r w:rsidR="00CD1B0C">
        <w:rPr>
          <w:rFonts w:hint="eastAsia"/>
          <w:szCs w:val="21"/>
        </w:rPr>
        <w:t>メンバー間の作業量の調整がうまくいってなかったと考えられる</w:t>
      </w:r>
      <w:r w:rsidR="00CD1B0C">
        <w:rPr>
          <w:szCs w:val="21"/>
        </w:rPr>
        <w:t>.</w:t>
      </w:r>
      <w:bookmarkStart w:id="0" w:name="_GoBack"/>
      <w:bookmarkEnd w:id="0"/>
    </w:p>
    <w:p w:rsidR="00BE2F16" w:rsidRDefault="00BE2F16" w:rsidP="00006414">
      <w:pPr>
        <w:rPr>
          <w:rFonts w:hint="eastAsia"/>
          <w:szCs w:val="21"/>
        </w:rPr>
      </w:pPr>
    </w:p>
    <w:p w:rsidR="00006414" w:rsidRPr="00006414" w:rsidRDefault="00006414" w:rsidP="00006414">
      <w:pPr>
        <w:rPr>
          <w:szCs w:val="21"/>
        </w:rPr>
      </w:pPr>
    </w:p>
    <w:p w:rsidR="00006414" w:rsidRDefault="00006414">
      <w:pPr>
        <w:rPr>
          <w:sz w:val="28"/>
          <w:szCs w:val="28"/>
        </w:rPr>
      </w:pPr>
      <w:r>
        <w:rPr>
          <w:sz w:val="28"/>
          <w:szCs w:val="28"/>
        </w:rPr>
        <w:t>9.</w:t>
      </w:r>
      <w:r>
        <w:rPr>
          <w:rFonts w:hint="eastAsia"/>
          <w:sz w:val="28"/>
          <w:szCs w:val="28"/>
        </w:rPr>
        <w:t xml:space="preserve"> 感想</w:t>
      </w:r>
    </w:p>
    <w:p w:rsidR="00006414" w:rsidRPr="00006414" w:rsidRDefault="007701FD">
      <w:pPr>
        <w:rPr>
          <w:szCs w:val="21"/>
        </w:rPr>
      </w:pPr>
      <w:r>
        <w:rPr>
          <w:rFonts w:hint="eastAsia"/>
          <w:szCs w:val="21"/>
        </w:rPr>
        <w:t xml:space="preserve">　今回の実験を通してメンバーでのプロジェクト開発の難しさ</w:t>
      </w:r>
      <w:r w:rsidR="00BE2F16">
        <w:rPr>
          <w:rFonts w:hint="eastAsia"/>
          <w:szCs w:val="21"/>
        </w:rPr>
        <w:t>や</w:t>
      </w:r>
      <w:r>
        <w:rPr>
          <w:rFonts w:hint="eastAsia"/>
          <w:szCs w:val="21"/>
        </w:rPr>
        <w:t>プログラムに関する知識が乏し</w:t>
      </w:r>
      <w:r w:rsidR="00BE2F16">
        <w:rPr>
          <w:rFonts w:hint="eastAsia"/>
          <w:szCs w:val="21"/>
        </w:rPr>
        <w:t>いことが実感できた</w:t>
      </w:r>
      <w:r w:rsidR="00BE2F16">
        <w:rPr>
          <w:szCs w:val="21"/>
        </w:rPr>
        <w:t>.</w:t>
      </w:r>
      <w:r w:rsidR="00BE2F16">
        <w:rPr>
          <w:rFonts w:hint="eastAsia"/>
          <w:szCs w:val="21"/>
        </w:rPr>
        <w:t>しかし</w:t>
      </w:r>
      <w:r w:rsidR="00BE2F16">
        <w:rPr>
          <w:szCs w:val="21"/>
        </w:rPr>
        <w:t>,</w:t>
      </w:r>
      <w:r w:rsidR="00BE2F16">
        <w:rPr>
          <w:rFonts w:hint="eastAsia"/>
          <w:szCs w:val="21"/>
        </w:rPr>
        <w:t>メンバー間で意見を言い合い協力できたことは良かった</w:t>
      </w:r>
      <w:r w:rsidR="00BE2F16">
        <w:rPr>
          <w:szCs w:val="21"/>
        </w:rPr>
        <w:t>.</w:t>
      </w:r>
      <w:r w:rsidR="00BE2F16">
        <w:rPr>
          <w:rFonts w:hint="eastAsia"/>
          <w:szCs w:val="21"/>
        </w:rPr>
        <w:t>結果が良くはなかったが</w:t>
      </w:r>
      <w:r w:rsidR="00BE2F16">
        <w:rPr>
          <w:szCs w:val="21"/>
        </w:rPr>
        <w:t>,</w:t>
      </w:r>
      <w:r w:rsidR="00BE2F16">
        <w:rPr>
          <w:rFonts w:hint="eastAsia"/>
          <w:szCs w:val="21"/>
        </w:rPr>
        <w:t>このチームで良かったと思っている</w:t>
      </w:r>
      <w:r w:rsidR="00BE2F16">
        <w:rPr>
          <w:szCs w:val="21"/>
        </w:rPr>
        <w:t>.</w:t>
      </w:r>
    </w:p>
    <w:sectPr w:rsidR="00006414" w:rsidRPr="00006414" w:rsidSect="00126BC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928"/>
    <w:rsid w:val="00006414"/>
    <w:rsid w:val="0008635B"/>
    <w:rsid w:val="000C0F71"/>
    <w:rsid w:val="000F207D"/>
    <w:rsid w:val="00125928"/>
    <w:rsid w:val="00126BCB"/>
    <w:rsid w:val="00150E30"/>
    <w:rsid w:val="003842A9"/>
    <w:rsid w:val="004441FB"/>
    <w:rsid w:val="0046624B"/>
    <w:rsid w:val="00483D14"/>
    <w:rsid w:val="005E3F09"/>
    <w:rsid w:val="00636CFB"/>
    <w:rsid w:val="006F603E"/>
    <w:rsid w:val="00737640"/>
    <w:rsid w:val="007701FD"/>
    <w:rsid w:val="0079017D"/>
    <w:rsid w:val="007A497B"/>
    <w:rsid w:val="007E3D92"/>
    <w:rsid w:val="0085352E"/>
    <w:rsid w:val="008643DD"/>
    <w:rsid w:val="00876A1A"/>
    <w:rsid w:val="008F1D75"/>
    <w:rsid w:val="008F6462"/>
    <w:rsid w:val="00906E5E"/>
    <w:rsid w:val="009646FC"/>
    <w:rsid w:val="00A078E0"/>
    <w:rsid w:val="00A53FAF"/>
    <w:rsid w:val="00AA1CAC"/>
    <w:rsid w:val="00AB2550"/>
    <w:rsid w:val="00B667D1"/>
    <w:rsid w:val="00B939A7"/>
    <w:rsid w:val="00BA2E03"/>
    <w:rsid w:val="00BD5BF5"/>
    <w:rsid w:val="00BE2F16"/>
    <w:rsid w:val="00CD1B0C"/>
    <w:rsid w:val="00DC38F5"/>
    <w:rsid w:val="00F13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5201A8"/>
  <w15:chartTrackingRefBased/>
  <w15:docId w15:val="{4D6112B7-7770-5645-AC1F-36DC7BDE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150E30"/>
  </w:style>
  <w:style w:type="character" w:customStyle="1" w:styleId="eop">
    <w:name w:val="eop"/>
    <w:basedOn w:val="a0"/>
    <w:rsid w:val="00150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1326">
      <w:bodyDiv w:val="1"/>
      <w:marLeft w:val="0"/>
      <w:marRight w:val="0"/>
      <w:marTop w:val="0"/>
      <w:marBottom w:val="0"/>
      <w:divBdr>
        <w:top w:val="none" w:sz="0" w:space="0" w:color="auto"/>
        <w:left w:val="none" w:sz="0" w:space="0" w:color="auto"/>
        <w:bottom w:val="none" w:sz="0" w:space="0" w:color="auto"/>
        <w:right w:val="none" w:sz="0" w:space="0" w:color="auto"/>
      </w:divBdr>
    </w:div>
    <w:div w:id="210765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366</Words>
  <Characters>2088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afda8754</dc:creator>
  <cp:keywords/>
  <dc:description/>
  <cp:lastModifiedBy>afda8754</cp:lastModifiedBy>
  <cp:revision>7</cp:revision>
  <dcterms:created xsi:type="dcterms:W3CDTF">2019-02-07T01:54:00Z</dcterms:created>
  <dcterms:modified xsi:type="dcterms:W3CDTF">2019-02-07T07:38:00Z</dcterms:modified>
</cp:coreProperties>
</file>