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B5" w:rsidRDefault="007743B5" w:rsidP="007743B5">
      <w:pPr>
        <w:pStyle w:val="Heading1"/>
        <w:jc w:val="center"/>
      </w:pPr>
      <w:r>
        <w:t>Software documentation</w:t>
      </w:r>
      <w:r w:rsidR="00BD0DEB">
        <w:t xml:space="preserve"> RCCA-system</w:t>
      </w:r>
    </w:p>
    <w:p w:rsidR="00BD0DEB" w:rsidRPr="00BD0DEB" w:rsidRDefault="00BD0DEB" w:rsidP="00BD0DEB">
      <w:pPr>
        <w:jc w:val="center"/>
      </w:pPr>
      <w:r>
        <w:t>Magnus Gundersen Autumn 2016</w:t>
      </w:r>
    </w:p>
    <w:p w:rsidR="007743B5" w:rsidRDefault="007743B5" w:rsidP="007743B5">
      <w:pPr>
        <w:pStyle w:val="Heading1"/>
      </w:pPr>
    </w:p>
    <w:p w:rsidR="007743B5" w:rsidRDefault="007743B5"/>
    <w:p w:rsidR="0085059E" w:rsidRDefault="004E3772">
      <w:r>
        <w:t>Software documentation of the program that is used for CA and RC systems</w:t>
      </w:r>
    </w:p>
    <w:p w:rsidR="004E3772" w:rsidRDefault="004E3772"/>
    <w:p w:rsidR="004E3772" w:rsidRDefault="004E3772" w:rsidP="004E3772">
      <w:pPr>
        <w:pStyle w:val="Heading2"/>
      </w:pPr>
      <w:r>
        <w:t>System overview</w:t>
      </w:r>
    </w:p>
    <w:p w:rsidR="00773F2F" w:rsidRDefault="00773F2F" w:rsidP="00773F2F">
      <w:r>
        <w:t xml:space="preserve">The system is used for examining reservoir computing systems, together with cellular automata. </w:t>
      </w:r>
    </w:p>
    <w:p w:rsidR="00773F2F" w:rsidRPr="00773F2F" w:rsidRDefault="00773F2F" w:rsidP="000B2980"/>
    <w:p w:rsidR="00773F2F" w:rsidRPr="00773F2F" w:rsidRDefault="00773F2F" w:rsidP="00773F2F">
      <w:pPr>
        <w:pStyle w:val="Heading3"/>
      </w:pPr>
      <w:r>
        <w:t>Prerequisites</w:t>
      </w:r>
    </w:p>
    <w:p w:rsidR="004E3772" w:rsidRPr="004E3772" w:rsidRDefault="004E3772" w:rsidP="004E3772">
      <w:r>
        <w:t>The system is implemented in Python.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</w:tbl>
    <w:p w:rsidR="004E3772" w:rsidRDefault="004E3772" w:rsidP="004E3772">
      <w:pPr>
        <w:pStyle w:val="Heading2"/>
      </w:pPr>
    </w:p>
    <w:p w:rsidR="00773F2F" w:rsidRPr="00773F2F" w:rsidRDefault="00773F2F" w:rsidP="00773F2F"/>
    <w:p w:rsidR="004E3772" w:rsidRDefault="008D2D4B" w:rsidP="004E3772">
      <w:pPr>
        <w:pStyle w:val="Heading2"/>
      </w:pPr>
      <w:r>
        <w:t>Modules</w:t>
      </w:r>
      <w:r w:rsidR="004E3772">
        <w:t xml:space="preserve"> of the system</w:t>
      </w:r>
    </w:p>
    <w:p w:rsidR="00505F53" w:rsidRDefault="00505F53" w:rsidP="00505F53"/>
    <w:p w:rsidR="00505F53" w:rsidRPr="00505F53" w:rsidRDefault="00783042" w:rsidP="00505F53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50.25pt">
            <v:imagedata r:id="rId4" o:title="Conceptual rc-ca system_rev_1"/>
          </v:shape>
        </w:pict>
      </w:r>
    </w:p>
    <w:p w:rsidR="004E3772" w:rsidRDefault="007F5AA3" w:rsidP="007F5AA3">
      <w:pPr>
        <w:pStyle w:val="Heading3"/>
      </w:pPr>
      <w:r>
        <w:lastRenderedPageBreak/>
        <w:t>Project</w:t>
      </w:r>
    </w:p>
    <w:p w:rsidR="008D2D4B" w:rsidRDefault="00505F53" w:rsidP="008D2D4B">
      <w:r>
        <w:t xml:space="preserve">Contains all specific tasks that is accomplished in the project. </w:t>
      </w:r>
    </w:p>
    <w:p w:rsidR="00505F53" w:rsidRPr="00505F53" w:rsidRDefault="00505F53" w:rsidP="00505F53">
      <w:pPr>
        <w:pStyle w:val="Heading4"/>
      </w:pPr>
      <w:r w:rsidRPr="00505F53">
        <w:t>execute_feedforward_majority_</w:t>
      </w:r>
      <w:proofErr w:type="gramStart"/>
      <w:r w:rsidRPr="00505F53">
        <w:t>task(</w:t>
      </w:r>
      <w:proofErr w:type="gramEnd"/>
      <w:r w:rsidRPr="00505F53">
        <w:t>)</w:t>
      </w:r>
    </w:p>
    <w:p w:rsidR="00505F53" w:rsidRDefault="00505F53" w:rsidP="008D2D4B">
      <w:r>
        <w:t xml:space="preserve">Runs the majority task where a bit string is presented to the system, and the system is asked </w:t>
      </w:r>
      <w:r w:rsidR="000B2980">
        <w:t>whether</w:t>
      </w:r>
      <w:r>
        <w:t xml:space="preserve"> there is a majority of 0’s or 1’s.</w:t>
      </w:r>
    </w:p>
    <w:p w:rsidR="00944EBF" w:rsidRPr="00505F53" w:rsidRDefault="00944EBF" w:rsidP="008D2D4B"/>
    <w:p w:rsidR="008D2D4B" w:rsidRPr="00773F2F" w:rsidRDefault="008D2D4B" w:rsidP="008D2D4B">
      <w:pPr>
        <w:pStyle w:val="Heading3"/>
        <w:rPr>
          <w:lang w:val="nb-NO"/>
        </w:rPr>
      </w:pPr>
      <w:r w:rsidRPr="00773F2F">
        <w:rPr>
          <w:lang w:val="nb-NO"/>
        </w:rPr>
        <w:t>Reservoir</w:t>
      </w:r>
    </w:p>
    <w:p w:rsidR="008D2D4B" w:rsidRPr="000B2980" w:rsidRDefault="000B2980" w:rsidP="008D2D4B">
      <w:r w:rsidRPr="000B2980">
        <w:t>Module that contains the possible reservoirs that can be used in the system.</w:t>
      </w:r>
    </w:p>
    <w:p w:rsidR="000B2980" w:rsidRDefault="000B2980" w:rsidP="000B2980">
      <w:pPr>
        <w:pStyle w:val="Heading4"/>
      </w:pPr>
      <w:r>
        <w:t>CA</w:t>
      </w:r>
    </w:p>
    <w:p w:rsidR="000B2980" w:rsidRPr="000B2980" w:rsidRDefault="000B2980" w:rsidP="000B2980">
      <w:r>
        <w:t xml:space="preserve">Elementary CA is implemented. The CA must be </w:t>
      </w:r>
      <w:r w:rsidR="00944EBF">
        <w:t xml:space="preserve">initialized with a rule, that creates a scheme for updating each iteration. </w:t>
      </w:r>
    </w:p>
    <w:p w:rsidR="008D2D4B" w:rsidRPr="000B2980" w:rsidRDefault="008D2D4B" w:rsidP="008D2D4B">
      <w:pPr>
        <w:pStyle w:val="Heading3"/>
      </w:pPr>
      <w:r w:rsidRPr="000B2980">
        <w:t>RC-CA-system</w:t>
      </w:r>
    </w:p>
    <w:p w:rsidR="00A62AB7" w:rsidRPr="000B2980" w:rsidRDefault="00A62AB7" w:rsidP="00A62AB7">
      <w:r w:rsidRPr="000B2980">
        <w:t>J</w:t>
      </w:r>
    </w:p>
    <w:p w:rsidR="00A62AB7" w:rsidRDefault="00A62AB7" w:rsidP="00A62AB7">
      <w:pPr>
        <w:pStyle w:val="Heading3"/>
      </w:pPr>
      <w:r>
        <w:t>RC-framework</w:t>
      </w:r>
    </w:p>
    <w:p w:rsidR="00A62AB7" w:rsidRPr="00A62AB7" w:rsidRDefault="00312139" w:rsidP="00A62AB7">
      <w:pPr>
        <w:pStyle w:val="Heading4"/>
      </w:pPr>
      <w:r>
        <w:t>Fit_to_training_set()</w:t>
      </w:r>
    </w:p>
    <w:p w:rsidR="008D2D4B" w:rsidRPr="008D2D4B" w:rsidRDefault="008D2D4B" w:rsidP="008D2D4B"/>
    <w:p w:rsidR="007F5AA3" w:rsidRPr="007F5AA3" w:rsidRDefault="007F5AA3" w:rsidP="007F5AA3">
      <w:pPr>
        <w:pStyle w:val="Heading3"/>
      </w:pPr>
    </w:p>
    <w:p w:rsidR="004E3772" w:rsidRDefault="004E3772" w:rsidP="004E3772">
      <w:pPr>
        <w:pStyle w:val="Heading2"/>
      </w:pPr>
      <w:r>
        <w:t>Specific interactions</w:t>
      </w:r>
    </w:p>
    <w:p w:rsidR="004E3772" w:rsidRDefault="000259F8" w:rsidP="000259F8">
      <w:pPr>
        <w:pStyle w:val="Heading3"/>
      </w:pPr>
      <w:r>
        <w:t>Non-temporal classification procedure</w:t>
      </w:r>
    </w:p>
    <w:p w:rsidR="000259F8" w:rsidRDefault="000259F8" w:rsidP="000259F8">
      <w:r>
        <w:t xml:space="preserve">The system is able to be trained to classify non-temporal problems. </w:t>
      </w:r>
    </w:p>
    <w:p w:rsidR="000259F8" w:rsidRDefault="000259F8" w:rsidP="000259F8">
      <w:pPr>
        <w:pStyle w:val="Heading3"/>
      </w:pPr>
      <w:r>
        <w:t>Temporal system classification</w:t>
      </w:r>
    </w:p>
    <w:p w:rsidR="000259F8" w:rsidRDefault="000259F8" w:rsidP="000259F8">
      <w:r>
        <w:t xml:space="preserve">A temporal system classifier must be trained with a time series training set. This training set must contain </w:t>
      </w:r>
      <w:r w:rsidR="00494C78">
        <w:t>inputs to the system at each time step, and the correct output. As a temporal system, these inputs must be dependent on earlier inputs.</w:t>
      </w:r>
    </w:p>
    <w:p w:rsidR="00494C78" w:rsidRPr="00494C78" w:rsidRDefault="00494C78" w:rsidP="00494C78">
      <w:pPr>
        <w:pStyle w:val="NoSpacing"/>
        <w:rPr>
          <w:b/>
        </w:rPr>
      </w:pPr>
      <w:r w:rsidRPr="00494C78">
        <w:rPr>
          <w:b/>
        </w:rPr>
        <w:t>Example of training-set:</w:t>
      </w:r>
    </w:p>
    <w:p w:rsidR="00494C78" w:rsidRDefault="00494C78" w:rsidP="00494C78">
      <w:pPr>
        <w:pStyle w:val="NoSpacing"/>
      </w:pPr>
      <w:r>
        <w:t>Training ex 1:</w:t>
      </w:r>
    </w:p>
    <w:p w:rsidR="00494C78" w:rsidRDefault="00494C78" w:rsidP="00494C78">
      <w:pPr>
        <w:pStyle w:val="NoSpacing"/>
      </w:pPr>
      <w:r>
        <w:t>[</w:t>
      </w:r>
    </w:p>
    <w:p w:rsidR="00494C78" w:rsidRDefault="00494C78" w:rsidP="00494C78">
      <w:pPr>
        <w:pStyle w:val="NoSpacing"/>
      </w:pPr>
      <w:r>
        <w:t>(0100, 001),</w:t>
      </w:r>
    </w:p>
    <w:p w:rsidR="00494C78" w:rsidRDefault="00494C78" w:rsidP="00494C78">
      <w:pPr>
        <w:pStyle w:val="NoSpacing"/>
      </w:pPr>
      <w:r>
        <w:t>(0100, 001),</w:t>
      </w:r>
      <w:bookmarkStart w:id="0" w:name="_GoBack"/>
      <w:bookmarkEnd w:id="0"/>
    </w:p>
    <w:p w:rsidR="00494C78" w:rsidRDefault="00494C78" w:rsidP="00494C78">
      <w:pPr>
        <w:pStyle w:val="NoSpacing"/>
      </w:pPr>
      <w:r>
        <w:t>(1000,</w:t>
      </w:r>
      <w:r w:rsidR="00BD0DEB">
        <w:t xml:space="preserve"> </w:t>
      </w:r>
      <w:r>
        <w:t>001)</w:t>
      </w:r>
    </w:p>
    <w:p w:rsidR="00494C78" w:rsidRDefault="00494C78" w:rsidP="00494C78">
      <w:pPr>
        <w:pStyle w:val="NoSpacing"/>
      </w:pPr>
      <w:r>
        <w:t>]</w:t>
      </w:r>
    </w:p>
    <w:p w:rsidR="00494C78" w:rsidRDefault="00494C78" w:rsidP="00494C78">
      <w:pPr>
        <w:pStyle w:val="NoSpacing"/>
      </w:pPr>
    </w:p>
    <w:p w:rsidR="00494C78" w:rsidRPr="000259F8" w:rsidRDefault="00BD0DEB" w:rsidP="000259F8">
      <w:r>
        <w:t xml:space="preserve">All of these examples would be fed to the RCCA-system, and the output of the system would be used to </w:t>
      </w:r>
    </w:p>
    <w:p w:rsidR="004E3772" w:rsidRPr="004E3772" w:rsidRDefault="00944EBF" w:rsidP="00944EBF">
      <w:pPr>
        <w:pStyle w:val="Heading2"/>
      </w:pPr>
      <w:r>
        <w:t xml:space="preserve">Miscellaneous </w:t>
      </w:r>
    </w:p>
    <w:sectPr w:rsidR="004E3772" w:rsidRPr="004E37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C"/>
    <w:rsid w:val="000259F8"/>
    <w:rsid w:val="000B2980"/>
    <w:rsid w:val="001D783C"/>
    <w:rsid w:val="00312139"/>
    <w:rsid w:val="00494C78"/>
    <w:rsid w:val="004E3772"/>
    <w:rsid w:val="00505F53"/>
    <w:rsid w:val="00773F2F"/>
    <w:rsid w:val="007743B5"/>
    <w:rsid w:val="00783042"/>
    <w:rsid w:val="007F5AA3"/>
    <w:rsid w:val="0085059E"/>
    <w:rsid w:val="008D2D4B"/>
    <w:rsid w:val="00944EBF"/>
    <w:rsid w:val="00A62AB7"/>
    <w:rsid w:val="00BD0DEB"/>
    <w:rsid w:val="00D0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1874"/>
  <w15:chartTrackingRefBased/>
  <w15:docId w15:val="{4D4634DA-8053-48A7-BADA-843C9E65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2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4E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7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E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298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4EBF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NoSpacing">
    <w:name w:val="No Spacing"/>
    <w:uiPriority w:val="1"/>
    <w:qFormat/>
    <w:rsid w:val="00494C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231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 Gundersen</dc:creator>
  <cp:keywords/>
  <dc:description/>
  <cp:lastModifiedBy>Magnus S Gundersen</cp:lastModifiedBy>
  <cp:revision>9</cp:revision>
  <dcterms:created xsi:type="dcterms:W3CDTF">2016-10-28T12:19:00Z</dcterms:created>
  <dcterms:modified xsi:type="dcterms:W3CDTF">2016-10-30T20:33:00Z</dcterms:modified>
</cp:coreProperties>
</file>