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BCAAB1" w14:textId="77777777" w:rsidR="00DE1D42" w:rsidRDefault="00800E6A" w:rsidP="00DE1D42">
      <w:pPr>
        <w:pStyle w:val="BodyA"/>
        <w:rPr>
          <w:rFonts w:hAnsi="Times New Roman" w:cs="Times New Roman"/>
        </w:rPr>
      </w:pPr>
      <w:r>
        <w:rPr>
          <w:rFonts w:hAnsi="Times New Roman" w:cs="Times New Roman"/>
        </w:rPr>
        <w:t>Table 2.3</w:t>
      </w:r>
      <w:bookmarkStart w:id="0" w:name="_GoBack"/>
      <w:bookmarkEnd w:id="0"/>
    </w:p>
    <w:p w14:paraId="6DED3B03" w14:textId="77777777" w:rsidR="00DE1D42" w:rsidRPr="00E1638A" w:rsidRDefault="00DE1D42" w:rsidP="00DE1D42">
      <w:pPr>
        <w:pStyle w:val="BodyA"/>
        <w:rPr>
          <w:rFonts w:hAnsi="Times New Roman" w:cs="Times New Roman"/>
        </w:rPr>
      </w:pPr>
    </w:p>
    <w:p w14:paraId="40FDE5E4" w14:textId="77777777" w:rsidR="00DE1D42" w:rsidRPr="00E1638A" w:rsidRDefault="00DE1D42" w:rsidP="00DE1D42">
      <w:pPr>
        <w:pStyle w:val="BodyA"/>
        <w:rPr>
          <w:rFonts w:hAnsi="Times New Roman" w:cs="Times New Roman"/>
          <w:i/>
          <w:iCs/>
        </w:rPr>
      </w:pPr>
      <w:r w:rsidRPr="00E1638A">
        <w:rPr>
          <w:rFonts w:hAnsi="Times New Roman" w:cs="Times New Roman"/>
          <w:i/>
          <w:iCs/>
        </w:rPr>
        <w:t>In-Care to Non-Care Comparisons</w:t>
      </w:r>
    </w:p>
    <w:p w14:paraId="676922C8" w14:textId="77777777" w:rsidR="00DE1D42" w:rsidRPr="00E1638A" w:rsidRDefault="00DE1D42" w:rsidP="00DE1D42">
      <w:pPr>
        <w:pStyle w:val="BodyA"/>
        <w:rPr>
          <w:rFonts w:hAnsi="Times New Roman" w:cs="Times New Roman"/>
        </w:rPr>
      </w:pPr>
    </w:p>
    <w:tbl>
      <w:tblPr>
        <w:tblW w:w="80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2097"/>
        <w:gridCol w:w="1383"/>
        <w:gridCol w:w="1475"/>
        <w:gridCol w:w="1529"/>
      </w:tblGrid>
      <w:tr w:rsidR="0076591C" w:rsidRPr="00E1638A" w14:paraId="3E1E0F2C" w14:textId="77777777" w:rsidTr="00800E6A">
        <w:trPr>
          <w:trHeight w:val="57"/>
        </w:trPr>
        <w:tc>
          <w:tcPr>
            <w:tcW w:w="160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85362" w14:textId="77777777" w:rsidR="0076591C" w:rsidRPr="00800E6A" w:rsidRDefault="0076591C" w:rsidP="00080DFB">
            <w:pPr>
              <w:rPr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3B2B1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Characteristics</w:t>
            </w:r>
          </w:p>
        </w:tc>
        <w:tc>
          <w:tcPr>
            <w:tcW w:w="13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AECD9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History in-care</w:t>
            </w:r>
          </w:p>
        </w:tc>
        <w:tc>
          <w:tcPr>
            <w:tcW w:w="1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CEB50" w14:textId="77777777" w:rsidR="0076591C" w:rsidRPr="00800E6A" w:rsidRDefault="0076591C" w:rsidP="00080DFB">
            <w:pPr>
              <w:rPr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C5BE3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Odds Ratios</w:t>
            </w:r>
          </w:p>
        </w:tc>
      </w:tr>
      <w:tr w:rsidR="0076591C" w:rsidRPr="00E1638A" w14:paraId="06676759" w14:textId="77777777" w:rsidTr="00800E6A">
        <w:trPr>
          <w:trHeight w:val="57"/>
        </w:trPr>
        <w:tc>
          <w:tcPr>
            <w:tcW w:w="160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8E0A1" w14:textId="77777777" w:rsidR="0076591C" w:rsidRPr="00800E6A" w:rsidRDefault="0076591C" w:rsidP="00080DFB">
            <w:pPr>
              <w:rPr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E4B90" w14:textId="77777777" w:rsidR="0076591C" w:rsidRPr="00800E6A" w:rsidRDefault="0076591C" w:rsidP="00080DF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5D3AA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60071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C73E" w14:textId="77777777" w:rsidR="0076591C" w:rsidRPr="00800E6A" w:rsidRDefault="0076591C" w:rsidP="00080DFB">
            <w:pPr>
              <w:rPr>
                <w:sz w:val="20"/>
                <w:szCs w:val="20"/>
              </w:rPr>
            </w:pPr>
          </w:p>
        </w:tc>
      </w:tr>
      <w:tr w:rsidR="0076591C" w:rsidRPr="00E1638A" w14:paraId="5E8002E5" w14:textId="77777777" w:rsidTr="00800E6A">
        <w:trPr>
          <w:trHeight w:val="57"/>
        </w:trPr>
        <w:tc>
          <w:tcPr>
            <w:tcW w:w="160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4824B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Trauma </w:t>
            </w:r>
          </w:p>
        </w:tc>
        <w:tc>
          <w:tcPr>
            <w:tcW w:w="209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76399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Suicide Attempt </w:t>
            </w:r>
          </w:p>
          <w:p w14:paraId="09F48AB9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No 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>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=103</w:t>
            </w:r>
          </w:p>
          <w:p w14:paraId="057AA025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Yes 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>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=83</w:t>
            </w:r>
          </w:p>
        </w:tc>
        <w:tc>
          <w:tcPr>
            <w:tcW w:w="13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E631D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5C0D27CD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56(54.37)</w:t>
            </w:r>
          </w:p>
          <w:p w14:paraId="7FBCBC42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38(45.78)</w:t>
            </w:r>
          </w:p>
        </w:tc>
        <w:tc>
          <w:tcPr>
            <w:tcW w:w="14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F398C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3F9F7638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47(45.63)</w:t>
            </w:r>
          </w:p>
          <w:p w14:paraId="63870B52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45(54.22</w:t>
            </w:r>
            <w:r w:rsidR="00800E6A">
              <w:rPr>
                <w:rFonts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A45D8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40E64F61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1.41</w:t>
            </w:r>
          </w:p>
        </w:tc>
      </w:tr>
      <w:tr w:rsidR="0076591C" w:rsidRPr="00E1638A" w14:paraId="4019BBB3" w14:textId="77777777" w:rsidTr="00800E6A">
        <w:trPr>
          <w:trHeight w:val="57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BF00B" w14:textId="77777777" w:rsidR="0076591C" w:rsidRPr="00800E6A" w:rsidRDefault="0076591C" w:rsidP="00080DFB">
            <w:pPr>
              <w:rPr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4C292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Depression</w:t>
            </w:r>
          </w:p>
          <w:p w14:paraId="16191629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No 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>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=58</w:t>
            </w:r>
          </w:p>
          <w:p w14:paraId="5B73E26F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Yes 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>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=129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2975E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4F3598DC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33(56.9)</w:t>
            </w:r>
          </w:p>
          <w:p w14:paraId="5636141A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62(48.06)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DFDA9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74E942E3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25(43.1)</w:t>
            </w:r>
          </w:p>
          <w:p w14:paraId="33B80077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67(51.94)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6B4C4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77818D61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1.43</w:t>
            </w:r>
          </w:p>
        </w:tc>
      </w:tr>
      <w:tr w:rsidR="0076591C" w:rsidRPr="00E1638A" w14:paraId="197676C6" w14:textId="77777777" w:rsidTr="00800E6A">
        <w:trPr>
          <w:trHeight w:val="57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28670" w14:textId="77777777" w:rsidR="0076591C" w:rsidRPr="00800E6A" w:rsidRDefault="0076591C" w:rsidP="00080DFB">
            <w:pPr>
              <w:rPr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C4A4F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Emotional Trauma</w:t>
            </w:r>
          </w:p>
          <w:p w14:paraId="0B2B8774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No 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>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=87</w:t>
            </w:r>
          </w:p>
          <w:p w14:paraId="1FF81CF2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Yes 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>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=97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B4569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70228A49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47(54.02)</w:t>
            </w:r>
          </w:p>
          <w:p w14:paraId="781FF4BF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46(47.42)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D48AE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1BDA40D0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40(45.98)</w:t>
            </w:r>
          </w:p>
          <w:p w14:paraId="1EF519F2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51(52.58)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11D19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2BF62D29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1.30</w:t>
            </w:r>
          </w:p>
          <w:p w14:paraId="1E2F5902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</w:p>
        </w:tc>
      </w:tr>
      <w:tr w:rsidR="0076591C" w:rsidRPr="00E1638A" w14:paraId="0BAE7CB4" w14:textId="77777777" w:rsidTr="00800E6A">
        <w:trPr>
          <w:trHeight w:val="57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7439F" w14:textId="77777777" w:rsidR="0076591C" w:rsidRPr="00800E6A" w:rsidRDefault="0076591C" w:rsidP="00080DFB">
            <w:pPr>
              <w:rPr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A25B8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Sex Abuse</w:t>
            </w:r>
          </w:p>
          <w:p w14:paraId="3775E088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No 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>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=153</w:t>
            </w:r>
          </w:p>
          <w:p w14:paraId="40338F55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Yes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 xml:space="preserve"> 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=31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E8620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693C2FB9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80(52.29)</w:t>
            </w:r>
          </w:p>
          <w:p w14:paraId="44FFAB97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14(45.16)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6A277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3F736435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73(47.71)</w:t>
            </w:r>
          </w:p>
          <w:p w14:paraId="48D808D7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17(54.84)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F3CD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51B0D531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1.33</w:t>
            </w:r>
          </w:p>
          <w:p w14:paraId="07EF8ADA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</w:p>
        </w:tc>
      </w:tr>
      <w:tr w:rsidR="0076591C" w:rsidRPr="00E1638A" w14:paraId="47333182" w14:textId="77777777" w:rsidTr="00800E6A">
        <w:trPr>
          <w:trHeight w:val="57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2BF03" w14:textId="77777777" w:rsidR="0076591C" w:rsidRPr="00800E6A" w:rsidRDefault="0076591C" w:rsidP="00080DFB">
            <w:pPr>
              <w:rPr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6A3B7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Physical Abuse</w:t>
            </w:r>
          </w:p>
          <w:p w14:paraId="54138436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No 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>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=100</w:t>
            </w:r>
          </w:p>
          <w:p w14:paraId="0BC3F891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Yes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 xml:space="preserve"> 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=85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38A32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067990DC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55(55)</w:t>
            </w:r>
          </w:p>
          <w:p w14:paraId="00B70298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39(45.88)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B3D51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669BF376" w14:textId="77777777" w:rsidR="0076591C" w:rsidRPr="00800E6A" w:rsidRDefault="00800E6A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>
              <w:rPr>
                <w:rFonts w:eastAsia="Calibri" w:hAnsi="Times New Roman" w:cs="Times New Roman"/>
                <w:sz w:val="20"/>
                <w:szCs w:val="20"/>
              </w:rPr>
              <w:t>5</w:t>
            </w:r>
            <w:r w:rsidR="0076591C" w:rsidRPr="00800E6A">
              <w:rPr>
                <w:rFonts w:hAnsi="Times New Roman" w:cs="Times New Roman"/>
                <w:sz w:val="20"/>
                <w:szCs w:val="20"/>
              </w:rPr>
              <w:t>5(45)</w:t>
            </w:r>
          </w:p>
          <w:p w14:paraId="07D7F390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46(54.12)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79683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7245BFBB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1.44</w:t>
            </w:r>
          </w:p>
          <w:p w14:paraId="78D96637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</w:p>
        </w:tc>
      </w:tr>
      <w:tr w:rsidR="0076591C" w:rsidRPr="00E1638A" w14:paraId="385777DE" w14:textId="77777777" w:rsidTr="00800E6A">
        <w:trPr>
          <w:trHeight w:val="57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F26DD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0482AF93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Guardians 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6523A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35DD3AE9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Positive Female Influence</w:t>
            </w:r>
          </w:p>
          <w:p w14:paraId="0329CD32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No 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>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=54</w:t>
            </w:r>
          </w:p>
          <w:p w14:paraId="75B1B4C1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Yes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 xml:space="preserve"> 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=133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035CB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14CC89E3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31(57.41)</w:t>
            </w:r>
          </w:p>
          <w:p w14:paraId="05D2747A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63(47.37)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B29D5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0E10D574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23(42.59)</w:t>
            </w:r>
          </w:p>
          <w:p w14:paraId="36D98D65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70(52.63)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235C1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7CA513B0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1.49</w:t>
            </w:r>
          </w:p>
          <w:p w14:paraId="63F13A53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</w:p>
        </w:tc>
      </w:tr>
      <w:tr w:rsidR="0076591C" w:rsidRPr="00E1638A" w14:paraId="4BCDD154" w14:textId="77777777" w:rsidTr="00800E6A">
        <w:trPr>
          <w:trHeight w:val="57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E40D7" w14:textId="77777777" w:rsidR="0076591C" w:rsidRPr="00800E6A" w:rsidRDefault="0076591C" w:rsidP="00080DFB">
            <w:pPr>
              <w:rPr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A2CA1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Positive Male Influence</w:t>
            </w:r>
          </w:p>
          <w:p w14:paraId="34FF02FE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No 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>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=74</w:t>
            </w:r>
          </w:p>
          <w:p w14:paraId="36229055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Yes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 xml:space="preserve"> 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=101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7E059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34369D82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34(46.58)</w:t>
            </w:r>
          </w:p>
          <w:p w14:paraId="2E4562A3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54(53.47)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5DBF6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2B34308E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39(53.42)</w:t>
            </w:r>
          </w:p>
          <w:p w14:paraId="0C37764E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47(46.53)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24316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2594780A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.76</w:t>
            </w:r>
          </w:p>
        </w:tc>
      </w:tr>
      <w:tr w:rsidR="0076591C" w:rsidRPr="00E1638A" w14:paraId="56EE2043" w14:textId="77777777" w:rsidTr="00800E6A">
        <w:trPr>
          <w:trHeight w:val="57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4581C" w14:textId="77777777" w:rsidR="0076591C" w:rsidRPr="00800E6A" w:rsidRDefault="0076591C" w:rsidP="00080DFB">
            <w:pPr>
              <w:rPr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506C9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Negative Male Influence</w:t>
            </w:r>
          </w:p>
          <w:p w14:paraId="61B213FA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No 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>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=82</w:t>
            </w:r>
          </w:p>
          <w:p w14:paraId="07B53830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Yes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 xml:space="preserve"> 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=95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93F29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0538EACE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43(52.44)</w:t>
            </w:r>
          </w:p>
          <w:p w14:paraId="73948B51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47(49.47)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1A241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4DAA6CF5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39(47.56)</w:t>
            </w:r>
          </w:p>
          <w:p w14:paraId="1E22C893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48(50.53)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57383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2FDD46B3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1.13</w:t>
            </w:r>
          </w:p>
        </w:tc>
      </w:tr>
      <w:tr w:rsidR="0076591C" w:rsidRPr="00E1638A" w14:paraId="52A58158" w14:textId="77777777" w:rsidTr="00800E6A">
        <w:trPr>
          <w:trHeight w:val="57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87F03" w14:textId="77777777" w:rsidR="0076591C" w:rsidRPr="00800E6A" w:rsidRDefault="0076591C" w:rsidP="00080DFB">
            <w:pPr>
              <w:rPr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D534E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Negative Female Influence</w:t>
            </w:r>
          </w:p>
          <w:p w14:paraId="0841C08A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No 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>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=107</w:t>
            </w:r>
          </w:p>
          <w:p w14:paraId="5D842282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Yes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 xml:space="preserve"> 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=78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CADCB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1A14130C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0F2B8615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57(53.27)</w:t>
            </w:r>
          </w:p>
          <w:p w14:paraId="13C39B7D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37(47.44)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0C54E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340E1256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1AE22E48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50(46.73)</w:t>
            </w:r>
          </w:p>
          <w:p w14:paraId="72164D1B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41(52.56)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8F38D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72C4540B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70D91272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1.26</w:t>
            </w:r>
          </w:p>
        </w:tc>
      </w:tr>
      <w:tr w:rsidR="0076591C" w:rsidRPr="00E1638A" w14:paraId="30FAF504" w14:textId="77777777" w:rsidTr="00800E6A">
        <w:trPr>
          <w:trHeight w:val="57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FF665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267C49F9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Health and Work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EA1AA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Special health clinic?</w:t>
            </w:r>
          </w:p>
          <w:p w14:paraId="5CFC9FD1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  No 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>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=70</w:t>
            </w:r>
          </w:p>
          <w:p w14:paraId="628C0371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Yes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 xml:space="preserve"> 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=117</w:t>
            </w:r>
          </w:p>
          <w:p w14:paraId="306D032F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FE296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1F447D65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33(47.14)</w:t>
            </w:r>
          </w:p>
          <w:p w14:paraId="218B4A8F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62(52.99)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812A2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6BAFC404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37(52.86)</w:t>
            </w:r>
          </w:p>
          <w:p w14:paraId="50FFAE56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55(47.01)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FEDD5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72E4075A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1.26</w:t>
            </w:r>
          </w:p>
        </w:tc>
      </w:tr>
      <w:tr w:rsidR="0076591C" w:rsidRPr="00E1638A" w14:paraId="435C5391" w14:textId="77777777" w:rsidTr="00800E6A">
        <w:trPr>
          <w:trHeight w:val="57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674E5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Work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F31E1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Job with Salary/Wage?</w:t>
            </w:r>
          </w:p>
          <w:p w14:paraId="62F989E2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No 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>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=167</w:t>
            </w:r>
          </w:p>
          <w:p w14:paraId="1A2B9AC4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Yes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 xml:space="preserve"> 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=20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D07C1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5B7F3394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83(49.7)</w:t>
            </w:r>
          </w:p>
          <w:p w14:paraId="39EAA502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12(60)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91B4F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3329A0E2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84(50.3)</w:t>
            </w:r>
          </w:p>
          <w:p w14:paraId="5F0DC941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8(40)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EA392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1405F388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1.52</w:t>
            </w:r>
          </w:p>
        </w:tc>
      </w:tr>
      <w:tr w:rsidR="0076591C" w:rsidRPr="00E1638A" w14:paraId="6E8215F6" w14:textId="77777777" w:rsidTr="00800E6A">
        <w:trPr>
          <w:trHeight w:val="57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EAD21" w14:textId="77777777" w:rsidR="0076591C" w:rsidRPr="00800E6A" w:rsidRDefault="0076591C" w:rsidP="00080DFB">
            <w:pPr>
              <w:rPr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4A175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Ever had a job?</w:t>
            </w:r>
          </w:p>
          <w:p w14:paraId="33F2D082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lastRenderedPageBreak/>
              <w:t xml:space="preserve">  No 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>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=44</w:t>
            </w:r>
          </w:p>
          <w:p w14:paraId="0535DE40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Yes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 xml:space="preserve"> 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=135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BFA9D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40EA502C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lastRenderedPageBreak/>
              <w:t>26(59.09)</w:t>
            </w:r>
          </w:p>
          <w:p w14:paraId="78127AA1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63(46.67)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759BD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673A8D30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lastRenderedPageBreak/>
              <w:t>18(40.91)</w:t>
            </w:r>
          </w:p>
          <w:p w14:paraId="4C474912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72(53.33)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B2130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3CC50C9F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lastRenderedPageBreak/>
              <w:t>.61</w:t>
            </w:r>
          </w:p>
        </w:tc>
      </w:tr>
      <w:tr w:rsidR="0076591C" w:rsidRPr="00E1638A" w14:paraId="3628C4AE" w14:textId="77777777" w:rsidTr="00800E6A">
        <w:trPr>
          <w:trHeight w:val="57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17548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5A4D08D2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Substance Use and Risk 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4CEF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Survival Sex</w:t>
            </w:r>
          </w:p>
          <w:p w14:paraId="4E8C5533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 No 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>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=156</w:t>
            </w:r>
          </w:p>
          <w:p w14:paraId="78AD6056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Yes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 xml:space="preserve"> 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=24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5C924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2C123455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82(52.56)</w:t>
            </w:r>
          </w:p>
          <w:p w14:paraId="516E7AF1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11(45.83)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F5621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4847FD04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74(47.44)</w:t>
            </w:r>
          </w:p>
          <w:p w14:paraId="0CC251CE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13(54.17)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90D07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5D057A11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1.31</w:t>
            </w:r>
          </w:p>
        </w:tc>
      </w:tr>
      <w:tr w:rsidR="0076591C" w:rsidRPr="00E1638A" w14:paraId="3FA3C6EA" w14:textId="77777777" w:rsidTr="00800E6A">
        <w:trPr>
          <w:trHeight w:val="57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E0D45" w14:textId="77777777" w:rsidR="0076591C" w:rsidRPr="00800E6A" w:rsidRDefault="0076591C" w:rsidP="00080DFB">
            <w:pPr>
              <w:rPr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FE38A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Used alcohol?</w:t>
            </w:r>
          </w:p>
          <w:p w14:paraId="3D68E5F2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  No 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>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=19</w:t>
            </w:r>
          </w:p>
          <w:p w14:paraId="7C4A5352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Yes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 xml:space="preserve"> 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=16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B6BE5" w14:textId="77777777" w:rsidR="00800E6A" w:rsidRDefault="00800E6A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16171AD1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11(57.89)</w:t>
            </w:r>
          </w:p>
          <w:p w14:paraId="0F6C899D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84(50.60)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FCAA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4BD4DB2D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8(42.11)</w:t>
            </w:r>
          </w:p>
          <w:p w14:paraId="3FE929E2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82(49.40)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8A973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5489A5A0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1.34</w:t>
            </w:r>
          </w:p>
        </w:tc>
      </w:tr>
      <w:tr w:rsidR="0076591C" w:rsidRPr="00E1638A" w14:paraId="733F66FF" w14:textId="77777777" w:rsidTr="00800E6A">
        <w:trPr>
          <w:trHeight w:val="57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2C60B" w14:textId="77777777" w:rsidR="0076591C" w:rsidRPr="00800E6A" w:rsidRDefault="0076591C" w:rsidP="00080DFB">
            <w:pPr>
              <w:rPr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44EF7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Used crack?</w:t>
            </w:r>
          </w:p>
          <w:p w14:paraId="479631B2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  No 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>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=35</w:t>
            </w:r>
          </w:p>
          <w:p w14:paraId="67FD5CF1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Yes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 xml:space="preserve"> 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=83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7D3D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1B487863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18(51.43)</w:t>
            </w:r>
          </w:p>
          <w:p w14:paraId="463F1EBE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39(46.99)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B4260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3F7E5788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17(48.57)</w:t>
            </w:r>
          </w:p>
          <w:p w14:paraId="6CF0E395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44(53.01)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7A989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6E0FE7E0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1.19</w:t>
            </w:r>
          </w:p>
        </w:tc>
      </w:tr>
      <w:tr w:rsidR="0076591C" w:rsidRPr="00E1638A" w14:paraId="3753DAB3" w14:textId="77777777" w:rsidTr="00800E6A">
        <w:trPr>
          <w:trHeight w:val="57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F30C2" w14:textId="77777777" w:rsidR="0076591C" w:rsidRPr="00800E6A" w:rsidRDefault="0076591C" w:rsidP="00080DFB">
            <w:pPr>
              <w:rPr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E6082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Used marijuana?</w:t>
            </w:r>
          </w:p>
          <w:p w14:paraId="062959DC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No 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>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 7</w:t>
            </w:r>
          </w:p>
          <w:p w14:paraId="7B68FF7F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Yes 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>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=176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E9C48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5F5E346C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5(71.43)</w:t>
            </w:r>
          </w:p>
          <w:p w14:paraId="3C0DEAE7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88(50)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96752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06FDB8F7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2(28.57)</w:t>
            </w:r>
          </w:p>
          <w:p w14:paraId="4EAD9F17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88(50)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D1A81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72AECF4E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2.5</w:t>
            </w:r>
          </w:p>
        </w:tc>
      </w:tr>
      <w:tr w:rsidR="0076591C" w:rsidRPr="00E1638A" w14:paraId="30D37D29" w14:textId="77777777" w:rsidTr="00800E6A">
        <w:trPr>
          <w:trHeight w:val="57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9C624" w14:textId="77777777" w:rsidR="0076591C" w:rsidRPr="00800E6A" w:rsidRDefault="0076591C" w:rsidP="00080DFB">
            <w:pPr>
              <w:rPr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26FF" w14:textId="77777777" w:rsidR="0076591C" w:rsidRPr="00800E6A" w:rsidRDefault="0076591C" w:rsidP="009673D3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Contact with Youth Correction Centre?</w:t>
            </w:r>
          </w:p>
          <w:p w14:paraId="606BEF42" w14:textId="77777777" w:rsidR="0076591C" w:rsidRPr="00800E6A" w:rsidRDefault="0076591C" w:rsidP="009673D3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  No 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>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=140</w:t>
            </w:r>
          </w:p>
          <w:p w14:paraId="27C6A306" w14:textId="77777777" w:rsidR="0076591C" w:rsidRPr="00800E6A" w:rsidRDefault="0076591C" w:rsidP="00080DFB">
            <w:pPr>
              <w:rPr>
                <w:sz w:val="20"/>
                <w:szCs w:val="20"/>
              </w:rPr>
            </w:pPr>
            <w:r w:rsidRPr="00800E6A">
              <w:rPr>
                <w:sz w:val="20"/>
                <w:szCs w:val="20"/>
              </w:rPr>
              <w:t xml:space="preserve">   Yes </w:t>
            </w:r>
            <w:r w:rsidRPr="00800E6A">
              <w:rPr>
                <w:i/>
                <w:iCs/>
                <w:sz w:val="20"/>
                <w:szCs w:val="20"/>
              </w:rPr>
              <w:t>n</w:t>
            </w:r>
            <w:r w:rsidRPr="00800E6A">
              <w:rPr>
                <w:sz w:val="20"/>
                <w:szCs w:val="20"/>
              </w:rPr>
              <w:t>=45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8F42D" w14:textId="77777777" w:rsidR="0076591C" w:rsidRPr="00800E6A" w:rsidRDefault="0076591C" w:rsidP="009673D3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776C1166" w14:textId="77777777" w:rsidR="0076591C" w:rsidRPr="00800E6A" w:rsidRDefault="0076591C" w:rsidP="009673D3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83(58.57)</w:t>
            </w:r>
          </w:p>
          <w:p w14:paraId="07E478F5" w14:textId="77777777" w:rsidR="0076591C" w:rsidRPr="00800E6A" w:rsidRDefault="0076591C" w:rsidP="00080DFB">
            <w:pPr>
              <w:rPr>
                <w:sz w:val="20"/>
                <w:szCs w:val="20"/>
              </w:rPr>
            </w:pPr>
            <w:r w:rsidRPr="00800E6A">
              <w:rPr>
                <w:sz w:val="20"/>
                <w:szCs w:val="20"/>
              </w:rPr>
              <w:t>13(28.89)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10F11" w14:textId="77777777" w:rsidR="0076591C" w:rsidRPr="00800E6A" w:rsidRDefault="0076591C" w:rsidP="009673D3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3AABE4A1" w14:textId="77777777" w:rsidR="0076591C" w:rsidRPr="00800E6A" w:rsidRDefault="0076591C" w:rsidP="009673D3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58(41.43)</w:t>
            </w:r>
          </w:p>
          <w:p w14:paraId="6F6ECC14" w14:textId="77777777" w:rsidR="0076591C" w:rsidRPr="00800E6A" w:rsidRDefault="0076591C" w:rsidP="00080DFB">
            <w:pPr>
              <w:rPr>
                <w:sz w:val="20"/>
                <w:szCs w:val="20"/>
              </w:rPr>
            </w:pPr>
            <w:r w:rsidRPr="00800E6A">
              <w:rPr>
                <w:sz w:val="20"/>
                <w:szCs w:val="20"/>
              </w:rPr>
              <w:t>32(71.11)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80212" w14:textId="77777777" w:rsidR="0076591C" w:rsidRPr="00800E6A" w:rsidRDefault="0076591C" w:rsidP="009673D3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4A94281B" w14:textId="77777777" w:rsidR="0076591C" w:rsidRPr="00800E6A" w:rsidRDefault="0076591C" w:rsidP="00080DFB">
            <w:pPr>
              <w:rPr>
                <w:sz w:val="20"/>
                <w:szCs w:val="20"/>
              </w:rPr>
            </w:pPr>
            <w:r w:rsidRPr="00800E6A">
              <w:rPr>
                <w:sz w:val="20"/>
                <w:szCs w:val="20"/>
              </w:rPr>
              <w:t>.29</w:t>
            </w:r>
          </w:p>
        </w:tc>
      </w:tr>
    </w:tbl>
    <w:p w14:paraId="3C755035" w14:textId="77777777" w:rsidR="00DE1D42" w:rsidRPr="00E1638A" w:rsidRDefault="00DE1D42" w:rsidP="00DE1D42">
      <w:pPr>
        <w:pStyle w:val="BodyA"/>
        <w:rPr>
          <w:rFonts w:hAnsi="Times New Roman" w:cs="Times New Roman"/>
        </w:rPr>
      </w:pPr>
      <w:r w:rsidRPr="00E1638A">
        <w:rPr>
          <w:rFonts w:hAnsi="Times New Roman" w:cs="Times New Roman"/>
          <w:vertAlign w:val="superscript"/>
        </w:rPr>
        <w:t>1</w:t>
      </w:r>
      <w:r w:rsidRPr="00E1638A">
        <w:rPr>
          <w:rFonts w:hAnsi="Times New Roman" w:cs="Times New Roman"/>
        </w:rPr>
        <w:t>Risk of trauma in care versus risk not in care.</w:t>
      </w:r>
    </w:p>
    <w:p w14:paraId="7B92D193" w14:textId="77777777" w:rsidR="00DE1D42" w:rsidRPr="00E1638A" w:rsidRDefault="00DE1D42" w:rsidP="00DE1D42">
      <w:pPr>
        <w:pStyle w:val="BodyA"/>
        <w:rPr>
          <w:rFonts w:hAnsi="Times New Roman" w:cs="Times New Roman"/>
        </w:rPr>
      </w:pPr>
      <w:r w:rsidRPr="00E1638A">
        <w:rPr>
          <w:rFonts w:hAnsi="Times New Roman" w:cs="Times New Roman"/>
          <w:vertAlign w:val="superscript"/>
        </w:rPr>
        <w:t>2</w:t>
      </w:r>
      <w:r w:rsidRPr="00E1638A">
        <w:rPr>
          <w:rFonts w:hAnsi="Times New Roman" w:cs="Times New Roman"/>
        </w:rPr>
        <w:t>Risk of being in care and not having positive influence</w:t>
      </w:r>
    </w:p>
    <w:p w14:paraId="4A7EE9D1" w14:textId="77777777" w:rsidR="00DE1D42" w:rsidRPr="00E1638A" w:rsidRDefault="00DE1D42" w:rsidP="00DE1D42">
      <w:pPr>
        <w:pStyle w:val="BodyA"/>
        <w:rPr>
          <w:rFonts w:hAnsi="Times New Roman" w:cs="Times New Roman"/>
        </w:rPr>
      </w:pPr>
      <w:r w:rsidRPr="00E1638A">
        <w:rPr>
          <w:rFonts w:hAnsi="Times New Roman" w:cs="Times New Roman"/>
          <w:vertAlign w:val="superscript"/>
        </w:rPr>
        <w:t>3</w:t>
      </w:r>
      <w:r w:rsidR="005D1C08">
        <w:rPr>
          <w:rFonts w:hAnsi="Times New Roman" w:cs="Times New Roman"/>
        </w:rPr>
        <w:t>R</w:t>
      </w:r>
      <w:r w:rsidRPr="00E1638A">
        <w:rPr>
          <w:rFonts w:hAnsi="Times New Roman" w:cs="Times New Roman"/>
        </w:rPr>
        <w:t>isk of not having a special clinic</w:t>
      </w:r>
    </w:p>
    <w:p w14:paraId="01DCC2AF" w14:textId="77777777" w:rsidR="00DE1D42" w:rsidRPr="00E1638A" w:rsidRDefault="00DE1D42" w:rsidP="00DE1D42">
      <w:pPr>
        <w:pStyle w:val="BodyA"/>
        <w:rPr>
          <w:rFonts w:hAnsi="Times New Roman" w:cs="Times New Roman"/>
        </w:rPr>
      </w:pPr>
      <w:r w:rsidRPr="00E1638A">
        <w:rPr>
          <w:rFonts w:hAnsi="Times New Roman" w:cs="Times New Roman"/>
          <w:vertAlign w:val="superscript"/>
        </w:rPr>
        <w:t>4</w:t>
      </w:r>
      <w:r w:rsidRPr="00E1638A">
        <w:rPr>
          <w:rFonts w:hAnsi="Times New Roman" w:cs="Times New Roman"/>
        </w:rPr>
        <w:t>Risk of survival sex if one is in care compared to those not in care.</w:t>
      </w:r>
    </w:p>
    <w:p w14:paraId="0D255931" w14:textId="77777777" w:rsidR="00DE1D42" w:rsidRPr="00E1638A" w:rsidRDefault="00DE1D42" w:rsidP="00DE1D42">
      <w:pPr>
        <w:pStyle w:val="BodyA"/>
        <w:rPr>
          <w:rFonts w:hAnsi="Times New Roman" w:cs="Times New Roman"/>
        </w:rPr>
      </w:pPr>
    </w:p>
    <w:p w14:paraId="6CDB6752" w14:textId="77777777" w:rsidR="00AC1813" w:rsidRDefault="00AC1813"/>
    <w:sectPr w:rsidR="00AC1813" w:rsidSect="00FD323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grammar="clean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D42"/>
    <w:rsid w:val="00102812"/>
    <w:rsid w:val="005D1C08"/>
    <w:rsid w:val="006A6B3E"/>
    <w:rsid w:val="0076591C"/>
    <w:rsid w:val="00800E6A"/>
    <w:rsid w:val="009F331F"/>
    <w:rsid w:val="00AC1813"/>
    <w:rsid w:val="00AE54D9"/>
    <w:rsid w:val="00BA66D9"/>
    <w:rsid w:val="00C73E1E"/>
    <w:rsid w:val="00D32495"/>
    <w:rsid w:val="00DE1D42"/>
    <w:rsid w:val="00FD32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A034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1D42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DE1D42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Arial Unicode MS" w:cs="Arial Unicode MS"/>
      <w:color w:val="000000"/>
      <w:u w:color="000000"/>
      <w:bdr w:val="nil"/>
    </w:rPr>
  </w:style>
  <w:style w:type="character" w:styleId="CommentReference">
    <w:name w:val="annotation reference"/>
    <w:basedOn w:val="DefaultParagraphFont"/>
    <w:uiPriority w:val="99"/>
    <w:semiHidden/>
    <w:unhideWhenUsed/>
    <w:rsid w:val="00C73E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E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E1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E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E1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E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E1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drmagnuson</dc:creator>
  <cp:lastModifiedBy>Magnuson</cp:lastModifiedBy>
  <cp:revision>2</cp:revision>
  <dcterms:created xsi:type="dcterms:W3CDTF">2019-10-10T22:34:00Z</dcterms:created>
  <dcterms:modified xsi:type="dcterms:W3CDTF">2019-10-10T22:34:00Z</dcterms:modified>
</cp:coreProperties>
</file>