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B28EE" w14:textId="11C22581" w:rsidR="00D84083" w:rsidRPr="008D420B" w:rsidRDefault="007A1A85" w:rsidP="007A1A85">
      <w:pPr>
        <w:pStyle w:val="FirstParagraph"/>
        <w:ind w:firstLine="0"/>
        <w:jc w:val="center"/>
        <w:rPr>
          <w:b/>
          <w:sz w:val="28"/>
          <w:szCs w:val="28"/>
        </w:rPr>
      </w:pPr>
      <w:r>
        <w:rPr>
          <w:b/>
          <w:sz w:val="28"/>
          <w:szCs w:val="28"/>
        </w:rPr>
        <w:t>&lt;1&gt;Self-focus: Adjust</w:t>
      </w:r>
      <w:bookmarkStart w:id="0" w:name="_GoBack"/>
      <w:bookmarkEnd w:id="0"/>
      <w:r>
        <w:rPr>
          <w:b/>
          <w:sz w:val="28"/>
          <w:szCs w:val="28"/>
        </w:rPr>
        <w:t>ing to the Street</w:t>
      </w:r>
    </w:p>
    <w:p w14:paraId="591E29F8" w14:textId="77777777" w:rsidR="008A09BC" w:rsidRPr="00567594" w:rsidRDefault="001A3A3F" w:rsidP="00F30329">
      <w:pPr>
        <w:pStyle w:val="BodyText"/>
      </w:pPr>
      <w:r w:rsidRPr="001A3A3F">
        <w:t xml:space="preserve">In the previous </w:t>
      </w:r>
      <w:proofErr w:type="gramStart"/>
      <w:r w:rsidRPr="001A3A3F">
        <w:t>chapter</w:t>
      </w:r>
      <w:proofErr w:type="gramEnd"/>
      <w:r w:rsidRPr="001A3A3F">
        <w:t xml:space="preserve"> we described the process and experience of </w:t>
      </w:r>
      <w:r w:rsidR="00795237">
        <w:t xml:space="preserve">our study group </w:t>
      </w:r>
      <w:r w:rsidRPr="001A3A3F">
        <w:t>being separated from their guardian or guardians, including what these young people th</w:t>
      </w:r>
      <w:r w:rsidR="00795237">
        <w:t>ought</w:t>
      </w:r>
      <w:r w:rsidRPr="001A3A3F">
        <w:t xml:space="preserve"> about this separation. </w:t>
      </w:r>
      <w:r>
        <w:t xml:space="preserve">In this </w:t>
      </w:r>
      <w:proofErr w:type="gramStart"/>
      <w:r>
        <w:t>chapter</w:t>
      </w:r>
      <w:proofErr w:type="gramEnd"/>
      <w:r>
        <w:t xml:space="preserve"> we</w:t>
      </w:r>
      <w:r w:rsidR="00F9094B">
        <w:t xml:space="preserve"> remain with the theme of self-focus</w:t>
      </w:r>
      <w:r w:rsidR="005C180F">
        <w:t>,</w:t>
      </w:r>
      <w:r w:rsidR="00F9094B">
        <w:t xml:space="preserve"> but now </w:t>
      </w:r>
      <w:r w:rsidR="00795237">
        <w:t xml:space="preserve">address </w:t>
      </w:r>
      <w:r w:rsidR="00090951">
        <w:t>the period from the early months of street involvement</w:t>
      </w:r>
      <w:r w:rsidR="00AF385A">
        <w:t xml:space="preserve"> through the first year or two. </w:t>
      </w:r>
      <w:r w:rsidR="006F4640">
        <w:t>Youth experience</w:t>
      </w:r>
      <w:r w:rsidR="008A09BC" w:rsidRPr="00567594">
        <w:t xml:space="preserve"> self-focus in three </w:t>
      </w:r>
      <w:r w:rsidR="00795237">
        <w:t>aspects</w:t>
      </w:r>
      <w:r w:rsidR="005C180F">
        <w:t xml:space="preserve"> </w:t>
      </w:r>
      <w:r w:rsidR="008A09BC" w:rsidRPr="00567594">
        <w:t>of street-involved life</w:t>
      </w:r>
      <w:r w:rsidR="008A09BC">
        <w:t xml:space="preserve">: </w:t>
      </w:r>
      <w:r w:rsidR="008A09BC" w:rsidRPr="00567594">
        <w:t xml:space="preserve">1) </w:t>
      </w:r>
      <w:r w:rsidR="00795237">
        <w:t>e</w:t>
      </w:r>
      <w:r w:rsidR="00B908D4">
        <w:t>nvisioning a</w:t>
      </w:r>
      <w:r w:rsidR="008A09BC" w:rsidRPr="00567594">
        <w:t xml:space="preserve"> fresh start and encounter</w:t>
      </w:r>
      <w:r w:rsidR="00B908D4">
        <w:t>s with hardship</w:t>
      </w:r>
      <w:r w:rsidR="005C180F">
        <w:t>,</w:t>
      </w:r>
      <w:r w:rsidR="008A09BC" w:rsidRPr="00567594">
        <w:t xml:space="preserve"> 2) the experience of using drugs, and 3) e</w:t>
      </w:r>
      <w:r w:rsidR="008A09BC">
        <w:t>ducation on one’s own</w:t>
      </w:r>
      <w:r w:rsidR="008A09BC" w:rsidRPr="00567594">
        <w:t xml:space="preserve"> terms.  </w:t>
      </w:r>
      <w:proofErr w:type="gramStart"/>
      <w:r w:rsidR="008A09BC" w:rsidRPr="00567594">
        <w:t>First</w:t>
      </w:r>
      <w:proofErr w:type="gramEnd"/>
      <w:r w:rsidR="008A09BC" w:rsidRPr="00567594">
        <w:t xml:space="preserve"> we tell Dinah’s story, which exemplifies the chronological and ongoing experience of self-focus. Dinah left her family when she was very young, and fiercely valued the independence she achieved </w:t>
      </w:r>
      <w:r w:rsidR="006C16AE">
        <w:t xml:space="preserve">away </w:t>
      </w:r>
      <w:r w:rsidR="008A09BC" w:rsidRPr="00567594">
        <w:t>from her family and from formal education. She looked out for herself, participated in both the formal and underground economies, and managed a recreational drug habit.</w:t>
      </w:r>
      <w:r w:rsidR="007B4748">
        <w:t xml:space="preserve"> Her interaction with the justice system </w:t>
      </w:r>
      <w:r w:rsidR="008A09BC" w:rsidRPr="00567594">
        <w:t xml:space="preserve">and </w:t>
      </w:r>
      <w:r w:rsidR="007B4748">
        <w:t>the</w:t>
      </w:r>
      <w:r w:rsidR="008A09BC" w:rsidRPr="00567594">
        <w:t xml:space="preserve"> experience of street life led to a desire for something more stable and a willingness to compromise with the system.</w:t>
      </w:r>
    </w:p>
    <w:p w14:paraId="753D046E" w14:textId="77777777" w:rsidR="009E482E" w:rsidRDefault="00531D28" w:rsidP="00510A2A">
      <w:pPr>
        <w:pStyle w:val="BodyText"/>
      </w:pPr>
      <w:r>
        <w:t>Dinah’s circumstances and choices illustrate</w:t>
      </w:r>
      <w:r w:rsidR="00815D0B">
        <w:t>d</w:t>
      </w:r>
      <w:r>
        <w:t xml:space="preserve"> Wyn</w:t>
      </w:r>
      <w:r w:rsidR="006358A1">
        <w:t xml:space="preserve"> and Harris’s (</w:t>
      </w:r>
      <w:r w:rsidR="00BE4418">
        <w:t>2004) belief that</w:t>
      </w:r>
      <w:r w:rsidR="008F5E56">
        <w:t xml:space="preserve"> a) instability is </w:t>
      </w:r>
      <w:r w:rsidR="009E22D5">
        <w:t xml:space="preserve">increasingly a </w:t>
      </w:r>
      <w:r w:rsidR="008F5E56">
        <w:t>feature of the entire life course, and b) individuals are increasingly responsible for decisions and commitments that formerly were considered part of the social compact, at least in western economies. Dinah</w:t>
      </w:r>
      <w:r w:rsidR="00090951">
        <w:t>’s story</w:t>
      </w:r>
      <w:r w:rsidR="008F5E56">
        <w:t xml:space="preserve"> also </w:t>
      </w:r>
      <w:r w:rsidR="009E22D5">
        <w:t>illustrate</w:t>
      </w:r>
      <w:r w:rsidR="005C180F">
        <w:t>d</w:t>
      </w:r>
      <w:r w:rsidR="009E22D5">
        <w:t xml:space="preserve"> Arnett’s </w:t>
      </w:r>
      <w:r w:rsidR="00C223D0" w:rsidRPr="00567594">
        <w:t xml:space="preserve">(2007) suggestion that </w:t>
      </w:r>
      <w:r w:rsidR="00860416" w:rsidRPr="00567594">
        <w:t xml:space="preserve">youth </w:t>
      </w:r>
      <w:r w:rsidR="00C223D0" w:rsidRPr="00567594">
        <w:t xml:space="preserve">freedom </w:t>
      </w:r>
      <w:r w:rsidR="00860416" w:rsidRPr="00567594">
        <w:t xml:space="preserve">during </w:t>
      </w:r>
      <w:r w:rsidR="00C223D0" w:rsidRPr="00567594">
        <w:t xml:space="preserve">emerging adulthood </w:t>
      </w:r>
      <w:r w:rsidR="00860416" w:rsidRPr="00567594">
        <w:t>i</w:t>
      </w:r>
      <w:r w:rsidR="00C223D0" w:rsidRPr="00567594">
        <w:t xml:space="preserve">s associated with less influence by social institutions, including </w:t>
      </w:r>
      <w:r w:rsidR="00860416" w:rsidRPr="00567594">
        <w:t xml:space="preserve">family, </w:t>
      </w:r>
      <w:r w:rsidR="00C223D0" w:rsidRPr="00567594">
        <w:t xml:space="preserve">education and the job market/employment. </w:t>
      </w:r>
      <w:r w:rsidR="009E22D5">
        <w:t xml:space="preserve">The difference </w:t>
      </w:r>
      <w:r w:rsidR="005C180F">
        <w:t>wa</w:t>
      </w:r>
      <w:r w:rsidR="009E22D5">
        <w:t>s that</w:t>
      </w:r>
      <w:r w:rsidR="007B4748">
        <w:t xml:space="preserve"> because</w:t>
      </w:r>
      <w:r w:rsidR="009E22D5">
        <w:t xml:space="preserve"> she </w:t>
      </w:r>
      <w:r w:rsidR="005C180F">
        <w:t>wa</w:t>
      </w:r>
      <w:r w:rsidR="009E22D5">
        <w:t>s in her teens the primary help she receive</w:t>
      </w:r>
      <w:r w:rsidR="005C180F">
        <w:t>d</w:t>
      </w:r>
      <w:r w:rsidR="009E22D5">
        <w:t xml:space="preserve"> </w:t>
      </w:r>
      <w:r w:rsidR="005C180F">
        <w:t>wa</w:t>
      </w:r>
      <w:r w:rsidR="009E22D5">
        <w:t xml:space="preserve">s from short-term services and, </w:t>
      </w:r>
      <w:r w:rsidR="00FA43BA">
        <w:t>when</w:t>
      </w:r>
      <w:r w:rsidR="009E22D5">
        <w:t xml:space="preserve"> she br</w:t>
      </w:r>
      <w:r w:rsidR="005C180F">
        <w:t>oke</w:t>
      </w:r>
      <w:r w:rsidR="009E22D5">
        <w:t xml:space="preserve"> the law, f</w:t>
      </w:r>
      <w:r w:rsidR="009E482E">
        <w:t xml:space="preserve">rom the </w:t>
      </w:r>
      <w:r w:rsidR="009E482E">
        <w:lastRenderedPageBreak/>
        <w:t>justice system. Part of the trouble that Dinah ha</w:t>
      </w:r>
      <w:r w:rsidR="006C16AE">
        <w:t>d</w:t>
      </w:r>
      <w:r w:rsidR="009E482E">
        <w:t xml:space="preserve"> </w:t>
      </w:r>
      <w:r w:rsidR="005C180F">
        <w:t>wa</w:t>
      </w:r>
      <w:r w:rsidR="009E482E">
        <w:t>s that she f</w:t>
      </w:r>
      <w:r w:rsidR="006C16AE">
        <w:t>ound</w:t>
      </w:r>
      <w:r w:rsidR="009E482E">
        <w:t xml:space="preserve"> school to be discouraging, even meaningless. School is often trouble, and youth like Dinah know that </w:t>
      </w:r>
      <w:r w:rsidR="00932802">
        <w:t xml:space="preserve">education is </w:t>
      </w:r>
      <w:r w:rsidR="009E482E">
        <w:t xml:space="preserve">important but also learn from school </w:t>
      </w:r>
      <w:r w:rsidR="00932802">
        <w:t xml:space="preserve">that </w:t>
      </w:r>
      <w:r w:rsidR="009E482E">
        <w:t>they do not fit in.</w:t>
      </w:r>
    </w:p>
    <w:p w14:paraId="40DFDB09" w14:textId="77777777" w:rsidR="0084292D" w:rsidRDefault="00B101A4" w:rsidP="00510A2A">
      <w:pPr>
        <w:pStyle w:val="BodyText"/>
      </w:pPr>
      <w:r>
        <w:t>In t</w:t>
      </w:r>
      <w:r w:rsidR="0084292D" w:rsidRPr="00567594">
        <w:t xml:space="preserve">his </w:t>
      </w:r>
      <w:proofErr w:type="gramStart"/>
      <w:r w:rsidR="0084292D" w:rsidRPr="00567594">
        <w:t>chapter</w:t>
      </w:r>
      <w:proofErr w:type="gramEnd"/>
      <w:r w:rsidR="005C180F">
        <w:t xml:space="preserve"> </w:t>
      </w:r>
      <w:r>
        <w:t xml:space="preserve">we also discuss </w:t>
      </w:r>
      <w:r w:rsidR="0084292D" w:rsidRPr="00567594">
        <w:t>Erikson’s (1950) “moratorium,” a period of postpo</w:t>
      </w:r>
      <w:r>
        <w:t>ning maturity, and connect</w:t>
      </w:r>
      <w:r w:rsidR="0084292D" w:rsidRPr="00567594">
        <w:t xml:space="preserve"> it to contemporary developments</w:t>
      </w:r>
      <w:r w:rsidR="005C180F">
        <w:t>,</w:t>
      </w:r>
      <w:r w:rsidR="0084292D" w:rsidRPr="00567594">
        <w:t xml:space="preserve"> including </w:t>
      </w:r>
      <w:r w:rsidR="00932802">
        <w:t xml:space="preserve">the elongated </w:t>
      </w:r>
      <w:r w:rsidR="0084292D" w:rsidRPr="00567594">
        <w:t>gap for many youth between high school</w:t>
      </w:r>
      <w:r w:rsidR="00062CAC">
        <w:t>,</w:t>
      </w:r>
      <w:r w:rsidR="0084292D" w:rsidRPr="00567594">
        <w:t xml:space="preserve"> family</w:t>
      </w:r>
      <w:r w:rsidR="00062CAC">
        <w:t xml:space="preserve"> formation</w:t>
      </w:r>
      <w:r w:rsidR="0084292D" w:rsidRPr="00567594">
        <w:t xml:space="preserve"> and permanent commitments. </w:t>
      </w:r>
      <w:r w:rsidR="001D6506" w:rsidRPr="00567594">
        <w:t xml:space="preserve">One reason </w:t>
      </w:r>
      <w:r w:rsidR="001D6506">
        <w:t xml:space="preserve">we </w:t>
      </w:r>
      <w:r w:rsidR="006C16AE">
        <w:t>find</w:t>
      </w:r>
      <w:r w:rsidR="005C180F">
        <w:t xml:space="preserve"> </w:t>
      </w:r>
      <w:r w:rsidR="001D6506" w:rsidRPr="00567594">
        <w:t xml:space="preserve">street-involved youth </w:t>
      </w:r>
      <w:r w:rsidR="001D6506">
        <w:t xml:space="preserve">interesting </w:t>
      </w:r>
      <w:r w:rsidR="001D6506" w:rsidRPr="00567594">
        <w:t>is that if self-focus is truly freedom from parental and school-driven routines, they are exemplars of this freedom.</w:t>
      </w:r>
      <w:r w:rsidR="005C180F">
        <w:t xml:space="preserve"> </w:t>
      </w:r>
      <w:r w:rsidR="0084292D" w:rsidRPr="00567594">
        <w:t xml:space="preserve">Street-involved youth </w:t>
      </w:r>
      <w:r w:rsidR="006C16AE">
        <w:t>receive</w:t>
      </w:r>
      <w:r w:rsidR="0084292D" w:rsidRPr="00567594">
        <w:t xml:space="preserve"> minimal financial support from parents and relatives. Wh</w:t>
      </w:r>
      <w:r w:rsidR="006C16AE">
        <w:t>ile</w:t>
      </w:r>
      <w:r w:rsidR="0084292D" w:rsidRPr="00567594">
        <w:t xml:space="preserve"> it is </w:t>
      </w:r>
      <w:r w:rsidR="00062CAC">
        <w:t xml:space="preserve">normal for </w:t>
      </w:r>
      <w:r w:rsidR="0084292D" w:rsidRPr="00567594">
        <w:t>other youth</w:t>
      </w:r>
      <w:r w:rsidR="00062CAC">
        <w:t xml:space="preserve"> to</w:t>
      </w:r>
      <w:r w:rsidR="0084292D" w:rsidRPr="00567594">
        <w:t xml:space="preserve"> sta</w:t>
      </w:r>
      <w:r w:rsidR="006F4640">
        <w:t>y in school and training programs</w:t>
      </w:r>
      <w:r w:rsidR="0084292D" w:rsidRPr="00567594">
        <w:t xml:space="preserve"> for longer periods of time, street-involved youth tend to find school dis</w:t>
      </w:r>
      <w:r w:rsidR="006C16AE">
        <w:t>heartening</w:t>
      </w:r>
      <w:r w:rsidR="0084292D" w:rsidRPr="00567594">
        <w:t xml:space="preserve"> and often</w:t>
      </w:r>
      <w:r w:rsidR="006C16AE">
        <w:t xml:space="preserve"> without value</w:t>
      </w:r>
      <w:r w:rsidR="0084292D" w:rsidRPr="00567594">
        <w:t xml:space="preserve">, and most </w:t>
      </w:r>
      <w:r w:rsidR="00062CAC">
        <w:t xml:space="preserve">stop attending </w:t>
      </w:r>
      <w:r w:rsidR="0084292D" w:rsidRPr="00567594">
        <w:t xml:space="preserve">before they are legally allowed to </w:t>
      </w:r>
      <w:r w:rsidR="00062CAC">
        <w:t>be absent</w:t>
      </w:r>
      <w:r w:rsidR="0084292D" w:rsidRPr="00567594">
        <w:t xml:space="preserve">. In these </w:t>
      </w:r>
      <w:proofErr w:type="gramStart"/>
      <w:r w:rsidR="0084292D" w:rsidRPr="00567594">
        <w:t>respects</w:t>
      </w:r>
      <w:proofErr w:type="gramEnd"/>
      <w:r w:rsidR="0084292D" w:rsidRPr="00567594">
        <w:t xml:space="preserve"> they are exemplars of emerging adulthood</w:t>
      </w:r>
      <w:r w:rsidR="006C16AE">
        <w:t>,</w:t>
      </w:r>
      <w:r w:rsidR="0084292D" w:rsidRPr="00567594">
        <w:t xml:space="preserve"> and </w:t>
      </w:r>
      <w:r w:rsidR="006C16AE">
        <w:t xml:space="preserve">differ from </w:t>
      </w:r>
      <w:r w:rsidR="0084292D" w:rsidRPr="00567594">
        <w:t xml:space="preserve">other emerging adults </w:t>
      </w:r>
      <w:r w:rsidR="00062CAC">
        <w:t xml:space="preserve">primarily by </w:t>
      </w:r>
      <w:r w:rsidR="006C16AE">
        <w:t xml:space="preserve">the </w:t>
      </w:r>
      <w:r w:rsidR="00062CAC">
        <w:t>age at which they enter this life stage</w:t>
      </w:r>
      <w:r w:rsidR="0084292D" w:rsidRPr="00567594">
        <w:t xml:space="preserve">. </w:t>
      </w:r>
    </w:p>
    <w:p w14:paraId="66E2B179" w14:textId="77777777" w:rsidR="001C2F3D" w:rsidRDefault="00292EB3" w:rsidP="00510A2A">
      <w:pPr>
        <w:pStyle w:val="BodyText"/>
      </w:pPr>
      <w:r>
        <w:t>W</w:t>
      </w:r>
      <w:r w:rsidR="00B101A4">
        <w:t xml:space="preserve">e present an </w:t>
      </w:r>
      <w:r w:rsidR="00B101A4" w:rsidRPr="00567594">
        <w:t xml:space="preserve">alternative to </w:t>
      </w:r>
      <w:r w:rsidR="00B101A4">
        <w:t xml:space="preserve">the </w:t>
      </w:r>
      <w:r w:rsidR="00FA00C2">
        <w:t xml:space="preserve">common </w:t>
      </w:r>
      <w:r w:rsidR="00B101A4">
        <w:t xml:space="preserve">narratives of </w:t>
      </w:r>
      <w:r w:rsidR="00B101A4" w:rsidRPr="00567594">
        <w:t xml:space="preserve">“at-risk” youth, a notion that has been available for a long time and </w:t>
      </w:r>
      <w:r w:rsidR="00FA00C2">
        <w:t xml:space="preserve">has been criticized because, among other things, it overlooks the strengths of youth and therefore is </w:t>
      </w:r>
      <w:r w:rsidR="00B101A4" w:rsidRPr="00567594">
        <w:t>not helpful</w:t>
      </w:r>
      <w:r w:rsidR="00FA00C2">
        <w:t xml:space="preserve"> for reintegrating youth who have been made vulnerable by society (e.g., Kidd, 2012)</w:t>
      </w:r>
      <w:r w:rsidR="00B101A4" w:rsidRPr="00567594">
        <w:t xml:space="preserve">. </w:t>
      </w:r>
      <w:r>
        <w:t>Many</w:t>
      </w:r>
      <w:r w:rsidR="00B101A4">
        <w:t xml:space="preserve"> of the </w:t>
      </w:r>
      <w:r w:rsidR="00B101A4" w:rsidRPr="00567594">
        <w:t>street-involved youth in our study</w:t>
      </w:r>
      <w:r w:rsidR="00D209B7">
        <w:t xml:space="preserve"> may</w:t>
      </w:r>
      <w:r w:rsidR="00B101A4" w:rsidRPr="00567594">
        <w:t xml:space="preserve"> be </w:t>
      </w:r>
      <w:r w:rsidR="00D209B7">
        <w:t>examples of young people who made</w:t>
      </w:r>
      <w:r w:rsidR="00B101A4" w:rsidRPr="00567594">
        <w:t xml:space="preserve"> their way through alternative pathways to maturi</w:t>
      </w:r>
      <w:r w:rsidR="00B101A4">
        <w:t xml:space="preserve">ty, </w:t>
      </w:r>
      <w:r w:rsidR="00B101A4" w:rsidRPr="00567594">
        <w:t xml:space="preserve">pathways that do not rely on secure employment, educational </w:t>
      </w:r>
      <w:r w:rsidR="00FA00C2">
        <w:t>credentials</w:t>
      </w:r>
      <w:r w:rsidR="00B101A4" w:rsidRPr="00567594">
        <w:t xml:space="preserve">, marriage, or </w:t>
      </w:r>
      <w:r w:rsidR="00090951">
        <w:t xml:space="preserve">housing </w:t>
      </w:r>
      <w:r w:rsidR="00B101A4" w:rsidRPr="00567594">
        <w:t>stability.</w:t>
      </w:r>
      <w:r w:rsidR="005C180F">
        <w:t xml:space="preserve"> </w:t>
      </w:r>
      <w:r w:rsidR="001C2F3D">
        <w:t xml:space="preserve">Accessibility to these options </w:t>
      </w:r>
      <w:r w:rsidR="00F839E8">
        <w:t>is</w:t>
      </w:r>
      <w:r w:rsidR="001C2F3D">
        <w:t xml:space="preserve"> worth continuing effort, but we also ought not to conflate maturity with these</w:t>
      </w:r>
      <w:r w:rsidR="00090951">
        <w:t xml:space="preserve"> benchmarks, which </w:t>
      </w:r>
      <w:r w:rsidR="00B101A4" w:rsidRPr="00567594">
        <w:t xml:space="preserve">are difficult to achieve </w:t>
      </w:r>
      <w:r w:rsidR="00B101A4">
        <w:t>for many</w:t>
      </w:r>
      <w:r w:rsidR="005C180F">
        <w:t xml:space="preserve"> </w:t>
      </w:r>
      <w:r w:rsidR="00FA00C2">
        <w:t>youth</w:t>
      </w:r>
      <w:r w:rsidR="006C16AE">
        <w:t>,</w:t>
      </w:r>
      <w:r w:rsidR="00FA00C2">
        <w:t xml:space="preserve"> not only for</w:t>
      </w:r>
      <w:r w:rsidR="005C180F">
        <w:t xml:space="preserve"> </w:t>
      </w:r>
      <w:r w:rsidR="00B101A4" w:rsidRPr="00567594">
        <w:t>street-</w:t>
      </w:r>
      <w:r w:rsidR="00B101A4" w:rsidRPr="00567594">
        <w:lastRenderedPageBreak/>
        <w:t>involved young people. If those markers are required for maturity, it is a dispiriting future for many and perhaps, too anchore</w:t>
      </w:r>
      <w:r w:rsidR="00B101A4">
        <w:t xml:space="preserve">d in middle-class expectations. </w:t>
      </w:r>
      <w:r w:rsidR="00B101A4" w:rsidRPr="00567594">
        <w:t>Str</w:t>
      </w:r>
      <w:r w:rsidR="001C2F3D">
        <w:t xml:space="preserve">eet-involved youth </w:t>
      </w:r>
      <w:r w:rsidR="00B101A4" w:rsidRPr="00567594">
        <w:t xml:space="preserve">exemplify a unique form of emerging adulthood in which maturation occurs </w:t>
      </w:r>
      <w:r w:rsidR="000E0130">
        <w:t xml:space="preserve">without easy access to </w:t>
      </w:r>
      <w:r w:rsidR="00B101A4">
        <w:t xml:space="preserve">adult social roles. </w:t>
      </w:r>
    </w:p>
    <w:p w14:paraId="21BF5A8E" w14:textId="77777777" w:rsidR="009E6FB7" w:rsidRPr="00567594" w:rsidRDefault="00B101A4" w:rsidP="00510A2A">
      <w:pPr>
        <w:pStyle w:val="BodyText"/>
      </w:pPr>
      <w:r w:rsidRPr="00567594">
        <w:t>In the previous chapter and this</w:t>
      </w:r>
      <w:r w:rsidR="006C16AE">
        <w:t xml:space="preserve"> one</w:t>
      </w:r>
      <w:r w:rsidRPr="00567594">
        <w:t>, we describe some of the experiences in which a self-focus is implicated, and propose that emerg</w:t>
      </w:r>
      <w:r>
        <w:t>ing adultho</w:t>
      </w:r>
      <w:r w:rsidR="003D6E3C">
        <w:t>od features</w:t>
      </w:r>
      <w:r>
        <w:t>, like</w:t>
      </w:r>
      <w:r w:rsidRPr="00567594">
        <w:t xml:space="preserve"> self-focus and possibilities</w:t>
      </w:r>
      <w:r w:rsidR="005C180F">
        <w:t xml:space="preserve"> </w:t>
      </w:r>
      <w:r>
        <w:t>particularly,</w:t>
      </w:r>
      <w:r w:rsidRPr="00567594">
        <w:t xml:space="preserve"> occur </w:t>
      </w:r>
      <w:r>
        <w:t>consecutively rather than coincidentally.</w:t>
      </w:r>
      <w:r w:rsidR="005C180F">
        <w:t xml:space="preserve"> </w:t>
      </w:r>
      <w:r>
        <w:t>S</w:t>
      </w:r>
      <w:r w:rsidRPr="00567594">
        <w:t>treet-involvement</w:t>
      </w:r>
      <w:r w:rsidR="005C180F">
        <w:t xml:space="preserve"> </w:t>
      </w:r>
      <w:r w:rsidR="000E0130">
        <w:t xml:space="preserve">usually </w:t>
      </w:r>
      <w:r w:rsidR="003D6E3C">
        <w:t xml:space="preserve">includes a period of self-focus, </w:t>
      </w:r>
      <w:r w:rsidR="006C16AE">
        <w:t>in which</w:t>
      </w:r>
      <w:r w:rsidR="000E0130">
        <w:t xml:space="preserve"> a new social role facilitates and resolves </w:t>
      </w:r>
      <w:r w:rsidRPr="00567594">
        <w:t>immediate da</w:t>
      </w:r>
      <w:r w:rsidR="003D6E3C">
        <w:t>y-to-day interests and concerns</w:t>
      </w:r>
      <w:r w:rsidR="006C16AE">
        <w:t>,</w:t>
      </w:r>
      <w:r w:rsidR="003D6E3C">
        <w:t xml:space="preserve"> and </w:t>
      </w:r>
      <w:r w:rsidR="006C16AE">
        <w:t xml:space="preserve">there is </w:t>
      </w:r>
      <w:r w:rsidR="003D6E3C">
        <w:t>less involvement with social institutions.</w:t>
      </w:r>
      <w:r w:rsidRPr="00567594">
        <w:t xml:space="preserve"> Later, when </w:t>
      </w:r>
      <w:r w:rsidR="000E0130">
        <w:t xml:space="preserve">the role adopted for </w:t>
      </w:r>
      <w:r w:rsidRPr="00567594">
        <w:t xml:space="preserve">street-life is less appealing, future possibilities </w:t>
      </w:r>
      <w:r w:rsidR="003D6E3C">
        <w:t xml:space="preserve">begin to guide </w:t>
      </w:r>
      <w:r w:rsidRPr="00567594">
        <w:t xml:space="preserve">their choices. </w:t>
      </w:r>
      <w:r w:rsidR="00860416" w:rsidRPr="00567594">
        <w:t xml:space="preserve">The street-involved </w:t>
      </w:r>
      <w:r w:rsidR="001D429A" w:rsidRPr="00567594">
        <w:t xml:space="preserve">youth </w:t>
      </w:r>
      <w:r w:rsidR="009E22D5">
        <w:t>were</w:t>
      </w:r>
      <w:r w:rsidR="005C180F">
        <w:t xml:space="preserve"> </w:t>
      </w:r>
      <w:r w:rsidR="001D429A" w:rsidRPr="00567594">
        <w:t xml:space="preserve">free of school and family routines during the teen years, with </w:t>
      </w:r>
      <w:r w:rsidR="00E41004" w:rsidRPr="00567594">
        <w:t>different</w:t>
      </w:r>
      <w:r w:rsidR="005C180F">
        <w:t xml:space="preserve"> </w:t>
      </w:r>
      <w:r w:rsidR="001D429A" w:rsidRPr="00567594">
        <w:t>freedom</w:t>
      </w:r>
      <w:r w:rsidR="00860416" w:rsidRPr="00567594">
        <w:t>s</w:t>
      </w:r>
      <w:r w:rsidR="005C180F">
        <w:t xml:space="preserve"> </w:t>
      </w:r>
      <w:r w:rsidR="00567594">
        <w:t xml:space="preserve">and different uses of that freedom </w:t>
      </w:r>
      <w:r w:rsidR="001D429A" w:rsidRPr="00567594">
        <w:t>than</w:t>
      </w:r>
      <w:r w:rsidR="005C180F">
        <w:t xml:space="preserve"> </w:t>
      </w:r>
      <w:r w:rsidR="00EB4D38" w:rsidRPr="00567594">
        <w:t>housed youth.</w:t>
      </w:r>
      <w:r w:rsidR="005C180F">
        <w:t xml:space="preserve"> </w:t>
      </w:r>
      <w:commentRangeStart w:id="1"/>
      <w:r w:rsidR="00E41004" w:rsidRPr="00567594">
        <w:t>T</w:t>
      </w:r>
      <w:r w:rsidR="001D429A" w:rsidRPr="00567594">
        <w:t>h</w:t>
      </w:r>
      <w:r w:rsidR="00567594">
        <w:t>ese include</w:t>
      </w:r>
      <w:r w:rsidR="00257697">
        <w:t>d</w:t>
      </w:r>
      <w:r w:rsidR="005C180F">
        <w:t xml:space="preserve"> </w:t>
      </w:r>
      <w:r w:rsidR="00567594">
        <w:t xml:space="preserve">facing some </w:t>
      </w:r>
      <w:r w:rsidR="0016676D" w:rsidRPr="00567594">
        <w:t>hardship</w:t>
      </w:r>
      <w:r w:rsidR="00567594">
        <w:t>s, finding satisfaction in</w:t>
      </w:r>
      <w:r w:rsidR="0016676D" w:rsidRPr="00567594">
        <w:t xml:space="preserve"> getting </w:t>
      </w:r>
      <w:r w:rsidR="00EB4D38" w:rsidRPr="00567594">
        <w:t>their</w:t>
      </w:r>
      <w:r w:rsidR="0016676D" w:rsidRPr="00567594">
        <w:t xml:space="preserve"> life on the street organized, finding a community, </w:t>
      </w:r>
      <w:r w:rsidR="001D429A" w:rsidRPr="00567594">
        <w:t xml:space="preserve">figuring out how to re-engage with </w:t>
      </w:r>
      <w:r w:rsidR="006D0D8F" w:rsidRPr="00567594">
        <w:t xml:space="preserve">formal education, and new and intense </w:t>
      </w:r>
      <w:r w:rsidR="0016676D" w:rsidRPr="00567594">
        <w:t>experience</w:t>
      </w:r>
      <w:r w:rsidR="006D0D8F" w:rsidRPr="00567594">
        <w:t>s</w:t>
      </w:r>
      <w:r w:rsidR="005C180F">
        <w:t xml:space="preserve"> </w:t>
      </w:r>
      <w:r w:rsidR="006D0D8F" w:rsidRPr="00567594">
        <w:t xml:space="preserve">with </w:t>
      </w:r>
      <w:r w:rsidR="0016676D" w:rsidRPr="00567594">
        <w:t>drugs and alcohol.</w:t>
      </w:r>
      <w:commentRangeEnd w:id="1"/>
      <w:r w:rsidR="00AA47A2">
        <w:rPr>
          <w:rStyle w:val="CommentReference"/>
        </w:rPr>
        <w:commentReference w:id="1"/>
      </w:r>
    </w:p>
    <w:p w14:paraId="4501CD22" w14:textId="77777777" w:rsidR="003E6E93" w:rsidRPr="00567594" w:rsidRDefault="00680D81" w:rsidP="000A5360">
      <w:pPr>
        <w:pStyle w:val="FirstParagraph"/>
        <w:ind w:firstLine="0"/>
      </w:pPr>
      <w:bookmarkStart w:id="2" w:name="dinah"/>
      <w:bookmarkEnd w:id="2"/>
      <w:r w:rsidRPr="00567594">
        <w:t>&lt;</w:t>
      </w:r>
      <w:r w:rsidR="005C180F">
        <w:t>3</w:t>
      </w:r>
      <w:r w:rsidRPr="00567594">
        <w:t>&gt;</w:t>
      </w:r>
      <w:r w:rsidR="00CC3084" w:rsidRPr="008D420B">
        <w:rPr>
          <w:b/>
          <w:i/>
        </w:rPr>
        <w:t>Dinah</w:t>
      </w:r>
    </w:p>
    <w:p w14:paraId="71275921" w14:textId="77777777" w:rsidR="00830AD0" w:rsidRPr="00567594" w:rsidRDefault="002562EE" w:rsidP="00510A2A">
      <w:pPr>
        <w:pStyle w:val="FirstParagraph"/>
      </w:pPr>
      <w:r w:rsidRPr="00567594">
        <w:t xml:space="preserve">When we </w:t>
      </w:r>
      <w:r w:rsidR="004F63C8" w:rsidRPr="00567594">
        <w:t xml:space="preserve">first </w:t>
      </w:r>
      <w:r w:rsidRPr="00567594">
        <w:t xml:space="preserve">met </w:t>
      </w:r>
      <w:proofErr w:type="gramStart"/>
      <w:r w:rsidRPr="00567594">
        <w:t>Dinah</w:t>
      </w:r>
      <w:proofErr w:type="gramEnd"/>
      <w:r w:rsidR="009B2717" w:rsidRPr="00567594">
        <w:t xml:space="preserve"> she </w:t>
      </w:r>
      <w:r w:rsidR="00EC3A4C" w:rsidRPr="00567594">
        <w:t>w</w:t>
      </w:r>
      <w:r w:rsidR="009B2717" w:rsidRPr="00567594">
        <w:t xml:space="preserve">as </w:t>
      </w:r>
      <w:r w:rsidRPr="00567594">
        <w:t>14</w:t>
      </w:r>
      <w:r w:rsidR="009B2717" w:rsidRPr="00567594">
        <w:t xml:space="preserve"> years of age. </w:t>
      </w:r>
      <w:r w:rsidRPr="00567594">
        <w:t xml:space="preserve"> She did</w:t>
      </w:r>
      <w:r w:rsidR="005C180F">
        <w:t xml:space="preserve"> </w:t>
      </w:r>
      <w:r w:rsidRPr="00567594">
        <w:t>n</w:t>
      </w:r>
      <w:r w:rsidR="00EC3A4C" w:rsidRPr="00567594">
        <w:t>o</w:t>
      </w:r>
      <w:r w:rsidRPr="00567594">
        <w:t xml:space="preserve">t have a place to stay, and was frustrated because she had been turned down for a bed in a popular transition shelter. </w:t>
      </w:r>
      <w:r w:rsidR="00257697">
        <w:t>The</w:t>
      </w:r>
      <w:r w:rsidRPr="00567594">
        <w:t xml:space="preserve"> world seemed agai</w:t>
      </w:r>
      <w:r w:rsidR="00226B2D">
        <w:t>nst her</w:t>
      </w:r>
      <w:r w:rsidR="00122C6A">
        <w:t>.</w:t>
      </w:r>
      <w:r w:rsidR="005C180F">
        <w:t xml:space="preserve"> </w:t>
      </w:r>
      <w:r w:rsidR="00226B2D">
        <w:t>W</w:t>
      </w:r>
      <w:r w:rsidRPr="00567594">
        <w:t>hen she needed to move to another shelter, the youth worker at the former shelter would</w:t>
      </w:r>
      <w:r w:rsidR="005C180F">
        <w:t xml:space="preserve"> </w:t>
      </w:r>
      <w:r w:rsidRPr="00567594">
        <w:t>n</w:t>
      </w:r>
      <w:r w:rsidR="00EC3A4C" w:rsidRPr="00567594">
        <w:t>o</w:t>
      </w:r>
      <w:r w:rsidRPr="00567594">
        <w:t>t bring her stuff to the new shelter. Dinah had</w:t>
      </w:r>
      <w:r w:rsidR="005C180F">
        <w:t xml:space="preserve"> </w:t>
      </w:r>
      <w:r w:rsidRPr="00567594">
        <w:t>long-term problems as well, having been treated for depression, anxiety</w:t>
      </w:r>
      <w:r w:rsidR="004B4B6F" w:rsidRPr="00567594">
        <w:t>,</w:t>
      </w:r>
      <w:r w:rsidRPr="00567594">
        <w:t xml:space="preserve"> panic attacks, </w:t>
      </w:r>
      <w:r w:rsidR="004F63C8" w:rsidRPr="00567594">
        <w:t xml:space="preserve">and </w:t>
      </w:r>
      <w:r w:rsidRPr="00567594">
        <w:t>self-harm</w:t>
      </w:r>
      <w:r w:rsidR="009B2717" w:rsidRPr="00567594">
        <w:t>.</w:t>
      </w:r>
      <w:r w:rsidR="00EF19E0" w:rsidRPr="00567594">
        <w:t xml:space="preserve"> The self-harm involved cutting</w:t>
      </w:r>
      <w:r w:rsidR="00257697">
        <w:t>,</w:t>
      </w:r>
      <w:r w:rsidR="009B2717" w:rsidRPr="00567594">
        <w:t xml:space="preserve"> and </w:t>
      </w:r>
      <w:commentRangeStart w:id="3"/>
      <w:r w:rsidR="009B2717" w:rsidRPr="00567594">
        <w:t>then</w:t>
      </w:r>
      <w:commentRangeEnd w:id="3"/>
      <w:r w:rsidR="00257697">
        <w:rPr>
          <w:rStyle w:val="CommentReference"/>
        </w:rPr>
        <w:commentReference w:id="3"/>
      </w:r>
      <w:r w:rsidR="009B2717" w:rsidRPr="00567594">
        <w:t xml:space="preserve"> using </w:t>
      </w:r>
      <w:r w:rsidR="009B2717" w:rsidRPr="00567594">
        <w:lastRenderedPageBreak/>
        <w:t xml:space="preserve">drugs to fix </w:t>
      </w:r>
      <w:r w:rsidR="00257697">
        <w:t>her</w:t>
      </w:r>
      <w:r w:rsidR="00100B7C">
        <w:t xml:space="preserve"> </w:t>
      </w:r>
      <w:r w:rsidR="00122C6A">
        <w:t xml:space="preserve">underlying </w:t>
      </w:r>
      <w:r w:rsidR="009B2717" w:rsidRPr="00567594">
        <w:t>problem</w:t>
      </w:r>
      <w:r w:rsidR="00136402">
        <w:t>,</w:t>
      </w:r>
      <w:r w:rsidR="00122C6A">
        <w:t xml:space="preserve"> “</w:t>
      </w:r>
      <w:r w:rsidR="009B2717" w:rsidRPr="00567594">
        <w:t>and it made it worse." A</w:t>
      </w:r>
      <w:r w:rsidRPr="00567594">
        <w:t xml:space="preserve">ssociated with these </w:t>
      </w:r>
      <w:r w:rsidR="009B2717" w:rsidRPr="00567594">
        <w:t xml:space="preserve">challenges </w:t>
      </w:r>
      <w:r w:rsidRPr="00567594">
        <w:t xml:space="preserve">was </w:t>
      </w:r>
      <w:r w:rsidR="009B2717" w:rsidRPr="00567594">
        <w:t xml:space="preserve">a history of </w:t>
      </w:r>
      <w:r w:rsidRPr="00567594">
        <w:t>childhood physical abuse</w:t>
      </w:r>
      <w:r w:rsidR="009B2717" w:rsidRPr="00567594">
        <w:t xml:space="preserve"> and</w:t>
      </w:r>
      <w:r w:rsidR="00100B7C">
        <w:t xml:space="preserve"> </w:t>
      </w:r>
      <w:r w:rsidR="004B4B6F" w:rsidRPr="00567594">
        <w:t>sexual assault</w:t>
      </w:r>
      <w:r w:rsidR="009B2717" w:rsidRPr="00567594">
        <w:t>. A</w:t>
      </w:r>
      <w:r w:rsidRPr="00567594">
        <w:t xml:space="preserve">t </w:t>
      </w:r>
      <w:r w:rsidR="009B2717" w:rsidRPr="00567594">
        <w:t xml:space="preserve">one </w:t>
      </w:r>
      <w:r w:rsidRPr="00567594">
        <w:t xml:space="preserve">point in her life </w:t>
      </w:r>
      <w:r w:rsidR="009B2717" w:rsidRPr="00567594">
        <w:t xml:space="preserve">Dinah had </w:t>
      </w:r>
      <w:r w:rsidRPr="00567594">
        <w:t>attempted suicide.</w:t>
      </w:r>
    </w:p>
    <w:p w14:paraId="0D9347A5" w14:textId="77777777" w:rsidR="00830AD0" w:rsidRPr="00567594" w:rsidRDefault="00257697" w:rsidP="00510A2A">
      <w:pPr>
        <w:pStyle w:val="BodyText"/>
      </w:pPr>
      <w:r>
        <w:t>G</w:t>
      </w:r>
      <w:r w:rsidR="00226B2D">
        <w:t>enerally</w:t>
      </w:r>
      <w:r>
        <w:t>, however,</w:t>
      </w:r>
      <w:r w:rsidR="00226B2D">
        <w:t xml:space="preserve"> t</w:t>
      </w:r>
      <w:r w:rsidR="00C25286" w:rsidRPr="00567594">
        <w:t xml:space="preserve">he experience of independence </w:t>
      </w:r>
      <w:r w:rsidR="004C6F34">
        <w:t xml:space="preserve">from her family </w:t>
      </w:r>
      <w:r w:rsidR="00C25286" w:rsidRPr="00567594">
        <w:t xml:space="preserve">was a </w:t>
      </w:r>
      <w:r w:rsidR="00045ACC" w:rsidRPr="00567594">
        <w:t xml:space="preserve">positive </w:t>
      </w:r>
      <w:r w:rsidR="00C25286" w:rsidRPr="00567594">
        <w:t xml:space="preserve">change from her old life, and </w:t>
      </w:r>
      <w:r w:rsidR="00045ACC" w:rsidRPr="00567594">
        <w:t>Dinah</w:t>
      </w:r>
      <w:r w:rsidR="002562EE" w:rsidRPr="00567594">
        <w:t xml:space="preserve"> reported being </w:t>
      </w:r>
      <w:r w:rsidR="00567594">
        <w:t>happy and hopeful</w:t>
      </w:r>
      <w:r w:rsidR="009B2717" w:rsidRPr="00567594">
        <w:t xml:space="preserve">. </w:t>
      </w:r>
      <w:r w:rsidR="009C41EC">
        <w:t xml:space="preserve">This contrast between </w:t>
      </w:r>
      <w:r w:rsidR="00B44026">
        <w:t xml:space="preserve">being happy and struggling is common among street-involved youth. </w:t>
      </w:r>
      <w:r w:rsidR="009B2717" w:rsidRPr="00567594">
        <w:t>S</w:t>
      </w:r>
      <w:r w:rsidR="002562EE" w:rsidRPr="00567594">
        <w:t xml:space="preserve">he had friends and family she trusted and people </w:t>
      </w:r>
      <w:r w:rsidR="004F63C8" w:rsidRPr="00567594">
        <w:t>to</w:t>
      </w:r>
      <w:r w:rsidR="002562EE" w:rsidRPr="00567594">
        <w:t xml:space="preserve"> count on in an emergency, including her father and a crisis worker. She did not have many fears related to street life,</w:t>
      </w:r>
      <w:r w:rsidR="004C6F34">
        <w:t xml:space="preserve"> except that</w:t>
      </w:r>
      <w:r w:rsidR="00100B7C">
        <w:t xml:space="preserve"> </w:t>
      </w:r>
      <w:r w:rsidR="002562EE" w:rsidRPr="00567594">
        <w:t xml:space="preserve">like many street-involved youth she was afraid of and worried about the police. Dinah </w:t>
      </w:r>
      <w:r w:rsidR="00EF19E0" w:rsidRPr="00567594">
        <w:t xml:space="preserve">seemed to have </w:t>
      </w:r>
      <w:r w:rsidR="005A117E" w:rsidRPr="00567594">
        <w:t>considerab</w:t>
      </w:r>
      <w:r w:rsidR="00EF19E0" w:rsidRPr="00567594">
        <w:t>l</w:t>
      </w:r>
      <w:r w:rsidR="004F63C8" w:rsidRPr="00567594">
        <w:t>e</w:t>
      </w:r>
      <w:r w:rsidR="005A117E" w:rsidRPr="00567594">
        <w:t xml:space="preserve"> self-awareness and </w:t>
      </w:r>
      <w:r w:rsidR="004F63C8" w:rsidRPr="00567594">
        <w:t xml:space="preserve">said </w:t>
      </w:r>
      <w:r w:rsidR="00045ACC" w:rsidRPr="00567594">
        <w:t xml:space="preserve">that she </w:t>
      </w:r>
      <w:r w:rsidR="002562EE" w:rsidRPr="00567594">
        <w:t>knew how she wanted to live</w:t>
      </w:r>
      <w:r w:rsidR="009B2717" w:rsidRPr="00567594">
        <w:t xml:space="preserve"> her life</w:t>
      </w:r>
      <w:r w:rsidR="002562EE" w:rsidRPr="00567594">
        <w:t xml:space="preserve">, even if her circumstances did not always cooperate. She was </w:t>
      </w:r>
      <w:r w:rsidR="00EF19E0" w:rsidRPr="00567594">
        <w:t xml:space="preserve">also </w:t>
      </w:r>
      <w:r w:rsidR="002562EE" w:rsidRPr="00567594">
        <w:t>a committed user of weed and alcohol</w:t>
      </w:r>
      <w:r w:rsidR="004F63C8" w:rsidRPr="00567594">
        <w:t>,</w:t>
      </w:r>
      <w:r w:rsidR="002562EE" w:rsidRPr="00567594">
        <w:t xml:space="preserve"> even though she was on probation and had been to detox. She told her drug and alcohol counselor, "We're not talking about drugs </w:t>
      </w:r>
      <w:r w:rsidR="004F63C8" w:rsidRPr="00567594">
        <w:t>‘</w:t>
      </w:r>
      <w:r w:rsidR="002562EE" w:rsidRPr="00567594">
        <w:t>cause I'm not quitting those yet. We're gonna' talk about my li</w:t>
      </w:r>
      <w:r w:rsidR="005827C8">
        <w:t>fe instead." S</w:t>
      </w:r>
      <w:r w:rsidR="002562EE" w:rsidRPr="00567594">
        <w:t>he had a wide ra</w:t>
      </w:r>
      <w:r w:rsidR="00567594">
        <w:t>nge of experience with drug use</w:t>
      </w:r>
      <w:r w:rsidR="004C6F34">
        <w:t>,</w:t>
      </w:r>
      <w:r w:rsidR="002562EE" w:rsidRPr="00567594">
        <w:t xml:space="preserve"> having tried alcohol and marijuana as early as age 11, and </w:t>
      </w:r>
      <w:r w:rsidR="00C25286" w:rsidRPr="00567594">
        <w:t xml:space="preserve">in </w:t>
      </w:r>
      <w:r w:rsidR="002562EE" w:rsidRPr="00567594">
        <w:t>the prior six months had used alcohol, cocaine, marijuana, GHB, acid, mushrooms, and crystal meth. In addition to these, she was also taking prescription sleeping pills.</w:t>
      </w:r>
    </w:p>
    <w:p w14:paraId="663033C5" w14:textId="77777777" w:rsidR="00830AD0" w:rsidRPr="00567594" w:rsidRDefault="004F7B1B" w:rsidP="00510A2A">
      <w:pPr>
        <w:pStyle w:val="BodyText"/>
      </w:pPr>
      <w:r w:rsidRPr="00567594">
        <w:t xml:space="preserve">Like </w:t>
      </w:r>
      <w:r w:rsidR="004C6F34">
        <w:t xml:space="preserve">some </w:t>
      </w:r>
      <w:r w:rsidRPr="00567594">
        <w:t xml:space="preserve">other youth, Dinah exercised some discipline about her drug use. She </w:t>
      </w:r>
      <w:r w:rsidR="006010D5" w:rsidRPr="00567594">
        <w:t xml:space="preserve">reported </w:t>
      </w:r>
      <w:r w:rsidR="002562EE" w:rsidRPr="00567594">
        <w:t>reserv</w:t>
      </w:r>
      <w:r w:rsidR="001B4511" w:rsidRPr="00567594">
        <w:t>ing</w:t>
      </w:r>
      <w:r w:rsidR="002562EE" w:rsidRPr="00567594">
        <w:t xml:space="preserve"> the use of harder dru</w:t>
      </w:r>
      <w:r w:rsidR="00EF19E0" w:rsidRPr="00567594">
        <w:t xml:space="preserve">gs for the weekends so that pursuing </w:t>
      </w:r>
      <w:r w:rsidR="001B4511" w:rsidRPr="00567594">
        <w:t>employment</w:t>
      </w:r>
      <w:r w:rsidR="00EF19E0" w:rsidRPr="00567594">
        <w:t xml:space="preserve"> and education might still be </w:t>
      </w:r>
      <w:r w:rsidR="002562EE" w:rsidRPr="00567594">
        <w:t xml:space="preserve">possible. She </w:t>
      </w:r>
      <w:r w:rsidR="00567594">
        <w:t xml:space="preserve">was </w:t>
      </w:r>
      <w:r w:rsidR="001B4511" w:rsidRPr="00567594">
        <w:t>seeing</w:t>
      </w:r>
      <w:r w:rsidR="002562EE" w:rsidRPr="00567594">
        <w:t xml:space="preserve"> a physic</w:t>
      </w:r>
      <w:r w:rsidR="001B4511" w:rsidRPr="00567594">
        <w:t>i</w:t>
      </w:r>
      <w:r w:rsidR="002562EE" w:rsidRPr="00567594">
        <w:t>an regularly</w:t>
      </w:r>
      <w:r w:rsidR="00C25286" w:rsidRPr="00567594">
        <w:t xml:space="preserve">, </w:t>
      </w:r>
      <w:r w:rsidR="002562EE" w:rsidRPr="00567594">
        <w:t xml:space="preserve">and </w:t>
      </w:r>
      <w:r w:rsidR="00C25286" w:rsidRPr="00567594">
        <w:t xml:space="preserve">was receiving help </w:t>
      </w:r>
      <w:r w:rsidR="004F63C8" w:rsidRPr="00567594">
        <w:t xml:space="preserve">for her </w:t>
      </w:r>
      <w:r w:rsidR="002562EE" w:rsidRPr="00567594">
        <w:t>anxiety and depression. She was managing, she was in charge, and her attitude and emot</w:t>
      </w:r>
      <w:r w:rsidR="00567594">
        <w:t xml:space="preserve">ional well-being were improving, she said, </w:t>
      </w:r>
      <w:r w:rsidR="000F2CD1" w:rsidRPr="00567594">
        <w:t>b</w:t>
      </w:r>
      <w:r w:rsidR="002562EE" w:rsidRPr="00567594">
        <w:t>ecause she left hom</w:t>
      </w:r>
      <w:r w:rsidR="00567594">
        <w:t>e.</w:t>
      </w:r>
      <w:r w:rsidR="00100B7C">
        <w:t xml:space="preserve"> </w:t>
      </w:r>
      <w:r w:rsidR="004C6F34">
        <w:t>H</w:t>
      </w:r>
      <w:r w:rsidR="005A117E" w:rsidRPr="00567594">
        <w:t xml:space="preserve">er entrepreneurial </w:t>
      </w:r>
      <w:r w:rsidR="00E97A44" w:rsidRPr="00567594">
        <w:t>spirit</w:t>
      </w:r>
      <w:r w:rsidR="005A117E" w:rsidRPr="00567594">
        <w:t xml:space="preserve"> meant that she navigated the </w:t>
      </w:r>
      <w:r w:rsidR="000F2CD1" w:rsidRPr="00567594">
        <w:t xml:space="preserve">available </w:t>
      </w:r>
      <w:r w:rsidR="005A117E" w:rsidRPr="00567594">
        <w:t>resources</w:t>
      </w:r>
      <w:r w:rsidR="00100B7C">
        <w:t xml:space="preserve"> </w:t>
      </w:r>
      <w:r w:rsidR="000F2CD1" w:rsidRPr="00567594">
        <w:t xml:space="preserve">and made </w:t>
      </w:r>
      <w:r w:rsidR="000F2CD1" w:rsidRPr="00567594">
        <w:lastRenderedPageBreak/>
        <w:t xml:space="preserve">herself </w:t>
      </w:r>
      <w:r w:rsidR="002562EE" w:rsidRPr="00567594">
        <w:t xml:space="preserve">familiar with </w:t>
      </w:r>
      <w:r w:rsidR="000F2CD1" w:rsidRPr="00567594">
        <w:t>local</w:t>
      </w:r>
      <w:r w:rsidR="002562EE" w:rsidRPr="00567594">
        <w:t xml:space="preserve"> shelter, food, </w:t>
      </w:r>
      <w:r w:rsidR="004B4B6F" w:rsidRPr="00567594">
        <w:t>income</w:t>
      </w:r>
      <w:r w:rsidR="00257697">
        <w:t>,</w:t>
      </w:r>
      <w:r w:rsidR="00100B7C">
        <w:t xml:space="preserve"> </w:t>
      </w:r>
      <w:r w:rsidR="002562EE" w:rsidRPr="00567594">
        <w:t xml:space="preserve">health, </w:t>
      </w:r>
      <w:r w:rsidR="005827C8">
        <w:t xml:space="preserve">and education. </w:t>
      </w:r>
      <w:r w:rsidR="002562EE" w:rsidRPr="00567594">
        <w:t>She seemed to enjoy at least some of the daily drama of relationships and of managing everyday life.</w:t>
      </w:r>
    </w:p>
    <w:p w14:paraId="623EFA8F" w14:textId="77777777" w:rsidR="00830AD0" w:rsidRPr="00567594" w:rsidRDefault="000F2CD1" w:rsidP="00510A2A">
      <w:pPr>
        <w:pStyle w:val="BodyText"/>
      </w:pPr>
      <w:r w:rsidRPr="00567594">
        <w:t>Dinah</w:t>
      </w:r>
      <w:r w:rsidR="002562EE" w:rsidRPr="00567594">
        <w:t xml:space="preserve"> was born </w:t>
      </w:r>
      <w:r w:rsidR="00045ACC" w:rsidRPr="00567594">
        <w:t>on the Canadian prairies</w:t>
      </w:r>
      <w:r w:rsidR="004804B6" w:rsidRPr="00567594">
        <w:t xml:space="preserve"> and her parents split up when she was very young. She lived in </w:t>
      </w:r>
      <w:r w:rsidR="002562EE" w:rsidRPr="00567594">
        <w:t xml:space="preserve">Victoria with her mother and step-father until </w:t>
      </w:r>
      <w:r w:rsidR="004804B6" w:rsidRPr="00567594">
        <w:t xml:space="preserve">her teens. She then lived with her sister but the relationship was marred by physical abuse and </w:t>
      </w:r>
      <w:r w:rsidR="002562EE" w:rsidRPr="00567594">
        <w:t xml:space="preserve">within the year she moved </w:t>
      </w:r>
      <w:r w:rsidR="00257697">
        <w:t>in with</w:t>
      </w:r>
      <w:r w:rsidR="002562EE" w:rsidRPr="00567594">
        <w:t xml:space="preserve"> her gra</w:t>
      </w:r>
      <w:r w:rsidR="004127CE">
        <w:t>ndparents. S</w:t>
      </w:r>
      <w:r w:rsidR="002562EE" w:rsidRPr="00567594">
        <w:t xml:space="preserve">he lived again with her </w:t>
      </w:r>
      <w:r w:rsidR="004804B6" w:rsidRPr="00567594">
        <w:t xml:space="preserve">biological </w:t>
      </w:r>
      <w:r w:rsidR="002562EE" w:rsidRPr="00567594">
        <w:t>father</w:t>
      </w:r>
      <w:r w:rsidR="00100B7C">
        <w:t>–</w:t>
      </w:r>
      <w:r w:rsidR="002562EE" w:rsidRPr="00567594">
        <w:t xml:space="preserve">for the first time </w:t>
      </w:r>
      <w:r w:rsidR="004127CE">
        <w:t xml:space="preserve">in more than a decade, then moved </w:t>
      </w:r>
      <w:r w:rsidR="00A85A59">
        <w:t>back to</w:t>
      </w:r>
      <w:r w:rsidR="002562EE" w:rsidRPr="00567594">
        <w:t xml:space="preserve"> her sister</w:t>
      </w:r>
      <w:r w:rsidR="004127CE">
        <w:t>’s home</w:t>
      </w:r>
      <w:r w:rsidR="002562EE" w:rsidRPr="00567594">
        <w:t>, couch-surfed</w:t>
      </w:r>
      <w:r w:rsidR="00A85A59">
        <w:t xml:space="preserve"> with friends</w:t>
      </w:r>
      <w:r w:rsidR="002562EE" w:rsidRPr="00567594">
        <w:t xml:space="preserve">, temporarily lived in a group home, and </w:t>
      </w:r>
      <w:r w:rsidR="00A85A59">
        <w:t xml:space="preserve">was </w:t>
      </w:r>
      <w:r w:rsidR="002562EE" w:rsidRPr="00567594">
        <w:t>th</w:t>
      </w:r>
      <w:r w:rsidR="00226B2D">
        <w:t>en on the street</w:t>
      </w:r>
      <w:r w:rsidR="002562EE" w:rsidRPr="00567594">
        <w:t xml:space="preserve">. </w:t>
      </w:r>
      <w:r w:rsidR="004804B6" w:rsidRPr="00567594">
        <w:t xml:space="preserve">Before turning </w:t>
      </w:r>
      <w:r w:rsidR="00EF19E0" w:rsidRPr="00567594">
        <w:t>10 years of age</w:t>
      </w:r>
      <w:r w:rsidR="00100B7C">
        <w:t xml:space="preserve"> </w:t>
      </w:r>
      <w:r w:rsidR="002562EE" w:rsidRPr="00567594">
        <w:t>she</w:t>
      </w:r>
      <w:r w:rsidR="006010D5" w:rsidRPr="00567594">
        <w:t xml:space="preserve"> had </w:t>
      </w:r>
      <w:r w:rsidR="002562EE" w:rsidRPr="00567594">
        <w:t>spent time in a short-term "stabilization" psychiatric program.</w:t>
      </w:r>
      <w:r w:rsidR="00100B7C">
        <w:t xml:space="preserve"> </w:t>
      </w:r>
      <w:r w:rsidR="009E265F" w:rsidRPr="00567594">
        <w:t>Dinah</w:t>
      </w:r>
      <w:r w:rsidR="002562EE" w:rsidRPr="00567594">
        <w:t xml:space="preserve"> did not experience </w:t>
      </w:r>
      <w:r w:rsidR="00C25286" w:rsidRPr="00567594">
        <w:t xml:space="preserve">her father and mother </w:t>
      </w:r>
      <w:r w:rsidR="002562EE" w:rsidRPr="00567594">
        <w:t>as comp</w:t>
      </w:r>
      <w:r w:rsidR="00C25286" w:rsidRPr="00567594">
        <w:t xml:space="preserve">assionate and comforting people. </w:t>
      </w:r>
      <w:r w:rsidR="002562EE" w:rsidRPr="00567594">
        <w:t xml:space="preserve">Her mother suffered from depression, and there was a crisis </w:t>
      </w:r>
      <w:r w:rsidR="00045ACC" w:rsidRPr="00567594">
        <w:t>before Dinah started school</w:t>
      </w:r>
      <w:r w:rsidR="002562EE" w:rsidRPr="00567594">
        <w:t xml:space="preserve">, such that she believes her mother "basically slept for a year-and-a-half." Her mother was, behind closed doors, "the psychotic idiot." </w:t>
      </w:r>
      <w:r w:rsidR="009E265F" w:rsidRPr="00567594">
        <w:t>Dinah</w:t>
      </w:r>
      <w:r w:rsidR="002562EE" w:rsidRPr="00567594">
        <w:t xml:space="preserve"> describe</w:t>
      </w:r>
      <w:r w:rsidR="009E265F" w:rsidRPr="00567594">
        <w:t>d</w:t>
      </w:r>
      <w:r w:rsidR="002562EE" w:rsidRPr="00567594">
        <w:t xml:space="preserve"> her brother as the dog in the family, always needing affection and reassurance, and herself as the cat, mostly independent</w:t>
      </w:r>
      <w:r w:rsidR="00A85A59">
        <w:t xml:space="preserve">. Eventually Dinah decided, </w:t>
      </w:r>
      <w:r w:rsidR="002562EE" w:rsidRPr="00567594">
        <w:t>"I don't need yo</w:t>
      </w:r>
      <w:r w:rsidR="00A85A59">
        <w:t>u guys or your crap</w:t>
      </w:r>
      <w:proofErr w:type="gramStart"/>
      <w:r w:rsidR="00A85A59">
        <w:t>.</w:t>
      </w:r>
      <w:r w:rsidR="002562EE" w:rsidRPr="00567594">
        <w:t>...there's</w:t>
      </w:r>
      <w:proofErr w:type="gramEnd"/>
      <w:r w:rsidR="002562EE" w:rsidRPr="00567594">
        <w:t xml:space="preserve"> the entire... pool</w:t>
      </w:r>
      <w:r w:rsidR="00A85A59">
        <w:t xml:space="preserve"> of anxiety and frustration and, </w:t>
      </w:r>
      <w:r w:rsidR="002562EE" w:rsidRPr="00567594">
        <w:t>like</w:t>
      </w:r>
      <w:r w:rsidR="00A85A59">
        <w:t>,</w:t>
      </w:r>
      <w:r w:rsidR="002562EE" w:rsidRPr="00567594">
        <w:t xml:space="preserve"> depression that has followed me since I was</w:t>
      </w:r>
      <w:r w:rsidR="00100B7C">
        <w:t xml:space="preserve"> </w:t>
      </w:r>
      <w:r w:rsidR="002562EE" w:rsidRPr="00567594">
        <w:t xml:space="preserve">three years old." </w:t>
      </w:r>
      <w:r w:rsidR="009E265F" w:rsidRPr="00567594">
        <w:t>She stated that h</w:t>
      </w:r>
      <w:r w:rsidR="002562EE" w:rsidRPr="00567594">
        <w:t>er life would have been better without "pill-</w:t>
      </w:r>
      <w:r w:rsidR="006010D5" w:rsidRPr="00567594">
        <w:t>t</w:t>
      </w:r>
      <w:r w:rsidR="002562EE" w:rsidRPr="00567594">
        <w:t>ossing, drunk parents</w:t>
      </w:r>
      <w:r w:rsidR="009E265F" w:rsidRPr="00567594">
        <w:t>.</w:t>
      </w:r>
      <w:r w:rsidR="002562EE" w:rsidRPr="00567594">
        <w:t>"</w:t>
      </w:r>
    </w:p>
    <w:p w14:paraId="251F32AB" w14:textId="77777777" w:rsidR="00830AD0" w:rsidRPr="00567594" w:rsidRDefault="002562EE" w:rsidP="00510A2A">
      <w:pPr>
        <w:pStyle w:val="BodyText"/>
      </w:pPr>
      <w:r w:rsidRPr="00567594">
        <w:t>She</w:t>
      </w:r>
      <w:r w:rsidR="006010D5" w:rsidRPr="00567594">
        <w:t xml:space="preserve"> dropped out of school a few days after beginning ninth grade. </w:t>
      </w:r>
      <w:r w:rsidRPr="00567594">
        <w:t>She disliked school, wanting more "catered learning. I'll tell you how I am going to learn." This same attitude turned up when she described what it was like talking to her drug and alcohol counselor: "I'll tell you all my personal business, I don't give a shit, it's my life. Want to hear it go ahead. But if you disobey my trust or you break my tru</w:t>
      </w:r>
      <w:r w:rsidR="00C25286" w:rsidRPr="00567594">
        <w:t xml:space="preserve">st then I won't talk to </w:t>
      </w:r>
      <w:r w:rsidR="00C25286" w:rsidRPr="00567594">
        <w:lastRenderedPageBreak/>
        <w:t xml:space="preserve">you.” </w:t>
      </w:r>
      <w:r w:rsidR="00EF19E0" w:rsidRPr="00567594">
        <w:t>At first, to get by</w:t>
      </w:r>
      <w:r w:rsidRPr="00567594">
        <w:t xml:space="preserve"> she couch-surfed</w:t>
      </w:r>
      <w:r w:rsidR="00602327">
        <w:t>,</w:t>
      </w:r>
      <w:r w:rsidRPr="00567594">
        <w:t xml:space="preserve"> and she and her friends panhandled, borrowed money from family and friends, and sold drugs. The sums were modest: </w:t>
      </w:r>
      <w:r w:rsidR="00100B7C">
        <w:t>s</w:t>
      </w:r>
      <w:r w:rsidRPr="00567594">
        <w:t>he made $70 a week panhandling, $20 a week from her f</w:t>
      </w:r>
      <w:r w:rsidR="00A85A59">
        <w:t>amily, and about $10 from theft</w:t>
      </w:r>
      <w:r w:rsidR="00602327">
        <w:t>;</w:t>
      </w:r>
      <w:r w:rsidR="00A85A59">
        <w:t xml:space="preserve"> the amount from selling was unreported.</w:t>
      </w:r>
      <w:r w:rsidRPr="00567594">
        <w:t xml:space="preserve"> There was some risk to this: </w:t>
      </w:r>
      <w:r w:rsidR="00602327">
        <w:t>s</w:t>
      </w:r>
      <w:r w:rsidRPr="00567594">
        <w:t>he was arrested for being drunk in public and arrested and convicted of theft</w:t>
      </w:r>
      <w:r w:rsidR="0023478E">
        <w:t>—and was placed on</w:t>
      </w:r>
      <w:r w:rsidRPr="00567594">
        <w:t xml:space="preserve"> probation.</w:t>
      </w:r>
    </w:p>
    <w:p w14:paraId="38E7811F" w14:textId="77777777" w:rsidR="00136402" w:rsidRDefault="00090951" w:rsidP="00510A2A">
      <w:pPr>
        <w:pStyle w:val="BodyText"/>
      </w:pPr>
      <w:r>
        <w:t>Dinah’s</w:t>
      </w:r>
      <w:r w:rsidR="002562EE" w:rsidRPr="00567594">
        <w:t xml:space="preserve"> independence was hard won, and occasionally hard lived, but it was rewarding enough </w:t>
      </w:r>
      <w:r w:rsidR="00C25286" w:rsidRPr="00567594">
        <w:t>that she was determined not to</w:t>
      </w:r>
      <w:r w:rsidR="002562EE" w:rsidRPr="00567594">
        <w:t xml:space="preserve"> let any adult again tell her what to do:</w:t>
      </w:r>
    </w:p>
    <w:p w14:paraId="2451422D" w14:textId="77777777" w:rsidR="0023478E" w:rsidRDefault="002562EE" w:rsidP="000A5360">
      <w:pPr>
        <w:pStyle w:val="BodyText"/>
        <w:ind w:left="720" w:firstLine="48"/>
      </w:pPr>
      <w:r w:rsidRPr="00567594">
        <w:t>My fami</w:t>
      </w:r>
      <w:r w:rsidR="00EF19E0" w:rsidRPr="00567594">
        <w:t>ly all said</w:t>
      </w:r>
      <w:proofErr w:type="gramStart"/>
      <w:r w:rsidR="00EF19E0" w:rsidRPr="00567594">
        <w:t xml:space="preserve">, </w:t>
      </w:r>
      <w:r w:rsidR="009C77C9">
        <w:t>”</w:t>
      </w:r>
      <w:r w:rsidR="00EF19E0" w:rsidRPr="00567594">
        <w:t>To</w:t>
      </w:r>
      <w:proofErr w:type="gramEnd"/>
      <w:r w:rsidR="00EF19E0" w:rsidRPr="00567594">
        <w:t xml:space="preserve"> hell with you.</w:t>
      </w:r>
      <w:r w:rsidR="009C77C9">
        <w:t>”</w:t>
      </w:r>
      <w:r w:rsidRPr="00567594">
        <w:t xml:space="preserve"> So, you know, I live down here and.</w:t>
      </w:r>
      <w:proofErr w:type="gramStart"/>
      <w:r w:rsidRPr="00567594">
        <w:t>..I</w:t>
      </w:r>
      <w:proofErr w:type="gramEnd"/>
      <w:r w:rsidRPr="00567594">
        <w:t xml:space="preserve"> have older friends that watch my back, you know: </w:t>
      </w:r>
      <w:r w:rsidR="009C77C9">
        <w:t>”</w:t>
      </w:r>
      <w:r w:rsidRPr="00567594">
        <w:t>Any guy that tries any shit with you they're dead</w:t>
      </w:r>
      <w:r w:rsidR="009C77C9">
        <w:t>”</w:t>
      </w:r>
      <w:r w:rsidRPr="00567594">
        <w:t>....I know lots of people and they are my family....there are a few people who generally wanna' help you, and then there are people out there</w:t>
      </w:r>
      <w:r w:rsidR="00C25286" w:rsidRPr="00567594">
        <w:t xml:space="preserve"> like the cops and the Ministry… who </w:t>
      </w:r>
      <w:r w:rsidRPr="00567594">
        <w:t>shove the help down their throat that they think is best for you.</w:t>
      </w:r>
    </w:p>
    <w:p w14:paraId="5C648FDD" w14:textId="77777777" w:rsidR="004C6F34" w:rsidRDefault="00A85A59" w:rsidP="00510A2A">
      <w:pPr>
        <w:pStyle w:val="BodyText"/>
      </w:pPr>
      <w:r>
        <w:t xml:space="preserve">Within the next </w:t>
      </w:r>
      <w:proofErr w:type="gramStart"/>
      <w:r w:rsidR="002562EE" w:rsidRPr="00567594">
        <w:t>year</w:t>
      </w:r>
      <w:proofErr w:type="gramEnd"/>
      <w:r w:rsidR="002562EE" w:rsidRPr="00567594">
        <w:t xml:space="preserve"> she had a job at a fast-food restaurant, was enrolled in a part-time, alternative, self-paced high-school, and she reported that "things are going great." School still "</w:t>
      </w:r>
      <w:r>
        <w:t>drives her insane" and she could</w:t>
      </w:r>
      <w:r w:rsidR="009C77C9">
        <w:t xml:space="preserve"> </w:t>
      </w:r>
      <w:r w:rsidR="004C6F34">
        <w:t xml:space="preserve">not </w:t>
      </w:r>
      <w:r w:rsidR="002562EE" w:rsidRPr="00567594">
        <w:t xml:space="preserve">spend more </w:t>
      </w:r>
      <w:r w:rsidR="00C25286" w:rsidRPr="00567594">
        <w:t>than an hour "in there." Even as she reported doing well, s</w:t>
      </w:r>
      <w:r w:rsidR="002562EE" w:rsidRPr="00567594">
        <w:t xml:space="preserve">he was still living </w:t>
      </w:r>
      <w:r w:rsidR="00C25286" w:rsidRPr="00567594">
        <w:t xml:space="preserve">at </w:t>
      </w:r>
      <w:r w:rsidR="002562EE" w:rsidRPr="00567594">
        <w:t xml:space="preserve">a seasonal shelter </w:t>
      </w:r>
      <w:r w:rsidR="00EF19E0" w:rsidRPr="00567594">
        <w:t>during the winter months when the weather</w:t>
      </w:r>
      <w:r w:rsidR="009C77C9">
        <w:t xml:space="preserve"> </w:t>
      </w:r>
      <w:r w:rsidR="009E265F" w:rsidRPr="00567594">
        <w:t xml:space="preserve">turned </w:t>
      </w:r>
      <w:r w:rsidR="002562EE" w:rsidRPr="00567594">
        <w:t xml:space="preserve">cold and </w:t>
      </w:r>
      <w:r w:rsidR="009E265F" w:rsidRPr="00567594">
        <w:t>damp</w:t>
      </w:r>
      <w:r w:rsidR="002562EE" w:rsidRPr="00567594">
        <w:t>. The shelter was the only option after a friend kicked her out.</w:t>
      </w:r>
    </w:p>
    <w:p w14:paraId="18EFF11F" w14:textId="77777777" w:rsidR="00830AD0" w:rsidRPr="00567594" w:rsidRDefault="002562EE" w:rsidP="00510A2A">
      <w:pPr>
        <w:pStyle w:val="BodyText"/>
      </w:pPr>
      <w:r w:rsidRPr="00567594">
        <w:t>Living in a shelter while working and going to school required organization. The shelter d</w:t>
      </w:r>
      <w:r w:rsidR="009E265F" w:rsidRPr="00567594">
        <w:t>id</w:t>
      </w:r>
      <w:r w:rsidRPr="00567594">
        <w:t xml:space="preserve"> not allow residents to leave personal belongings during the day, so she took a garbage bag with her, and at work she left it in the office. After </w:t>
      </w:r>
      <w:proofErr w:type="gramStart"/>
      <w:r w:rsidRPr="00567594">
        <w:t>work</w:t>
      </w:r>
      <w:proofErr w:type="gramEnd"/>
      <w:r w:rsidRPr="00567594">
        <w:t xml:space="preserve"> she carried it to a </w:t>
      </w:r>
      <w:r w:rsidR="001E7537" w:rsidRPr="00567594">
        <w:lastRenderedPageBreak/>
        <w:t xml:space="preserve">service organization for youth </w:t>
      </w:r>
      <w:r w:rsidRPr="00567594">
        <w:t>to hang out and get dinner; th</w:t>
      </w:r>
      <w:r w:rsidR="001E7537" w:rsidRPr="00567594">
        <w:t xml:space="preserve">is place </w:t>
      </w:r>
      <w:r w:rsidRPr="00567594">
        <w:t>allowed her to leave the garbage bag there until later in the evening when the shelter opened again. The shelter program d</w:t>
      </w:r>
      <w:r w:rsidR="007A63B8" w:rsidRPr="00567594">
        <w:t>id</w:t>
      </w:r>
      <w:r w:rsidRPr="00567594">
        <w:t xml:space="preserve"> not have its own facility; </w:t>
      </w:r>
      <w:r w:rsidR="0023478E">
        <w:t>i</w:t>
      </w:r>
      <w:r w:rsidRPr="00567594">
        <w:t>t use</w:t>
      </w:r>
      <w:r w:rsidR="007A63B8" w:rsidRPr="00567594">
        <w:t>d</w:t>
      </w:r>
      <w:r w:rsidRPr="00567594">
        <w:t xml:space="preserve"> area gyms and halls</w:t>
      </w:r>
      <w:r w:rsidR="007A63B8" w:rsidRPr="00567594">
        <w:t>. The shelter</w:t>
      </w:r>
      <w:r w:rsidRPr="00567594">
        <w:t xml:space="preserve"> move</w:t>
      </w:r>
      <w:r w:rsidR="007A63B8" w:rsidRPr="00567594">
        <w:t>d</w:t>
      </w:r>
      <w:r w:rsidR="009C77C9">
        <w:t xml:space="preserve"> </w:t>
      </w:r>
      <w:r w:rsidR="007A63B8" w:rsidRPr="00567594">
        <w:t>around the city</w:t>
      </w:r>
      <w:r w:rsidRPr="00567594">
        <w:t xml:space="preserve">, so she moved with it. On top of work, school, and the shelter, she </w:t>
      </w:r>
      <w:r w:rsidR="007A63B8" w:rsidRPr="00567594">
        <w:t>wa</w:t>
      </w:r>
      <w:r w:rsidRPr="00567594">
        <w:t xml:space="preserve">s still on probation and </w:t>
      </w:r>
      <w:r w:rsidR="007A63B8" w:rsidRPr="00567594">
        <w:t xml:space="preserve">was </w:t>
      </w:r>
      <w:r w:rsidRPr="00567594">
        <w:t xml:space="preserve">required to regularly visit the probation officer. It </w:t>
      </w:r>
      <w:r w:rsidR="007A63B8" w:rsidRPr="00567594">
        <w:t>wa</w:t>
      </w:r>
      <w:r w:rsidRPr="00567594">
        <w:t>s a busy life.</w:t>
      </w:r>
    </w:p>
    <w:p w14:paraId="4801F1F3" w14:textId="77777777" w:rsidR="00FF1E53" w:rsidRPr="00567594" w:rsidRDefault="006470F1" w:rsidP="00510A2A">
      <w:pPr>
        <w:pStyle w:val="BodyText"/>
      </w:pPr>
      <w:r w:rsidRPr="00567594">
        <w:t xml:space="preserve">However well </w:t>
      </w:r>
      <w:r w:rsidR="00FF1E53" w:rsidRPr="00567594">
        <w:t xml:space="preserve">Dinah </w:t>
      </w:r>
      <w:r w:rsidRPr="00567594">
        <w:t>was managing otherwise,</w:t>
      </w:r>
      <w:r w:rsidR="002562EE" w:rsidRPr="00567594">
        <w:t xml:space="preserve"> the </w:t>
      </w:r>
      <w:r w:rsidR="00A85A59">
        <w:t xml:space="preserve">financial </w:t>
      </w:r>
      <w:r w:rsidR="006547F1" w:rsidRPr="00567594">
        <w:t xml:space="preserve">consequences of </w:t>
      </w:r>
      <w:r w:rsidR="00FF1E53" w:rsidRPr="00567594">
        <w:t xml:space="preserve">frequent drug use became increasingly </w:t>
      </w:r>
      <w:r w:rsidR="004C6F34">
        <w:t>demanding.</w:t>
      </w:r>
      <w:r w:rsidR="002562EE" w:rsidRPr="00567594">
        <w:t xml:space="preserve"> She </w:t>
      </w:r>
      <w:r w:rsidR="004C6F34">
        <w:t xml:space="preserve">began </w:t>
      </w:r>
      <w:r w:rsidR="002562EE" w:rsidRPr="00567594">
        <w:t>working full-time and noticing how quickly the 20 dollar bills disappear</w:t>
      </w:r>
      <w:r w:rsidRPr="00567594">
        <w:t>ed</w:t>
      </w:r>
      <w:r w:rsidR="002562EE" w:rsidRPr="00567594">
        <w:t xml:space="preserve"> when spent on alcohol and drugs, when a "hangover in the morning and a desire for more doesn't go too far." She and her friends </w:t>
      </w:r>
      <w:r w:rsidRPr="00567594">
        <w:t>sometimes made</w:t>
      </w:r>
      <w:r w:rsidR="002562EE" w:rsidRPr="00567594">
        <w:t xml:space="preserve"> $150 in a weekend panhandling, </w:t>
      </w:r>
      <w:r w:rsidR="00FF1E53" w:rsidRPr="00567594">
        <w:t>but the</w:t>
      </w:r>
      <w:r w:rsidR="002562EE" w:rsidRPr="00567594">
        <w:t xml:space="preserve"> money disappear</w:t>
      </w:r>
      <w:r w:rsidR="00FF1E53" w:rsidRPr="00567594">
        <w:t>ed</w:t>
      </w:r>
      <w:r w:rsidR="002562EE" w:rsidRPr="00567594">
        <w:t xml:space="preserve"> quickly when spent on drugs. </w:t>
      </w:r>
      <w:r w:rsidR="00FF1E53" w:rsidRPr="00567594">
        <w:t>Her f</w:t>
      </w:r>
      <w:r w:rsidR="002562EE" w:rsidRPr="00567594">
        <w:t>riends began to worry her</w:t>
      </w:r>
      <w:r w:rsidR="00FF1E53" w:rsidRPr="00567594">
        <w:t xml:space="preserve"> more</w:t>
      </w:r>
      <w:r w:rsidR="002562EE" w:rsidRPr="00567594">
        <w:t xml:space="preserve"> because they were </w:t>
      </w:r>
      <w:r w:rsidRPr="00567594">
        <w:t xml:space="preserve">frequently </w:t>
      </w:r>
      <w:r w:rsidR="002562EE" w:rsidRPr="00567594">
        <w:t xml:space="preserve">drunk and "in denial." </w:t>
      </w:r>
      <w:r w:rsidRPr="00567594">
        <w:t>While s</w:t>
      </w:r>
      <w:r w:rsidR="002562EE" w:rsidRPr="00567594">
        <w:t>he</w:t>
      </w:r>
      <w:r w:rsidR="009C77C9">
        <w:t xml:space="preserve"> had taken</w:t>
      </w:r>
      <w:r w:rsidR="002562EE" w:rsidRPr="00567594">
        <w:t xml:space="preserve"> a couple </w:t>
      </w:r>
      <w:r w:rsidR="00FF1E53" w:rsidRPr="00567594">
        <w:t xml:space="preserve">of </w:t>
      </w:r>
      <w:r w:rsidR="002562EE" w:rsidRPr="00567594">
        <w:t>hits of acid in recent weeks, for</w:t>
      </w:r>
      <w:r w:rsidR="00EF19E0" w:rsidRPr="00567594">
        <w:t xml:space="preserve"> fun, and once got drunk again,</w:t>
      </w:r>
      <w:r w:rsidR="002562EE" w:rsidRPr="00567594">
        <w:t xml:space="preserve"> she sa</w:t>
      </w:r>
      <w:r w:rsidRPr="00567594">
        <w:t>id</w:t>
      </w:r>
      <w:r w:rsidR="002562EE" w:rsidRPr="00567594">
        <w:t xml:space="preserve"> she </w:t>
      </w:r>
      <w:r w:rsidR="00A85A59">
        <w:t>was using less.</w:t>
      </w:r>
      <w:r w:rsidR="002562EE" w:rsidRPr="00567594">
        <w:t xml:space="preserve"> She also recognized the limits of the service industry, </w:t>
      </w:r>
      <w:r w:rsidR="00803DFF" w:rsidRPr="00567594">
        <w:t xml:space="preserve">hoping to eventually find </w:t>
      </w:r>
      <w:r w:rsidR="002562EE" w:rsidRPr="00567594">
        <w:t>work that she is "passionate about." She started to describe herself as an artist, wanting to get into the artistic side of hairdressing.</w:t>
      </w:r>
      <w:r w:rsidR="009C77C9">
        <w:t xml:space="preserve"> </w:t>
      </w:r>
      <w:r w:rsidR="004F7B1B" w:rsidRPr="00567594">
        <w:t xml:space="preserve">Although she was making money, she could not afford to pay rent from her salary. She was still well-connected to street life, because of her housing challenges, and she still had access, whenever she wanted, to the underground economy: </w:t>
      </w:r>
      <w:r w:rsidR="009C77C9">
        <w:t>s</w:t>
      </w:r>
      <w:r w:rsidR="004F7B1B" w:rsidRPr="00567594">
        <w:t>he had friends who ma</w:t>
      </w:r>
      <w:r w:rsidR="006547F1" w:rsidRPr="00567594">
        <w:t>d</w:t>
      </w:r>
      <w:r w:rsidR="004F7B1B" w:rsidRPr="00567594">
        <w:t>e money panhandling, selling drugs</w:t>
      </w:r>
      <w:r w:rsidR="009C77C9">
        <w:t>;</w:t>
      </w:r>
      <w:r w:rsidR="004F7B1B" w:rsidRPr="00567594">
        <w:t xml:space="preserve"> to help fill the financial gap she </w:t>
      </w:r>
      <w:r w:rsidR="004C6F34">
        <w:t xml:space="preserve">then began </w:t>
      </w:r>
      <w:r w:rsidR="004F7B1B" w:rsidRPr="00567594">
        <w:t xml:space="preserve">selling drugs, </w:t>
      </w:r>
      <w:r w:rsidR="0023478E">
        <w:t xml:space="preserve">and </w:t>
      </w:r>
      <w:r w:rsidR="00A85A59">
        <w:t>report</w:t>
      </w:r>
      <w:r w:rsidR="0023478E">
        <w:t>ed</w:t>
      </w:r>
      <w:r w:rsidR="00A85A59">
        <w:t xml:space="preserve"> that she made about</w:t>
      </w:r>
      <w:r w:rsidR="004F7B1B" w:rsidRPr="00567594">
        <w:t xml:space="preserve"> $350 a week. </w:t>
      </w:r>
    </w:p>
    <w:p w14:paraId="0DABE041" w14:textId="77777777" w:rsidR="00830AD0" w:rsidRPr="00567594" w:rsidRDefault="00F63AD4" w:rsidP="00510A2A">
      <w:pPr>
        <w:pStyle w:val="BodyText"/>
      </w:pPr>
      <w:r>
        <w:t>Eighteen months l</w:t>
      </w:r>
      <w:r w:rsidR="00A85A59">
        <w:t xml:space="preserve">ater, </w:t>
      </w:r>
      <w:r w:rsidR="004F7B1B" w:rsidRPr="00567594">
        <w:t xml:space="preserve">Dinah stopped reporting that she had been depressed. </w:t>
      </w:r>
      <w:r w:rsidR="00FF1E53" w:rsidRPr="00567594">
        <w:t xml:space="preserve">Her </w:t>
      </w:r>
      <w:r w:rsidR="002562EE" w:rsidRPr="00567594">
        <w:t xml:space="preserve">immediate ambitions </w:t>
      </w:r>
      <w:r w:rsidR="006010D5" w:rsidRPr="00567594">
        <w:t xml:space="preserve">at that time </w:t>
      </w:r>
      <w:r w:rsidR="002562EE" w:rsidRPr="00567594">
        <w:t xml:space="preserve">were </w:t>
      </w:r>
      <w:r w:rsidR="00FF1E53" w:rsidRPr="00567594">
        <w:t xml:space="preserve">still </w:t>
      </w:r>
      <w:r w:rsidR="002562EE" w:rsidRPr="00567594">
        <w:t>modest</w:t>
      </w:r>
      <w:r>
        <w:t>:</w:t>
      </w:r>
      <w:r w:rsidR="009C77C9">
        <w:t xml:space="preserve"> </w:t>
      </w:r>
      <w:r>
        <w:t>h</w:t>
      </w:r>
      <w:r w:rsidR="002562EE" w:rsidRPr="00567594">
        <w:t>er life would be complete</w:t>
      </w:r>
      <w:r w:rsidR="004F7B1B" w:rsidRPr="00567594">
        <w:t>, she said,</w:t>
      </w:r>
      <w:r w:rsidR="009C77C9">
        <w:t xml:space="preserve"> </w:t>
      </w:r>
      <w:r w:rsidR="002562EE" w:rsidRPr="00567594">
        <w:lastRenderedPageBreak/>
        <w:t>if she had an apartment with a $20 TV, Playstation2, couch, bed, and a bookshelf. In one sense th</w:t>
      </w:r>
      <w:r w:rsidR="00FF1E53" w:rsidRPr="00567594">
        <w:t>ese possessions</w:t>
      </w:r>
      <w:r w:rsidR="002562EE" w:rsidRPr="00567594">
        <w:t xml:space="preserve"> represent</w:t>
      </w:r>
      <w:r w:rsidR="006470F1" w:rsidRPr="00567594">
        <w:t>ed</w:t>
      </w:r>
      <w:r w:rsidR="002562EE" w:rsidRPr="00567594">
        <w:t xml:space="preserve"> a new self and a new level of maturity: "Those things have life meaning," </w:t>
      </w:r>
      <w:r w:rsidR="00EF19E0" w:rsidRPr="00567594">
        <w:t>she sa</w:t>
      </w:r>
      <w:r w:rsidR="006470F1" w:rsidRPr="00567594">
        <w:t>id</w:t>
      </w:r>
      <w:r w:rsidR="001660BA" w:rsidRPr="00567594">
        <w:t xml:space="preserve">, </w:t>
      </w:r>
      <w:r w:rsidR="002562EE" w:rsidRPr="00567594">
        <w:t>as compared with the temporary pleasures of drugs and alcohol.</w:t>
      </w:r>
      <w:r w:rsidR="009C77C9">
        <w:t xml:space="preserve"> </w:t>
      </w:r>
      <w:r w:rsidR="002562EE" w:rsidRPr="00567594">
        <w:t xml:space="preserve">Her life seemed to be coming together in </w:t>
      </w:r>
      <w:r w:rsidR="004F7B1B" w:rsidRPr="00567594">
        <w:t xml:space="preserve">a new way, and it was still attached to being independent. </w:t>
      </w:r>
      <w:r w:rsidR="002562EE" w:rsidRPr="00567594">
        <w:t>"I have been taking care of myself for like the last... god knows how long months</w:t>
      </w:r>
      <w:proofErr w:type="gramStart"/>
      <w:r w:rsidR="002562EE" w:rsidRPr="00567594">
        <w:t>....there's</w:t>
      </w:r>
      <w:proofErr w:type="gramEnd"/>
      <w:r w:rsidR="002562EE" w:rsidRPr="00567594">
        <w:t xml:space="preserve"> no way you get to come in here and tell me what you think is best for me....I haven't had a parent tell me that in a long time. Some random stranger's sure as hell not going to do it." Not surprisingly, she d</w:t>
      </w:r>
      <w:r w:rsidR="006470F1" w:rsidRPr="00567594">
        <w:t>idn</w:t>
      </w:r>
      <w:r w:rsidR="002562EE" w:rsidRPr="00567594">
        <w:t xml:space="preserve">'t like depending on other people, but she </w:t>
      </w:r>
      <w:r w:rsidR="00EF2976" w:rsidRPr="00567594">
        <w:t xml:space="preserve">distinguished </w:t>
      </w:r>
      <w:r w:rsidR="002562EE" w:rsidRPr="00567594">
        <w:t>that from asking others for help, which she d</w:t>
      </w:r>
      <w:r w:rsidR="00EF2976" w:rsidRPr="00567594">
        <w:t>id</w:t>
      </w:r>
      <w:r w:rsidR="002562EE" w:rsidRPr="00567594">
        <w:t xml:space="preserve"> not mind doing. She sa</w:t>
      </w:r>
      <w:r w:rsidR="00EF2976" w:rsidRPr="00567594">
        <w:t>id</w:t>
      </w:r>
      <w:r w:rsidR="002562EE" w:rsidRPr="00567594">
        <w:t xml:space="preserve"> that it </w:t>
      </w:r>
      <w:r w:rsidR="009C77C9">
        <w:t>wa</w:t>
      </w:r>
      <w:r w:rsidR="002562EE" w:rsidRPr="00567594">
        <w:t>s obvious that she need</w:t>
      </w:r>
      <w:r w:rsidR="009C77C9">
        <w:t>ed</w:t>
      </w:r>
      <w:r w:rsidR="002562EE" w:rsidRPr="00567594">
        <w:t xml:space="preserve"> some assistance, </w:t>
      </w:r>
      <w:r w:rsidR="00EF2976" w:rsidRPr="00567594">
        <w:t>including</w:t>
      </w:r>
      <w:r w:rsidR="002562EE" w:rsidRPr="00567594">
        <w:t xml:space="preserve"> shelter, h</w:t>
      </w:r>
      <w:r w:rsidR="001660BA" w:rsidRPr="00567594">
        <w:t xml:space="preserve">elp with food, and health care. </w:t>
      </w:r>
      <w:r w:rsidR="002562EE" w:rsidRPr="00567594">
        <w:t>It's the dependence she mind</w:t>
      </w:r>
      <w:r w:rsidR="009C77C9">
        <w:t>ed</w:t>
      </w:r>
      <w:r w:rsidR="002562EE" w:rsidRPr="00567594">
        <w:t xml:space="preserve">; she would </w:t>
      </w:r>
      <w:r w:rsidR="009C77C9">
        <w:t xml:space="preserve">have </w:t>
      </w:r>
      <w:r w:rsidR="002562EE" w:rsidRPr="00567594">
        <w:t>prefer</w:t>
      </w:r>
      <w:r w:rsidR="009C77C9">
        <w:t>red</w:t>
      </w:r>
      <w:r w:rsidR="002562EE" w:rsidRPr="00567594">
        <w:t xml:space="preserve"> that it be easier to find a </w:t>
      </w:r>
      <w:r w:rsidR="00A85A59">
        <w:t xml:space="preserve">straight </w:t>
      </w:r>
      <w:r w:rsidR="002562EE" w:rsidRPr="00567594">
        <w:t>job that pa</w:t>
      </w:r>
      <w:r w:rsidR="009C77C9">
        <w:t>id</w:t>
      </w:r>
      <w:r w:rsidR="002562EE" w:rsidRPr="00567594">
        <w:t xml:space="preserve"> for her basic living expenses rather being offered more services.</w:t>
      </w:r>
    </w:p>
    <w:p w14:paraId="15C6E373" w14:textId="77777777" w:rsidR="00830AD0" w:rsidRPr="00567594" w:rsidRDefault="00A85A59" w:rsidP="00510A2A">
      <w:pPr>
        <w:pStyle w:val="BodyText"/>
      </w:pPr>
      <w:r>
        <w:t xml:space="preserve">At age 16 </w:t>
      </w:r>
      <w:r w:rsidR="00090951">
        <w:t>Dinah</w:t>
      </w:r>
      <w:r w:rsidR="002562EE" w:rsidRPr="00567594">
        <w:t xml:space="preserve"> had an adventure</w:t>
      </w:r>
      <w:r w:rsidR="009C77C9">
        <w:t>–</w:t>
      </w:r>
      <w:r w:rsidR="002562EE" w:rsidRPr="00567594">
        <w:t xml:space="preserve">hitchhiking to </w:t>
      </w:r>
      <w:r w:rsidR="006547F1" w:rsidRPr="00567594">
        <w:t>Ottawa</w:t>
      </w:r>
      <w:r w:rsidR="002562EE" w:rsidRPr="00567594">
        <w:t xml:space="preserve"> an</w:t>
      </w:r>
      <w:r w:rsidR="001660BA" w:rsidRPr="00567594">
        <w:t xml:space="preserve">d back. While she was there </w:t>
      </w:r>
      <w:r w:rsidR="002562EE" w:rsidRPr="00567594">
        <w:t xml:space="preserve">she and friends </w:t>
      </w:r>
      <w:proofErr w:type="gramStart"/>
      <w:r w:rsidR="002562EE" w:rsidRPr="00567594">
        <w:t>squatted</w:t>
      </w:r>
      <w:proofErr w:type="gramEnd"/>
      <w:r w:rsidR="002562EE" w:rsidRPr="00567594">
        <w:t xml:space="preserve"> and lived under a bridge. It was fun, and then she came back to Victoria to "face her shit." </w:t>
      </w:r>
      <w:r w:rsidR="001660BA" w:rsidRPr="00567594">
        <w:t>Upon returning she picked</w:t>
      </w:r>
      <w:r w:rsidR="002562EE" w:rsidRPr="00567594">
        <w:t xml:space="preserve"> up </w:t>
      </w:r>
      <w:r w:rsidR="001660BA" w:rsidRPr="00567594">
        <w:t xml:space="preserve">some </w:t>
      </w:r>
      <w:r w:rsidR="002562EE" w:rsidRPr="00567594">
        <w:t xml:space="preserve">new sources of housing. She reported staying a few nights with a parent, </w:t>
      </w:r>
      <w:r w:rsidR="00EF19E0" w:rsidRPr="00567594">
        <w:t xml:space="preserve">a few more </w:t>
      </w:r>
      <w:r w:rsidR="002562EE" w:rsidRPr="00567594">
        <w:t xml:space="preserve">on the street, some nights in a group home and a foster home, </w:t>
      </w:r>
      <w:r w:rsidR="001E7537" w:rsidRPr="00567594">
        <w:t>and</w:t>
      </w:r>
      <w:r w:rsidR="009C77C9">
        <w:t xml:space="preserve"> </w:t>
      </w:r>
      <w:r w:rsidR="00FB1345">
        <w:t xml:space="preserve">she </w:t>
      </w:r>
      <w:r w:rsidR="00EF19E0" w:rsidRPr="00567594">
        <w:t>had</w:t>
      </w:r>
      <w:r w:rsidR="002562EE" w:rsidRPr="00567594">
        <w:t xml:space="preserve"> a Mi</w:t>
      </w:r>
      <w:r>
        <w:t xml:space="preserve">nistry caseworker. She </w:t>
      </w:r>
      <w:r w:rsidR="002562EE" w:rsidRPr="00567594">
        <w:t>participated in a jobs trainin</w:t>
      </w:r>
      <w:r>
        <w:t>g and life skills program that</w:t>
      </w:r>
      <w:r w:rsidR="002562EE" w:rsidRPr="00567594">
        <w:t xml:space="preserve"> paid $8 an hour, and she</w:t>
      </w:r>
      <w:r w:rsidR="004B24F0" w:rsidRPr="00567594">
        <w:t xml:space="preserve"> was</w:t>
      </w:r>
      <w:r w:rsidR="002562EE" w:rsidRPr="00567594">
        <w:t xml:space="preserve"> lo</w:t>
      </w:r>
      <w:r w:rsidR="001660BA" w:rsidRPr="00567594">
        <w:t>oking for a new job.</w:t>
      </w:r>
      <w:r w:rsidR="004B24F0" w:rsidRPr="00567594">
        <w:t xml:space="preserve"> In </w:t>
      </w:r>
      <w:proofErr w:type="gramStart"/>
      <w:r w:rsidR="006547F1" w:rsidRPr="00567594">
        <w:t>Ottawa</w:t>
      </w:r>
      <w:proofErr w:type="gramEnd"/>
      <w:r>
        <w:t xml:space="preserve"> she a</w:t>
      </w:r>
      <w:r w:rsidR="002562EE" w:rsidRPr="00567594">
        <w:t>dded to her money-making repertoire</w:t>
      </w:r>
      <w:r w:rsidR="004B24F0" w:rsidRPr="00567594">
        <w:t xml:space="preserve"> by </w:t>
      </w:r>
      <w:r w:rsidR="002562EE" w:rsidRPr="00567594">
        <w:t>trying squeegeeing</w:t>
      </w:r>
      <w:r w:rsidR="004B24F0" w:rsidRPr="00567594">
        <w:t>. She found</w:t>
      </w:r>
      <w:r w:rsidR="002562EE" w:rsidRPr="00567594">
        <w:t xml:space="preserve"> that she could make a surprising amount of money doing it, about $200 a week. She</w:t>
      </w:r>
      <w:r w:rsidR="004B24F0" w:rsidRPr="00567594">
        <w:t xml:space="preserve"> was</w:t>
      </w:r>
      <w:r w:rsidR="002562EE" w:rsidRPr="00567594">
        <w:t xml:space="preserve"> not </w:t>
      </w:r>
      <w:r>
        <w:t>selling drugs anymore, and she was unemployed, so her income took a serious hit.</w:t>
      </w:r>
    </w:p>
    <w:p w14:paraId="0A107159" w14:textId="77777777" w:rsidR="00830AD0" w:rsidRPr="00567594" w:rsidRDefault="002562EE" w:rsidP="00510A2A">
      <w:pPr>
        <w:pStyle w:val="BodyText"/>
      </w:pPr>
      <w:r w:rsidRPr="00567594">
        <w:lastRenderedPageBreak/>
        <w:t xml:space="preserve">But the "shit" </w:t>
      </w:r>
      <w:r w:rsidR="00FB1345">
        <w:t xml:space="preserve">she was facing </w:t>
      </w:r>
      <w:r w:rsidRPr="00567594">
        <w:t>was serious, "possession for the purposes of tr</w:t>
      </w:r>
      <w:r w:rsidR="001660BA" w:rsidRPr="00567594">
        <w:t>afficking,"</w:t>
      </w:r>
      <w:r w:rsidRPr="00567594">
        <w:t xml:space="preserve"> and it was </w:t>
      </w:r>
      <w:r w:rsidR="00FB1345">
        <w:t xml:space="preserve">more </w:t>
      </w:r>
      <w:r w:rsidR="00D30C93">
        <w:t>critical</w:t>
      </w:r>
      <w:r w:rsidRPr="00567594">
        <w:t xml:space="preserve"> because </w:t>
      </w:r>
      <w:r w:rsidR="00090951">
        <w:t>Dinah</w:t>
      </w:r>
      <w:r w:rsidRPr="00567594">
        <w:t xml:space="preserve"> had already been on probation. She had a court case, and she had come back to Victoria to deal with </w:t>
      </w:r>
      <w:r w:rsidR="00D30C93">
        <w:t>it</w:t>
      </w:r>
      <w:r w:rsidRPr="00567594">
        <w:t xml:space="preserve">. She </w:t>
      </w:r>
      <w:r w:rsidR="004F0D03">
        <w:t>arranged</w:t>
      </w:r>
      <w:r w:rsidRPr="00567594">
        <w:t xml:space="preserve"> for a new lawyer, organizing her life to prepare for court, as she sa</w:t>
      </w:r>
      <w:r w:rsidR="004B24F0" w:rsidRPr="00567594">
        <w:t>id</w:t>
      </w:r>
      <w:r w:rsidRPr="00567594">
        <w:t>, so "I'm not backed into a corner by the judge or probation officer." She found a place to live, temporarily, with one of the local youth shelters, and she recruited the help of youth</w:t>
      </w:r>
      <w:r w:rsidR="00D30C93">
        <w:t xml:space="preserve"> </w:t>
      </w:r>
      <w:r w:rsidRPr="00567594">
        <w:t xml:space="preserve">workers who helped her think through her court case. </w:t>
      </w:r>
      <w:r w:rsidR="00FE4F71">
        <w:t xml:space="preserve">Her relative stability was associated with a </w:t>
      </w:r>
      <w:r w:rsidRPr="00567594">
        <w:t xml:space="preserve">move into a </w:t>
      </w:r>
      <w:r w:rsidR="00AD6F4C">
        <w:t xml:space="preserve">private foster home </w:t>
      </w:r>
      <w:r w:rsidR="00DD6FAE">
        <w:t xml:space="preserve">with expertise in working with </w:t>
      </w:r>
      <w:r w:rsidR="00AD6F4C">
        <w:t>youth who were previously homeless.</w:t>
      </w:r>
      <w:r w:rsidR="00D30C93">
        <w:t xml:space="preserve"> </w:t>
      </w:r>
      <w:r w:rsidRPr="00567594">
        <w:t xml:space="preserve">She re-enrolled in the </w:t>
      </w:r>
      <w:r w:rsidR="001E7537" w:rsidRPr="00567594">
        <w:t xml:space="preserve">alternative </w:t>
      </w:r>
      <w:r w:rsidRPr="00567594">
        <w:t>school program; although she did</w:t>
      </w:r>
      <w:r w:rsidR="00D30C93">
        <w:t xml:space="preserve"> </w:t>
      </w:r>
      <w:r w:rsidRPr="00567594">
        <w:t>n</w:t>
      </w:r>
      <w:r w:rsidR="006010D5" w:rsidRPr="00567594">
        <w:t>o</w:t>
      </w:r>
      <w:r w:rsidRPr="00567594">
        <w:t xml:space="preserve">t mention </w:t>
      </w:r>
      <w:r w:rsidR="00EF19E0" w:rsidRPr="00567594">
        <w:t xml:space="preserve">it, </w:t>
      </w:r>
      <w:r w:rsidR="001E7537" w:rsidRPr="00567594">
        <w:t>this would please her</w:t>
      </w:r>
      <w:r w:rsidR="00D30C93">
        <w:t xml:space="preserve"> </w:t>
      </w:r>
      <w:r w:rsidR="006010D5" w:rsidRPr="00567594">
        <w:t xml:space="preserve">probation officer </w:t>
      </w:r>
      <w:r w:rsidR="00EF19E0" w:rsidRPr="00567594">
        <w:t xml:space="preserve">and </w:t>
      </w:r>
      <w:r w:rsidRPr="00567594">
        <w:t>it would look better in front of the judge. She</w:t>
      </w:r>
      <w:r w:rsidR="006010D5" w:rsidRPr="00567594">
        <w:t xml:space="preserve"> had </w:t>
      </w:r>
      <w:r w:rsidRPr="00567594">
        <w:t>been</w:t>
      </w:r>
      <w:r w:rsidR="00EF19E0" w:rsidRPr="00567594">
        <w:t xml:space="preserve"> banned from the downtown area--</w:t>
      </w:r>
      <w:r w:rsidRPr="00567594">
        <w:t>"red</w:t>
      </w:r>
      <w:r w:rsidR="00803DFF" w:rsidRPr="00567594">
        <w:t>-</w:t>
      </w:r>
      <w:proofErr w:type="gramStart"/>
      <w:r w:rsidR="001E7537" w:rsidRPr="00567594">
        <w:t>zoned</w:t>
      </w:r>
      <w:r w:rsidR="00EF19E0" w:rsidRPr="00567594">
        <w:t>”--</w:t>
      </w:r>
      <w:proofErr w:type="gramEnd"/>
      <w:r w:rsidRPr="00567594">
        <w:t xml:space="preserve">because of her </w:t>
      </w:r>
      <w:r w:rsidR="006010D5" w:rsidRPr="00567594">
        <w:t>former</w:t>
      </w:r>
      <w:r w:rsidR="00D30C93">
        <w:t xml:space="preserve"> </w:t>
      </w:r>
      <w:r w:rsidRPr="00567594">
        <w:t>drug dealing</w:t>
      </w:r>
      <w:r w:rsidR="00FB1345">
        <w:t>;</w:t>
      </w:r>
      <w:r w:rsidRPr="00567594">
        <w:t xml:space="preserve"> her old friends started to get jobs and apartments, and they </w:t>
      </w:r>
      <w:r w:rsidR="006010D5" w:rsidRPr="00567594">
        <w:t>were</w:t>
      </w:r>
      <w:r w:rsidRPr="00567594">
        <w:t xml:space="preserve"> not as available as they </w:t>
      </w:r>
      <w:r w:rsidR="00FB1345">
        <w:t>had</w:t>
      </w:r>
      <w:r w:rsidRPr="00567594">
        <w:t xml:space="preserve"> be</w:t>
      </w:r>
      <w:r w:rsidR="00FB1345">
        <w:t>en</w:t>
      </w:r>
      <w:r w:rsidRPr="00567594">
        <w:t>. Because she</w:t>
      </w:r>
      <w:r w:rsidR="006010D5" w:rsidRPr="00567594">
        <w:t xml:space="preserve"> was</w:t>
      </w:r>
      <w:r w:rsidRPr="00567594">
        <w:t xml:space="preserve"> red</w:t>
      </w:r>
      <w:r w:rsidR="00803DFF" w:rsidRPr="00567594">
        <w:t>-</w:t>
      </w:r>
      <w:r w:rsidR="001E7537" w:rsidRPr="00567594">
        <w:t xml:space="preserve">zoned </w:t>
      </w:r>
      <w:r w:rsidRPr="00567594">
        <w:t xml:space="preserve">she </w:t>
      </w:r>
      <w:r w:rsidR="004B24F0" w:rsidRPr="00567594">
        <w:t>was</w:t>
      </w:r>
      <w:r w:rsidR="00D30C93">
        <w:t xml:space="preserve"> </w:t>
      </w:r>
      <w:r w:rsidR="006010D5" w:rsidRPr="00567594">
        <w:t xml:space="preserve">not </w:t>
      </w:r>
      <w:r w:rsidR="004B24F0" w:rsidRPr="00567594">
        <w:t xml:space="preserve">able to </w:t>
      </w:r>
      <w:r w:rsidRPr="00567594">
        <w:t>visit the drop-in cent</w:t>
      </w:r>
      <w:r w:rsidR="00FB1345">
        <w:t>e</w:t>
      </w:r>
      <w:r w:rsidRPr="00567594">
        <w:t xml:space="preserve">rs or the food programs. </w:t>
      </w:r>
      <w:proofErr w:type="gramStart"/>
      <w:r w:rsidRPr="00567594">
        <w:t>So</w:t>
      </w:r>
      <w:proofErr w:type="gramEnd"/>
      <w:r w:rsidRPr="00567594">
        <w:t xml:space="preserve"> her new friends </w:t>
      </w:r>
      <w:r w:rsidR="006010D5" w:rsidRPr="00567594">
        <w:t>were</w:t>
      </w:r>
      <w:r w:rsidRPr="00567594">
        <w:t xml:space="preserve"> mostly from school.</w:t>
      </w:r>
    </w:p>
    <w:p w14:paraId="33D90A25" w14:textId="77777777" w:rsidR="00830AD0" w:rsidRPr="00567594" w:rsidRDefault="00FF1E53" w:rsidP="00510A2A">
      <w:pPr>
        <w:pStyle w:val="BodyText"/>
      </w:pPr>
      <w:r w:rsidRPr="00567594">
        <w:t>The other change in lifestyle wa</w:t>
      </w:r>
      <w:r w:rsidR="002562EE" w:rsidRPr="00567594">
        <w:t xml:space="preserve">s that </w:t>
      </w:r>
      <w:r w:rsidRPr="00567594">
        <w:t>Dinah’s</w:t>
      </w:r>
      <w:r w:rsidR="002562EE" w:rsidRPr="00567594">
        <w:t xml:space="preserve"> foster home </w:t>
      </w:r>
      <w:r w:rsidR="00C57C7E" w:rsidRPr="00567594">
        <w:t>was</w:t>
      </w:r>
      <w:r w:rsidR="00D30C93">
        <w:t xml:space="preserve"> </w:t>
      </w:r>
      <w:r w:rsidR="006547F1" w:rsidRPr="00567594">
        <w:t>a long bus ride from the city</w:t>
      </w:r>
      <w:r w:rsidR="002562EE" w:rsidRPr="00567594">
        <w:t xml:space="preserve">. But the home </w:t>
      </w:r>
      <w:r w:rsidR="004B24F0" w:rsidRPr="00567594">
        <w:t>wa</w:t>
      </w:r>
      <w:r w:rsidR="002562EE" w:rsidRPr="00567594">
        <w:t xml:space="preserve">s nice, the foster parent </w:t>
      </w:r>
      <w:r w:rsidR="004B24F0" w:rsidRPr="00567594">
        <w:t>wa</w:t>
      </w:r>
      <w:r w:rsidR="002562EE" w:rsidRPr="00567594">
        <w:t>s helpful</w:t>
      </w:r>
      <w:r w:rsidR="00CA0685">
        <w:t>,</w:t>
      </w:r>
      <w:r w:rsidR="002562EE" w:rsidRPr="00567594">
        <w:t xml:space="preserve"> provide</w:t>
      </w:r>
      <w:r w:rsidR="004B24F0" w:rsidRPr="00567594">
        <w:t>d</w:t>
      </w:r>
      <w:r w:rsidR="002562EE" w:rsidRPr="00567594">
        <w:t xml:space="preserve"> her basic needs and </w:t>
      </w:r>
      <w:r w:rsidR="004B24F0" w:rsidRPr="00567594">
        <w:t>wa</w:t>
      </w:r>
      <w:r w:rsidR="002562EE" w:rsidRPr="00567594">
        <w:t xml:space="preserve">s "chill." </w:t>
      </w:r>
      <w:r w:rsidRPr="00567594">
        <w:t>She</w:t>
      </w:r>
      <w:r w:rsidR="00D30C93">
        <w:t xml:space="preserve"> </w:t>
      </w:r>
      <w:r w:rsidR="004B24F0" w:rsidRPr="00567594">
        <w:t>wa</w:t>
      </w:r>
      <w:r w:rsidR="002562EE" w:rsidRPr="00567594">
        <w:t>s surprised that the foster parent would "meet her halfway</w:t>
      </w:r>
      <w:r w:rsidR="00D640FE" w:rsidRPr="00567594">
        <w:t>,</w:t>
      </w:r>
      <w:r w:rsidR="002562EE" w:rsidRPr="00567594">
        <w:t xml:space="preserve">" and she </w:t>
      </w:r>
      <w:r w:rsidR="00D640FE" w:rsidRPr="00567594">
        <w:t>thought she would</w:t>
      </w:r>
      <w:r w:rsidR="002562EE" w:rsidRPr="00567594">
        <w:t xml:space="preserve"> unpack her bag and stay awhile. She recognize</w:t>
      </w:r>
      <w:r w:rsidR="00D640FE" w:rsidRPr="00567594">
        <w:t>d</w:t>
      </w:r>
      <w:r w:rsidR="002562EE" w:rsidRPr="00567594">
        <w:t xml:space="preserve"> that she used to say "fuck this," whereas now she</w:t>
      </w:r>
      <w:r w:rsidR="004B24F0" w:rsidRPr="00567594">
        <w:t xml:space="preserve"> liked</w:t>
      </w:r>
      <w:r w:rsidR="002562EE" w:rsidRPr="00567594">
        <w:t xml:space="preserve"> the bed and having her own room. She also ha</w:t>
      </w:r>
      <w:r w:rsidR="004B24F0" w:rsidRPr="00567594">
        <w:t>d</w:t>
      </w:r>
      <w:r w:rsidR="002562EE" w:rsidRPr="00567594">
        <w:t xml:space="preserve"> a youth</w:t>
      </w:r>
      <w:r w:rsidR="00D30C93">
        <w:t xml:space="preserve"> </w:t>
      </w:r>
      <w:r w:rsidR="002562EE" w:rsidRPr="00567594">
        <w:t>worker who help</w:t>
      </w:r>
      <w:r w:rsidR="004B24F0" w:rsidRPr="00567594">
        <w:t>ed</w:t>
      </w:r>
      <w:r w:rsidR="002562EE" w:rsidRPr="00567594">
        <w:t xml:space="preserve"> her figure things out. Despite the court case, life seem</w:t>
      </w:r>
      <w:r w:rsidR="004B24F0" w:rsidRPr="00567594">
        <w:t>ed</w:t>
      </w:r>
      <w:r w:rsidR="002562EE" w:rsidRPr="00567594">
        <w:t xml:space="preserve"> okay, and the only thing she </w:t>
      </w:r>
      <w:r w:rsidR="004B24F0" w:rsidRPr="00567594">
        <w:t>could</w:t>
      </w:r>
      <w:r w:rsidR="002562EE" w:rsidRPr="00567594">
        <w:t xml:space="preserve"> think of that would make it better </w:t>
      </w:r>
      <w:r w:rsidR="004B24F0" w:rsidRPr="00567594">
        <w:t>wa</w:t>
      </w:r>
      <w:r w:rsidR="002562EE" w:rsidRPr="00567594">
        <w:t>s a regular payche</w:t>
      </w:r>
      <w:r w:rsidR="00CA0685">
        <w:t>ck</w:t>
      </w:r>
      <w:r w:rsidR="002562EE" w:rsidRPr="00567594">
        <w:t>.</w:t>
      </w:r>
      <w:r w:rsidR="00D30C93">
        <w:t xml:space="preserve"> </w:t>
      </w:r>
      <w:r w:rsidR="001660BA" w:rsidRPr="00567594">
        <w:t xml:space="preserve">She </w:t>
      </w:r>
      <w:r w:rsidR="00D01A77" w:rsidRPr="00567594">
        <w:t xml:space="preserve">was surprised </w:t>
      </w:r>
      <w:r w:rsidR="00EF19E0" w:rsidRPr="00567594">
        <w:t xml:space="preserve">to </w:t>
      </w:r>
      <w:r w:rsidR="00D01A77" w:rsidRPr="00567594">
        <w:t xml:space="preserve">discover that she now had started to </w:t>
      </w:r>
      <w:r w:rsidR="001660BA" w:rsidRPr="00567594">
        <w:t xml:space="preserve">like </w:t>
      </w:r>
      <w:r w:rsidR="00D01A77" w:rsidRPr="00567594">
        <w:t>when</w:t>
      </w:r>
      <w:r w:rsidR="004F7B1B" w:rsidRPr="00567594">
        <w:t xml:space="preserve"> people check</w:t>
      </w:r>
      <w:r w:rsidR="00D01A77" w:rsidRPr="00567594">
        <w:t xml:space="preserve">ed up </w:t>
      </w:r>
      <w:r w:rsidR="004F7B1B" w:rsidRPr="00567594">
        <w:t xml:space="preserve">on her. </w:t>
      </w:r>
      <w:r w:rsidR="001660BA" w:rsidRPr="00567594">
        <w:t>At the same time, s</w:t>
      </w:r>
      <w:r w:rsidR="002562EE" w:rsidRPr="00567594">
        <w:t>he</w:t>
      </w:r>
      <w:r w:rsidR="00D640FE" w:rsidRPr="00567594">
        <w:t xml:space="preserve"> was</w:t>
      </w:r>
      <w:r w:rsidR="002562EE" w:rsidRPr="00567594">
        <w:t xml:space="preserve"> happy that the group home a</w:t>
      </w:r>
      <w:r w:rsidR="001660BA" w:rsidRPr="00567594">
        <w:t xml:space="preserve">nd her current </w:t>
      </w:r>
      <w:r w:rsidR="001660BA" w:rsidRPr="00567594">
        <w:lastRenderedPageBreak/>
        <w:t>foster home d</w:t>
      </w:r>
      <w:r w:rsidR="00D640FE" w:rsidRPr="00567594">
        <w:t>id</w:t>
      </w:r>
      <w:r w:rsidR="001660BA" w:rsidRPr="00567594">
        <w:t xml:space="preserve"> not</w:t>
      </w:r>
      <w:r w:rsidR="002562EE" w:rsidRPr="00567594">
        <w:t xml:space="preserve"> force her to pretend that they </w:t>
      </w:r>
      <w:r w:rsidR="00D640FE" w:rsidRPr="00567594">
        <w:t>were</w:t>
      </w:r>
      <w:r w:rsidR="002562EE" w:rsidRPr="00567594">
        <w:t xml:space="preserve"> a family. "I don't want to be a part of your family. I'm just here because, apparently, I need a bed."</w:t>
      </w:r>
      <w:r w:rsidR="00D30C93">
        <w:t xml:space="preserve"> </w:t>
      </w:r>
      <w:r w:rsidR="002562EE" w:rsidRPr="00567594">
        <w:t xml:space="preserve">She </w:t>
      </w:r>
      <w:r w:rsidRPr="00567594">
        <w:t xml:space="preserve">said </w:t>
      </w:r>
      <w:r w:rsidR="002562EE" w:rsidRPr="00567594">
        <w:t xml:space="preserve">it </w:t>
      </w:r>
      <w:r w:rsidRPr="00567594">
        <w:t>was</w:t>
      </w:r>
      <w:r w:rsidR="002562EE" w:rsidRPr="00567594">
        <w:t xml:space="preserve"> a problem to be independen</w:t>
      </w:r>
      <w:r w:rsidR="00D01A77" w:rsidRPr="00567594">
        <w:t>t</w:t>
      </w:r>
      <w:r w:rsidR="002562EE" w:rsidRPr="00567594">
        <w:t xml:space="preserve"> so long and then be "shoved in a home with rules." She want</w:t>
      </w:r>
      <w:r w:rsidR="004B24F0" w:rsidRPr="00567594">
        <w:t>ed</w:t>
      </w:r>
      <w:r w:rsidR="002562EE" w:rsidRPr="00567594">
        <w:t xml:space="preserve"> housing </w:t>
      </w:r>
      <w:r w:rsidR="009E3250" w:rsidRPr="00567594">
        <w:t>without restrictions</w:t>
      </w:r>
      <w:r w:rsidR="002562EE" w:rsidRPr="00567594">
        <w:t>.</w:t>
      </w:r>
    </w:p>
    <w:p w14:paraId="28670ABB" w14:textId="77777777" w:rsidR="001660BA" w:rsidRPr="00567594" w:rsidRDefault="002562EE" w:rsidP="00510A2A">
      <w:pPr>
        <w:pStyle w:val="BodyText"/>
      </w:pPr>
      <w:r w:rsidRPr="00567594">
        <w:t>As alw</w:t>
      </w:r>
      <w:r w:rsidR="004F7B1B" w:rsidRPr="00567594">
        <w:t xml:space="preserve">ays, </w:t>
      </w:r>
      <w:r w:rsidR="0074440E" w:rsidRPr="00567594">
        <w:t>Dinah’s</w:t>
      </w:r>
      <w:r w:rsidR="004F7B1B" w:rsidRPr="00567594">
        <w:t xml:space="preserve"> well-being was</w:t>
      </w:r>
      <w:r w:rsidRPr="00567594">
        <w:t xml:space="preserve"> multi-dimension</w:t>
      </w:r>
      <w:r w:rsidR="004F7B1B" w:rsidRPr="00567594">
        <w:t xml:space="preserve">al. For the first time, she </w:t>
      </w:r>
      <w:r w:rsidRPr="00567594">
        <w:t xml:space="preserve">started to worry </w:t>
      </w:r>
      <w:r w:rsidR="004F7B1B" w:rsidRPr="00567594">
        <w:t>about the possibility that she was</w:t>
      </w:r>
      <w:r w:rsidRPr="00567594">
        <w:t xml:space="preserve"> addicted and that she might not always be able to feed</w:t>
      </w:r>
      <w:r w:rsidR="004F7B1B" w:rsidRPr="00567594">
        <w:t xml:space="preserve"> her addiction. She also worried</w:t>
      </w:r>
      <w:r w:rsidRPr="00567594">
        <w:t xml:space="preserve"> about losing her current housing, something that </w:t>
      </w:r>
      <w:r w:rsidR="004F7B1B" w:rsidRPr="00567594">
        <w:t>was</w:t>
      </w:r>
      <w:r w:rsidR="00D30C93">
        <w:t xml:space="preserve"> </w:t>
      </w:r>
      <w:r w:rsidR="004F7B1B" w:rsidRPr="00567594">
        <w:t>a possibility if she was caught using. She was</w:t>
      </w:r>
      <w:r w:rsidRPr="00567594">
        <w:t xml:space="preserve"> still </w:t>
      </w:r>
      <w:r w:rsidR="00D01A77" w:rsidRPr="00567594">
        <w:t xml:space="preserve">spending $120 weekly on </w:t>
      </w:r>
      <w:r w:rsidRPr="00567594">
        <w:t>alcohol a</w:t>
      </w:r>
      <w:r w:rsidR="008C753D">
        <w:t>s well as</w:t>
      </w:r>
      <w:r w:rsidRPr="00567594">
        <w:t xml:space="preserve"> marijuana</w:t>
      </w:r>
      <w:r w:rsidR="00A85A59">
        <w:t>,</w:t>
      </w:r>
      <w:r w:rsidR="00D01A77" w:rsidRPr="00567594">
        <w:t xml:space="preserve"> which she smoked</w:t>
      </w:r>
      <w:r w:rsidRPr="00567594">
        <w:t xml:space="preserve"> several times a day</w:t>
      </w:r>
      <w:r w:rsidR="004F7B1B" w:rsidRPr="00567594">
        <w:t>.</w:t>
      </w:r>
      <w:r w:rsidR="00D30C93">
        <w:t xml:space="preserve"> </w:t>
      </w:r>
      <w:r w:rsidR="00D01A77" w:rsidRPr="00567594">
        <w:t xml:space="preserve">When we met her the next year </w:t>
      </w:r>
      <w:r w:rsidRPr="00567594">
        <w:t xml:space="preserve">she had moved again, out of the foster home and into a more independent setting: </w:t>
      </w:r>
      <w:r w:rsidR="001660BA" w:rsidRPr="00567594">
        <w:t>The</w:t>
      </w:r>
      <w:r w:rsidRPr="00567594">
        <w:t xml:space="preserve"> Pandora Youth Apartments</w:t>
      </w:r>
      <w:r w:rsidR="00EF19E0" w:rsidRPr="00567594">
        <w:t xml:space="preserve">. </w:t>
      </w:r>
      <w:r w:rsidR="00756D27" w:rsidRPr="00567594">
        <w:t>S</w:t>
      </w:r>
      <w:r w:rsidR="008449B7" w:rsidRPr="00567594">
        <w:t>he was</w:t>
      </w:r>
      <w:r w:rsidRPr="00567594">
        <w:t xml:space="preserve"> paying </w:t>
      </w:r>
      <w:r w:rsidR="008449B7" w:rsidRPr="00567594">
        <w:t>$350 rent per month</w:t>
      </w:r>
      <w:r w:rsidRPr="00567594">
        <w:t>. She</w:t>
      </w:r>
      <w:r w:rsidR="00D30C93">
        <w:t xml:space="preserve"> </w:t>
      </w:r>
      <w:r w:rsidR="00A85A59">
        <w:t>worked</w:t>
      </w:r>
      <w:r w:rsidRPr="00567594">
        <w:t xml:space="preserve"> as a dishwasher and also as a cashier in a discount store. She still panhandle</w:t>
      </w:r>
      <w:r w:rsidR="008449B7" w:rsidRPr="00567594">
        <w:t>d</w:t>
      </w:r>
      <w:r w:rsidRPr="00567594">
        <w:t xml:space="preserve"> occasionally, but she </w:t>
      </w:r>
      <w:r w:rsidR="009E3250" w:rsidRPr="00567594">
        <w:t xml:space="preserve">continued to abstain from </w:t>
      </w:r>
      <w:r w:rsidRPr="00567594">
        <w:t xml:space="preserve">selling drugs and </w:t>
      </w:r>
      <w:r w:rsidR="001660BA" w:rsidRPr="00567594">
        <w:t>participating in petty theft, the cause of her original probation.</w:t>
      </w:r>
      <w:r w:rsidR="00D30C93">
        <w:t xml:space="preserve"> </w:t>
      </w:r>
      <w:r w:rsidR="00A85A59">
        <w:t>Budget</w:t>
      </w:r>
      <w:r w:rsidRPr="00567594">
        <w:t xml:space="preserve"> troubles</w:t>
      </w:r>
      <w:r w:rsidR="00A85A59">
        <w:t xml:space="preserve"> continued</w:t>
      </w:r>
      <w:r w:rsidRPr="00567594">
        <w:t>, trying to make her income stretch to cover room and b</w:t>
      </w:r>
      <w:r w:rsidR="001660BA" w:rsidRPr="00567594">
        <w:t xml:space="preserve">oard and other living expenses, especially her recreational marijuana and alcohol use. </w:t>
      </w:r>
      <w:r w:rsidRPr="00567594">
        <w:t>She</w:t>
      </w:r>
      <w:r w:rsidR="008449B7" w:rsidRPr="00567594">
        <w:t xml:space="preserve"> was</w:t>
      </w:r>
      <w:r w:rsidRPr="00567594">
        <w:t xml:space="preserve"> figuring out how to file her taxes, and other than that she describe</w:t>
      </w:r>
      <w:r w:rsidR="008449B7" w:rsidRPr="00567594">
        <w:t>d</w:t>
      </w:r>
      <w:r w:rsidRPr="00567594">
        <w:t xml:space="preserve"> her life as "working and </w:t>
      </w:r>
      <w:commentRangeStart w:id="4"/>
      <w:r w:rsidRPr="00567594">
        <w:t>panning</w:t>
      </w:r>
      <w:commentRangeEnd w:id="4"/>
      <w:r w:rsidR="00D30C93">
        <w:rPr>
          <w:rStyle w:val="CommentReference"/>
          <w:rFonts w:asciiTheme="minorHAnsi" w:hAnsiTheme="minorHAnsi" w:cstheme="minorBidi"/>
        </w:rPr>
        <w:commentReference w:id="4"/>
      </w:r>
      <w:r w:rsidRPr="00567594">
        <w:t xml:space="preserve">, working and panning," making enough money to get by independently. </w:t>
      </w:r>
    </w:p>
    <w:p w14:paraId="141360E2" w14:textId="77777777" w:rsidR="004C6F34" w:rsidRDefault="008C753D" w:rsidP="00510A2A">
      <w:pPr>
        <w:pStyle w:val="BodyText"/>
      </w:pPr>
      <w:r>
        <w:t xml:space="preserve">At her fifth interview, </w:t>
      </w:r>
      <w:r w:rsidR="0074440E" w:rsidRPr="00567594">
        <w:t>Dinah</w:t>
      </w:r>
      <w:r w:rsidR="00D30C93">
        <w:t xml:space="preserve"> </w:t>
      </w:r>
      <w:r w:rsidR="002562EE" w:rsidRPr="00567594">
        <w:t>report</w:t>
      </w:r>
      <w:r>
        <w:t>ed</w:t>
      </w:r>
      <w:r w:rsidR="00D30C93">
        <w:t xml:space="preserve"> </w:t>
      </w:r>
      <w:r w:rsidR="002562EE" w:rsidRPr="00567594">
        <w:t xml:space="preserve">being physically and emotionally well, </w:t>
      </w:r>
      <w:r w:rsidR="008449B7" w:rsidRPr="00567594">
        <w:t xml:space="preserve">was </w:t>
      </w:r>
      <w:r w:rsidR="00E25DA2" w:rsidRPr="00567594">
        <w:t xml:space="preserve">still happy and </w:t>
      </w:r>
      <w:r w:rsidR="002562EE" w:rsidRPr="00567594">
        <w:t>ha</w:t>
      </w:r>
      <w:r w:rsidR="008449B7" w:rsidRPr="00567594">
        <w:t>d</w:t>
      </w:r>
      <w:r w:rsidR="002562EE" w:rsidRPr="00567594">
        <w:t xml:space="preserve"> many friends and many supports--informal and formal. None of the people on whom she relie</w:t>
      </w:r>
      <w:r w:rsidR="008449B7" w:rsidRPr="00567594">
        <w:t>d</w:t>
      </w:r>
      <w:r w:rsidR="00D30C93">
        <w:t xml:space="preserve"> </w:t>
      </w:r>
      <w:r w:rsidR="00E25DA2" w:rsidRPr="00567594">
        <w:t>were</w:t>
      </w:r>
      <w:r w:rsidR="002562EE" w:rsidRPr="00567594">
        <w:t xml:space="preserve"> biological family. "All the pieces I </w:t>
      </w:r>
      <w:r w:rsidR="00A767C1" w:rsidRPr="00567594">
        <w:t>wanted to have come together.</w:t>
      </w:r>
      <w:r w:rsidR="002562EE" w:rsidRPr="00567594">
        <w:t xml:space="preserve">" From the very start of being street-involved and independent of her biological family, she </w:t>
      </w:r>
      <w:r>
        <w:t>wa</w:t>
      </w:r>
      <w:r w:rsidR="002562EE" w:rsidRPr="00567594">
        <w:t xml:space="preserve">s happier away from them and fiercely protective of her independence and </w:t>
      </w:r>
      <w:r w:rsidR="002562EE" w:rsidRPr="00567594">
        <w:lastRenderedPageBreak/>
        <w:t>self-definition.</w:t>
      </w:r>
      <w:r w:rsidR="00D30C93">
        <w:t xml:space="preserve"> </w:t>
      </w:r>
      <w:r w:rsidR="002562EE" w:rsidRPr="00567594">
        <w:t xml:space="preserve">We can see in Dinah's story the </w:t>
      </w:r>
      <w:r w:rsidR="008449B7" w:rsidRPr="00567594">
        <w:t>satisfaction</w:t>
      </w:r>
      <w:r w:rsidR="002562EE" w:rsidRPr="00567594">
        <w:t xml:space="preserve"> in and fierce assertion of her independence, experimentation with lifestyles and activities, </w:t>
      </w:r>
      <w:r w:rsidR="00C36901" w:rsidRPr="00567594">
        <w:t xml:space="preserve">a more critical evaluation of her life and </w:t>
      </w:r>
      <w:r w:rsidR="002562EE" w:rsidRPr="00567594">
        <w:t>the gradual adopt</w:t>
      </w:r>
      <w:r w:rsidR="009C6B83" w:rsidRPr="00567594">
        <w:t xml:space="preserve">ion of a long-term perspective, </w:t>
      </w:r>
      <w:r w:rsidR="002562EE" w:rsidRPr="00567594">
        <w:t>while still root</w:t>
      </w:r>
      <w:r w:rsidR="00C36901" w:rsidRPr="00567594">
        <w:t>ed</w:t>
      </w:r>
      <w:r w:rsidR="002562EE" w:rsidRPr="00567594">
        <w:t xml:space="preserve"> in the underground economy and social worlds.</w:t>
      </w:r>
      <w:r w:rsidR="004C6F34">
        <w:t xml:space="preserve"> Dinah’s life was organized around immediate needs of her own choosing. She rejected overt control by others and thrived when her independence was respected. </w:t>
      </w:r>
      <w:bookmarkStart w:id="5" w:name="overcoming-hardship-and-a-fresh-start"/>
      <w:bookmarkEnd w:id="5"/>
    </w:p>
    <w:p w14:paraId="46787360" w14:textId="77777777" w:rsidR="009C6B83" w:rsidRPr="008D420B" w:rsidRDefault="00CC3084" w:rsidP="000A5360">
      <w:pPr>
        <w:pStyle w:val="FirstParagraph"/>
        <w:ind w:firstLine="0"/>
        <w:rPr>
          <w:b/>
        </w:rPr>
      </w:pPr>
      <w:r w:rsidRPr="008D420B">
        <w:rPr>
          <w:b/>
        </w:rPr>
        <w:t>&lt;2&gt;Envisioning a Fresh Start and Encountering</w:t>
      </w:r>
      <w:r w:rsidR="00D30C93">
        <w:rPr>
          <w:b/>
        </w:rPr>
        <w:t xml:space="preserve"> </w:t>
      </w:r>
      <w:r w:rsidRPr="008D420B">
        <w:rPr>
          <w:b/>
        </w:rPr>
        <w:t>Hardships</w:t>
      </w:r>
    </w:p>
    <w:p w14:paraId="15EF0956" w14:textId="77777777" w:rsidR="008C753D" w:rsidRDefault="003209EA" w:rsidP="00510A2A">
      <w:pPr>
        <w:pStyle w:val="BodyText"/>
      </w:pPr>
      <w:r w:rsidRPr="00567594">
        <w:t xml:space="preserve">Dinah left her guardians because they </w:t>
      </w:r>
      <w:r w:rsidR="00673091">
        <w:t xml:space="preserve">were </w:t>
      </w:r>
      <w:r w:rsidRPr="00567594">
        <w:t xml:space="preserve">harming her physical and emotional health. Leaving </w:t>
      </w:r>
      <w:r w:rsidR="002562EE" w:rsidRPr="00567594">
        <w:t>represent</w:t>
      </w:r>
      <w:r w:rsidR="004370E3" w:rsidRPr="00567594">
        <w:t>ed</w:t>
      </w:r>
      <w:r w:rsidR="00AD09F2">
        <w:t xml:space="preserve"> a fresh start and she was </w:t>
      </w:r>
      <w:r w:rsidR="002374C7" w:rsidRPr="00567594">
        <w:t>free</w:t>
      </w:r>
      <w:r w:rsidR="004370E3" w:rsidRPr="00567594">
        <w:t>d,</w:t>
      </w:r>
      <w:r w:rsidRPr="00567594">
        <w:t xml:space="preserve"> at least temporarily</w:t>
      </w:r>
      <w:r w:rsidR="004370E3" w:rsidRPr="00567594">
        <w:t>,</w:t>
      </w:r>
      <w:r w:rsidR="00D30C93">
        <w:t xml:space="preserve"> </w:t>
      </w:r>
      <w:r w:rsidR="002562EE" w:rsidRPr="00567594">
        <w:t xml:space="preserve">from </w:t>
      </w:r>
      <w:r w:rsidR="002374C7" w:rsidRPr="00567594">
        <w:t>family and school troubles.</w:t>
      </w:r>
      <w:r w:rsidR="00D30C93">
        <w:t xml:space="preserve"> </w:t>
      </w:r>
      <w:r w:rsidR="002374C7" w:rsidRPr="00567594">
        <w:t>A new horizon open</w:t>
      </w:r>
      <w:r w:rsidR="004370E3" w:rsidRPr="00567594">
        <w:t>ed</w:t>
      </w:r>
      <w:r w:rsidR="002374C7" w:rsidRPr="00567594">
        <w:t>, with new possibili</w:t>
      </w:r>
      <w:r w:rsidRPr="00567594">
        <w:t xml:space="preserve">ties and new responsibilities. </w:t>
      </w:r>
      <w:r w:rsidR="002562EE" w:rsidRPr="00567594">
        <w:t xml:space="preserve">It </w:t>
      </w:r>
      <w:r w:rsidR="008C753D">
        <w:t>wa</w:t>
      </w:r>
      <w:r w:rsidR="002562EE" w:rsidRPr="00567594">
        <w:t>s also part of the process of self-discovery and dis</w:t>
      </w:r>
      <w:r w:rsidR="008C753D">
        <w:t>covery of how the world works. The</w:t>
      </w:r>
      <w:r w:rsidR="002562EE" w:rsidRPr="00567594">
        <w:t xml:space="preserve"> fresh start </w:t>
      </w:r>
      <w:r w:rsidR="004370E3" w:rsidRPr="00567594">
        <w:t>wa</w:t>
      </w:r>
      <w:r w:rsidR="002562EE" w:rsidRPr="00567594">
        <w:t>s the result of push and pull, beginning with the first exp</w:t>
      </w:r>
      <w:r w:rsidR="00941804" w:rsidRPr="00567594">
        <w:t>eriences of street-involvement</w:t>
      </w:r>
      <w:r w:rsidR="009C31B6">
        <w:t>.</w:t>
      </w:r>
    </w:p>
    <w:p w14:paraId="0E45EB75" w14:textId="77777777" w:rsidR="00A23FBC" w:rsidRPr="00567594" w:rsidRDefault="002562EE" w:rsidP="00510A2A">
      <w:pPr>
        <w:pStyle w:val="BodyText"/>
      </w:pPr>
      <w:r w:rsidRPr="00567594">
        <w:t>Romantic partnerships are one area</w:t>
      </w:r>
      <w:r w:rsidR="009C6B83" w:rsidRPr="00567594">
        <w:t xml:space="preserve"> that </w:t>
      </w:r>
      <w:r w:rsidR="00D232CD" w:rsidRPr="00567594">
        <w:t>can pull</w:t>
      </w:r>
      <w:r w:rsidR="00D30C93">
        <w:t xml:space="preserve"> </w:t>
      </w:r>
      <w:r w:rsidR="001D3469" w:rsidRPr="00567594">
        <w:t xml:space="preserve">some </w:t>
      </w:r>
      <w:r w:rsidR="009C6B83" w:rsidRPr="00567594">
        <w:t xml:space="preserve">youth in </w:t>
      </w:r>
      <w:r w:rsidR="001D3469" w:rsidRPr="00567594">
        <w:t xml:space="preserve">a </w:t>
      </w:r>
      <w:r w:rsidR="009C6B83" w:rsidRPr="00567594">
        <w:t xml:space="preserve">new </w:t>
      </w:r>
      <w:r w:rsidR="00D232CD" w:rsidRPr="00567594">
        <w:t>direction</w:t>
      </w:r>
      <w:r w:rsidR="004C6F34">
        <w:t>, with the allure of something new.</w:t>
      </w:r>
      <w:r w:rsidR="00D30C93">
        <w:t xml:space="preserve"> </w:t>
      </w:r>
      <w:r w:rsidR="00266D08" w:rsidRPr="00567594">
        <w:t>R</w:t>
      </w:r>
      <w:r w:rsidR="009C6B83" w:rsidRPr="00567594">
        <w:t xml:space="preserve">omantic partnerships </w:t>
      </w:r>
      <w:r w:rsidRPr="00567594">
        <w:t xml:space="preserve">are invested with </w:t>
      </w:r>
      <w:r w:rsidR="00266D08" w:rsidRPr="00567594">
        <w:t xml:space="preserve">anecdotal and societal </w:t>
      </w:r>
      <w:r w:rsidRPr="00567594">
        <w:t>ideals, lifestyles, symbols, a</w:t>
      </w:r>
      <w:r w:rsidR="009C6B83" w:rsidRPr="00567594">
        <w:t>nd hopes that have to bear much</w:t>
      </w:r>
      <w:r w:rsidR="00D232CD" w:rsidRPr="00567594">
        <w:t>—at times</w:t>
      </w:r>
      <w:r w:rsidRPr="00567594">
        <w:t xml:space="preserve"> too much</w:t>
      </w:r>
      <w:r w:rsidR="00D30C93">
        <w:t>–</w:t>
      </w:r>
      <w:r w:rsidRPr="00567594">
        <w:t xml:space="preserve">weight. The enthusiasm for new love is fetching, and </w:t>
      </w:r>
      <w:r w:rsidR="00C36901" w:rsidRPr="00567594">
        <w:t>disappointment</w:t>
      </w:r>
      <w:r w:rsidRPr="00567594">
        <w:t xml:space="preserve"> is traumatic</w:t>
      </w:r>
      <w:r w:rsidR="00A767C1" w:rsidRPr="00567594">
        <w:t xml:space="preserve">.  </w:t>
      </w:r>
      <w:r w:rsidR="003209EA" w:rsidRPr="00567594">
        <w:t>When the source of one’s self-hood is located entirely in one or a small number of other people, the failure of those relation</w:t>
      </w:r>
      <w:r w:rsidR="00A767C1" w:rsidRPr="00567594">
        <w:t>ships is a developmental threat</w:t>
      </w:r>
      <w:r w:rsidR="00C36901" w:rsidRPr="00567594">
        <w:t xml:space="preserve"> (</w:t>
      </w:r>
      <w:r w:rsidR="00A767C1" w:rsidRPr="00567594">
        <w:t>Kegan</w:t>
      </w:r>
      <w:r w:rsidR="00C36901" w:rsidRPr="00567594">
        <w:t xml:space="preserve">, </w:t>
      </w:r>
      <w:r w:rsidR="00A767C1" w:rsidRPr="00567594">
        <w:t xml:space="preserve">1989). </w:t>
      </w:r>
      <w:r w:rsidR="003209EA" w:rsidRPr="00567594">
        <w:t xml:space="preserve"> It is also a material threat for many of these youth, </w:t>
      </w:r>
      <w:r w:rsidR="00F17211">
        <w:t>a</w:t>
      </w:r>
      <w:r w:rsidR="003209EA" w:rsidRPr="00567594">
        <w:t>s when</w:t>
      </w:r>
      <w:r w:rsidR="00F17211">
        <w:t xml:space="preserve"> a</w:t>
      </w:r>
      <w:r w:rsidR="003209EA" w:rsidRPr="00567594">
        <w:t xml:space="preserve"> relationship fails they</w:t>
      </w:r>
      <w:r w:rsidR="00F17211">
        <w:t xml:space="preserve"> can </w:t>
      </w:r>
      <w:r w:rsidR="003209EA" w:rsidRPr="00567594">
        <w:t xml:space="preserve">lose a place to live, when they share rooms with partners </w:t>
      </w:r>
      <w:r w:rsidR="00D30C93">
        <w:t>or</w:t>
      </w:r>
      <w:r w:rsidR="003209EA" w:rsidRPr="00567594">
        <w:t xml:space="preserve"> friends, and sometimes they lose an income.</w:t>
      </w:r>
    </w:p>
    <w:p w14:paraId="2B66985C" w14:textId="77777777" w:rsidR="00830AD0" w:rsidRPr="00567594" w:rsidRDefault="002562EE" w:rsidP="00510A2A">
      <w:pPr>
        <w:pStyle w:val="BodyText"/>
      </w:pPr>
      <w:r w:rsidRPr="00567594">
        <w:lastRenderedPageBreak/>
        <w:t xml:space="preserve">Friendships and romantic relationships sometimes need to be escaped. </w:t>
      </w:r>
      <w:r w:rsidR="00D232CD" w:rsidRPr="00567594">
        <w:t xml:space="preserve">As Dinah put it: </w:t>
      </w:r>
      <w:r w:rsidRPr="00567594">
        <w:t>"Like I guess I’ve had less of like my ex in my life and so I’m kind of starting to like move on from dealing with that shit</w:t>
      </w:r>
      <w:r w:rsidR="00D232CD" w:rsidRPr="00567594">
        <w:t xml:space="preserve">. </w:t>
      </w:r>
      <w:r w:rsidRPr="00567594">
        <w:t xml:space="preserve"> I’ve been doing </w:t>
      </w:r>
      <w:r w:rsidR="00084377" w:rsidRPr="00567594">
        <w:t xml:space="preserve">like a lot </w:t>
      </w:r>
      <w:r w:rsidRPr="00567594">
        <w:t>less drugs and shit and just trying to be</w:t>
      </w:r>
      <w:r w:rsidR="00B31B42">
        <w:t>–</w:t>
      </w:r>
      <w:r w:rsidR="00B42490" w:rsidRPr="00567594">
        <w:t xml:space="preserve">do more positive things." </w:t>
      </w:r>
      <w:r w:rsidR="00F17211">
        <w:t>She</w:t>
      </w:r>
      <w:r w:rsidR="00D30C93">
        <w:t xml:space="preserve"> </w:t>
      </w:r>
      <w:r w:rsidR="004370E3" w:rsidRPr="00567594">
        <w:t xml:space="preserve">went on to </w:t>
      </w:r>
      <w:r w:rsidRPr="00567594">
        <w:t>say, "Well the people that are just down there [hanging out on the street] like that do it, like that have taken i</w:t>
      </w:r>
      <w:r w:rsidR="00A23FBC" w:rsidRPr="00567594">
        <w:t>t too far, like they don’t care--</w:t>
      </w:r>
      <w:r w:rsidRPr="00567594">
        <w:t xml:space="preserve">they have nothing to live for... so you do what you gotta do." Doing what you gotta' do is making new friends and not hanging around the same people. In a later </w:t>
      </w:r>
      <w:proofErr w:type="gramStart"/>
      <w:r w:rsidRPr="00567594">
        <w:t>chapter</w:t>
      </w:r>
      <w:proofErr w:type="gramEnd"/>
      <w:r w:rsidRPr="00567594">
        <w:t xml:space="preserve"> we discuss more thoroughly the developmental and structural transformations in friendship from street-involvement to adulthood.</w:t>
      </w:r>
    </w:p>
    <w:p w14:paraId="19EFC562" w14:textId="77777777" w:rsidR="00830AD0" w:rsidRPr="00567594" w:rsidRDefault="002562EE" w:rsidP="00510A2A">
      <w:pPr>
        <w:pStyle w:val="BodyText"/>
      </w:pPr>
      <w:r w:rsidRPr="00567594">
        <w:t>Changing a habit or a frame of mind is another motivation</w:t>
      </w:r>
      <w:r w:rsidR="00084377" w:rsidRPr="00567594">
        <w:t xml:space="preserve"> for moving</w:t>
      </w:r>
      <w:r w:rsidR="004C6F34">
        <w:t xml:space="preserve"> on</w:t>
      </w:r>
      <w:r w:rsidR="00084377" w:rsidRPr="00567594">
        <w:t xml:space="preserve">. </w:t>
      </w:r>
      <w:r w:rsidR="00D232CD" w:rsidRPr="00567594">
        <w:t>Again, states Dinah: “</w:t>
      </w:r>
      <w:r w:rsidRPr="00567594">
        <w:t>Well, I’m trying to get out of my depression and I’m looking for work. And if that doesn’t work I’m leaving for the Okanagan Valley." Also, "I stayed here first... and then decided I needed a fresh start somewhere so I moved to Vancouver with a friend." Many youth travel</w:t>
      </w:r>
      <w:r w:rsidR="004370E3" w:rsidRPr="00567594">
        <w:t>led</w:t>
      </w:r>
      <w:r w:rsidRPr="00567594">
        <w:t xml:space="preserve"> to a new town, hoping for a new life, or t</w:t>
      </w:r>
      <w:r w:rsidR="004370E3" w:rsidRPr="00567594">
        <w:t>ook</w:t>
      </w:r>
      <w:r w:rsidRPr="00567594">
        <w:t xml:space="preserve"> time out from street life to try something else. For Dinah, new places to live were also commitments to try</w:t>
      </w:r>
      <w:r w:rsidR="00F17211">
        <w:t>ing</w:t>
      </w:r>
      <w:r w:rsidRPr="00567594">
        <w:t xml:space="preserve"> a different self-management strategy, and sometimes new friends and goals.</w:t>
      </w:r>
      <w:r w:rsidR="00B31B42">
        <w:t xml:space="preserve"> </w:t>
      </w:r>
      <w:r w:rsidR="00084377" w:rsidRPr="00567594">
        <w:t>For street-involved youth</w:t>
      </w:r>
      <w:r w:rsidR="00F17211">
        <w:t>,</w:t>
      </w:r>
      <w:r w:rsidR="00084377" w:rsidRPr="00567594">
        <w:t xml:space="preserve"> starting over</w:t>
      </w:r>
      <w:r w:rsidR="00B31B42">
        <w:t xml:space="preserve"> </w:t>
      </w:r>
      <w:r w:rsidR="00084377" w:rsidRPr="00567594">
        <w:t>is</w:t>
      </w:r>
      <w:r w:rsidRPr="00567594">
        <w:t xml:space="preserve"> more fun and more adventurous when they a</w:t>
      </w:r>
      <w:r w:rsidR="00084377" w:rsidRPr="00567594">
        <w:t>re younger, and it can be exhila</w:t>
      </w:r>
      <w:r w:rsidRPr="00567594">
        <w:t>rating to successfully adapt, cope, and even thrive. Overcoming hardship is an important element of these experiences, o</w:t>
      </w:r>
      <w:r w:rsidR="00A23FBC" w:rsidRPr="00567594">
        <w:t xml:space="preserve">f which they are rightly proud and which organize portions of their life story. </w:t>
      </w:r>
      <w:r w:rsidR="009308B1" w:rsidRPr="00567594">
        <w:t>S</w:t>
      </w:r>
      <w:r w:rsidRPr="00567594">
        <w:t xml:space="preserve">ometimes </w:t>
      </w:r>
      <w:r w:rsidR="00A23FBC" w:rsidRPr="00567594">
        <w:t xml:space="preserve">hardships are </w:t>
      </w:r>
      <w:r w:rsidRPr="00567594">
        <w:t xml:space="preserve">self-inflicted and sometimes out of their control, and most of </w:t>
      </w:r>
      <w:proofErr w:type="gramStart"/>
      <w:r w:rsidRPr="00567594">
        <w:t>these youth</w:t>
      </w:r>
      <w:proofErr w:type="gramEnd"/>
      <w:r w:rsidRPr="00567594">
        <w:t xml:space="preserve"> are clear with </w:t>
      </w:r>
      <w:r w:rsidR="00A23FBC" w:rsidRPr="00567594">
        <w:t xml:space="preserve">themselves about which is which. </w:t>
      </w:r>
      <w:r w:rsidR="00A23FBC" w:rsidRPr="00567594">
        <w:tab/>
      </w:r>
    </w:p>
    <w:p w14:paraId="1E7410C7" w14:textId="77777777" w:rsidR="00B42490" w:rsidRPr="00567594" w:rsidRDefault="002562EE" w:rsidP="00510A2A">
      <w:pPr>
        <w:pStyle w:val="BodyText"/>
      </w:pPr>
      <w:r w:rsidRPr="00567594">
        <w:lastRenderedPageBreak/>
        <w:t xml:space="preserve">Hardship and starting over can lose </w:t>
      </w:r>
      <w:r w:rsidR="00D232CD" w:rsidRPr="00567594">
        <w:t>their</w:t>
      </w:r>
      <w:r w:rsidRPr="00567594">
        <w:t xml:space="preserve"> roman</w:t>
      </w:r>
      <w:r w:rsidR="00450663" w:rsidRPr="00567594">
        <w:t>tic luster and become drudgery over time</w:t>
      </w:r>
      <w:r w:rsidRPr="00567594">
        <w:t xml:space="preserve">. Losing </w:t>
      </w:r>
      <w:r w:rsidR="00450663" w:rsidRPr="00567594">
        <w:t>a</w:t>
      </w:r>
      <w:r w:rsidRPr="00567594">
        <w:t xml:space="preserve"> job, being evicted, betray</w:t>
      </w:r>
      <w:r w:rsidR="00450663" w:rsidRPr="00567594">
        <w:t>al</w:t>
      </w:r>
      <w:r w:rsidRPr="00567594">
        <w:t xml:space="preserve"> by a friend, ill</w:t>
      </w:r>
      <w:r w:rsidR="00BC4671">
        <w:t>ness</w:t>
      </w:r>
      <w:r w:rsidRPr="00567594">
        <w:t>, the death of a family member, losing possessions, being "red</w:t>
      </w:r>
      <w:r w:rsidR="00084377" w:rsidRPr="00567594">
        <w:t>-</w:t>
      </w:r>
      <w:r w:rsidR="00450663" w:rsidRPr="00567594">
        <w:t>zoned</w:t>
      </w:r>
      <w:r w:rsidRPr="00567594">
        <w:t xml:space="preserve">" from downtown, and living with few signs of progress after several years become harder, and options that were previously rejected start to look more attractive. Dinah </w:t>
      </w:r>
      <w:r w:rsidR="00EE15E4" w:rsidRPr="00567594">
        <w:t xml:space="preserve">eventually </w:t>
      </w:r>
      <w:r w:rsidRPr="00567594">
        <w:t xml:space="preserve">renegotiated her relationship with her previously absent father, and she went to foster care, both options that </w:t>
      </w:r>
      <w:r w:rsidR="00EE15E4" w:rsidRPr="00567594">
        <w:t xml:space="preserve">she would not earlier </w:t>
      </w:r>
      <w:r w:rsidRPr="00567594">
        <w:t xml:space="preserve">have entertained. To her surprise, she found that neither required her to give up her dignity or all of her independence. These choices too are </w:t>
      </w:r>
      <w:r w:rsidR="00A23FBC" w:rsidRPr="00567594">
        <w:t>char</w:t>
      </w:r>
      <w:r w:rsidR="00084377" w:rsidRPr="00567594">
        <w:t>a</w:t>
      </w:r>
      <w:r w:rsidR="00A23FBC" w:rsidRPr="00567594">
        <w:t>cteristics of starting over, and these too represent new images of themselves.</w:t>
      </w:r>
    </w:p>
    <w:p w14:paraId="65B46367" w14:textId="77777777" w:rsidR="00B42490" w:rsidRPr="008D420B" w:rsidRDefault="00CC3084" w:rsidP="00A10814">
      <w:pPr>
        <w:pStyle w:val="BodyText"/>
        <w:ind w:firstLine="0"/>
        <w:rPr>
          <w:b/>
        </w:rPr>
      </w:pPr>
      <w:r w:rsidRPr="008D420B">
        <w:rPr>
          <w:b/>
        </w:rPr>
        <w:t>&lt;2&gt;The Experience of Using</w:t>
      </w:r>
    </w:p>
    <w:p w14:paraId="545660B3" w14:textId="77777777" w:rsidR="003E6E93" w:rsidRPr="00567594" w:rsidRDefault="00A10814" w:rsidP="00510A2A">
      <w:pPr>
        <w:pStyle w:val="BodyText"/>
      </w:pPr>
      <w:r>
        <w:rPr>
          <w:i/>
        </w:rPr>
        <w:t>--</w:t>
      </w:r>
      <w:r w:rsidR="003E6E93" w:rsidRPr="00A10814">
        <w:rPr>
          <w:i/>
        </w:rPr>
        <w:t>I</w:t>
      </w:r>
      <w:r w:rsidR="00084377" w:rsidRPr="00A10814">
        <w:rPr>
          <w:i/>
        </w:rPr>
        <w:t xml:space="preserve">t makes you feel really good and </w:t>
      </w:r>
      <w:r w:rsidR="00D232CD" w:rsidRPr="00A10814">
        <w:rPr>
          <w:i/>
        </w:rPr>
        <w:t>i</w:t>
      </w:r>
      <w:r w:rsidR="00084377" w:rsidRPr="00A10814">
        <w:rPr>
          <w:i/>
        </w:rPr>
        <w:t>t makes you feel shitty</w:t>
      </w:r>
      <w:r w:rsidR="00084377" w:rsidRPr="00567594">
        <w:t>.</w:t>
      </w:r>
    </w:p>
    <w:p w14:paraId="10C89DA7" w14:textId="77777777" w:rsidR="00830AD0" w:rsidRPr="00567594" w:rsidRDefault="00A23FBC" w:rsidP="00510A2A">
      <w:pPr>
        <w:pStyle w:val="FirstParagraph"/>
      </w:pPr>
      <w:r w:rsidRPr="00567594">
        <w:t xml:space="preserve">For a substantial </w:t>
      </w:r>
      <w:r w:rsidR="00084377" w:rsidRPr="00567594">
        <w:t>number</w:t>
      </w:r>
      <w:r w:rsidRPr="00567594">
        <w:t xml:space="preserve"> of </w:t>
      </w:r>
      <w:proofErr w:type="gramStart"/>
      <w:r w:rsidRPr="00567594">
        <w:t>youth</w:t>
      </w:r>
      <w:proofErr w:type="gramEnd"/>
      <w:r w:rsidRPr="00567594">
        <w:t xml:space="preserve"> the use of drugs and alcohol was a major contributor to </w:t>
      </w:r>
      <w:r w:rsidR="00450663" w:rsidRPr="00567594">
        <w:t xml:space="preserve">friction with family or school and </w:t>
      </w:r>
      <w:r w:rsidRPr="00567594">
        <w:t>the initial appeal of street-life</w:t>
      </w:r>
      <w:r w:rsidR="003E6E93" w:rsidRPr="00567594">
        <w:t xml:space="preserve">. </w:t>
      </w:r>
      <w:r w:rsidR="002562EE" w:rsidRPr="00567594">
        <w:t>Almost all youth use</w:t>
      </w:r>
      <w:r w:rsidR="00B42490" w:rsidRPr="00567594">
        <w:t>d</w:t>
      </w:r>
      <w:r w:rsidR="002562EE" w:rsidRPr="00567594">
        <w:t xml:space="preserve"> marijuana regularly, and nearly all drank alc</w:t>
      </w:r>
      <w:r w:rsidRPr="00567594">
        <w:t>o</w:t>
      </w:r>
      <w:r w:rsidR="002562EE" w:rsidRPr="00567594">
        <w:t>hol</w:t>
      </w:r>
      <w:r w:rsidRPr="00567594">
        <w:t xml:space="preserve"> frequently</w:t>
      </w:r>
      <w:r w:rsidR="002562EE" w:rsidRPr="00567594">
        <w:t xml:space="preserve"> for at least a few years.</w:t>
      </w:r>
      <w:r w:rsidR="00B31B42">
        <w:t xml:space="preserve"> </w:t>
      </w:r>
      <w:r w:rsidR="002562EE" w:rsidRPr="00567594">
        <w:t>Although most had tr</w:t>
      </w:r>
      <w:r w:rsidRPr="00567594">
        <w:t>ied some harder, illegal drugs</w:t>
      </w:r>
      <w:r w:rsidR="00120160">
        <w:t xml:space="preserve"> like cocaine</w:t>
      </w:r>
      <w:r w:rsidRPr="00567594">
        <w:t xml:space="preserve"> or used them occasionally, </w:t>
      </w:r>
      <w:r w:rsidR="002562EE" w:rsidRPr="00567594">
        <w:t xml:space="preserve">a smaller number used them regularly and had some difficulties as a consequence. Most youth had experience with using </w:t>
      </w:r>
      <w:r w:rsidR="0089422F">
        <w:t xml:space="preserve">drugs </w:t>
      </w:r>
      <w:r w:rsidR="002562EE" w:rsidRPr="00567594">
        <w:t>be</w:t>
      </w:r>
      <w:r w:rsidR="0034056C">
        <w:t xml:space="preserve">fore becoming street-involved: </w:t>
      </w:r>
      <w:r w:rsidR="008E76F1">
        <w:t>j</w:t>
      </w:r>
      <w:r w:rsidR="002562EE" w:rsidRPr="00567594">
        <w:t>unio</w:t>
      </w:r>
      <w:r w:rsidR="00AD09F2">
        <w:t xml:space="preserve">r high and high school are </w:t>
      </w:r>
      <w:r w:rsidR="00206652" w:rsidRPr="00567594">
        <w:t xml:space="preserve">common </w:t>
      </w:r>
      <w:r w:rsidR="002562EE" w:rsidRPr="00567594">
        <w:t>places to acquaint oneself with drug use, and some became acquainted with the street drug culture before they left home.</w:t>
      </w:r>
    </w:p>
    <w:p w14:paraId="7B54D559" w14:textId="77777777" w:rsidR="004C6F34" w:rsidRDefault="00EE15E4" w:rsidP="00510A2A">
      <w:pPr>
        <w:pStyle w:val="BodyText"/>
      </w:pPr>
      <w:r w:rsidRPr="00567594">
        <w:t>Experimenting with alcohol and s</w:t>
      </w:r>
      <w:r w:rsidR="00B42490" w:rsidRPr="00567594">
        <w:t>ubstance</w:t>
      </w:r>
      <w:r w:rsidRPr="00567594">
        <w:t>s</w:t>
      </w:r>
      <w:r w:rsidR="00346EA3">
        <w:t xml:space="preserve"> is part of </w:t>
      </w:r>
      <w:r w:rsidR="00B42490" w:rsidRPr="00567594">
        <w:t xml:space="preserve">lifestyle </w:t>
      </w:r>
      <w:r w:rsidRPr="00567594">
        <w:t xml:space="preserve">exploration and </w:t>
      </w:r>
      <w:r w:rsidR="00B42490" w:rsidRPr="00567594">
        <w:t>representative of the freedom of being young and independent, especially during the first months and years of street</w:t>
      </w:r>
      <w:r w:rsidR="00B31B42">
        <w:t xml:space="preserve"> </w:t>
      </w:r>
      <w:r w:rsidR="00B42490" w:rsidRPr="00567594">
        <w:t>involvement. Drug use, especially marijuana</w:t>
      </w:r>
      <w:r w:rsidR="00AD09F2">
        <w:t xml:space="preserve"> and alcohol</w:t>
      </w:r>
      <w:r w:rsidR="00B42490" w:rsidRPr="00567594">
        <w:t>,</w:t>
      </w:r>
      <w:r w:rsidRPr="00567594">
        <w:t xml:space="preserve"> is </w:t>
      </w:r>
      <w:r w:rsidRPr="00567594">
        <w:lastRenderedPageBreak/>
        <w:t>usually a social experience</w:t>
      </w:r>
      <w:r w:rsidR="008E76F1">
        <w:t xml:space="preserve">, </w:t>
      </w:r>
      <w:r w:rsidR="00A23FBC" w:rsidRPr="00567594">
        <w:t>facilitate</w:t>
      </w:r>
      <w:r w:rsidR="00B42490" w:rsidRPr="00567594">
        <w:t>s</w:t>
      </w:r>
      <w:r w:rsidR="00A23FBC" w:rsidRPr="00567594">
        <w:t xml:space="preserve"> friendship and </w:t>
      </w:r>
      <w:r w:rsidR="00DE6EC9" w:rsidRPr="00567594">
        <w:t>build</w:t>
      </w:r>
      <w:r w:rsidR="00B42490" w:rsidRPr="00567594">
        <w:t>s</w:t>
      </w:r>
      <w:r w:rsidR="00DE6EC9" w:rsidRPr="00567594">
        <w:t xml:space="preserve"> networks</w:t>
      </w:r>
      <w:r w:rsidR="00B42490" w:rsidRPr="00567594">
        <w:t xml:space="preserve"> on the street. </w:t>
      </w:r>
      <w:r w:rsidR="00DE6EC9" w:rsidRPr="00567594">
        <w:t>Youth who use drugs</w:t>
      </w:r>
      <w:r w:rsidR="00A23FBC" w:rsidRPr="00567594">
        <w:t xml:space="preserve"> make friends while learning where to get </w:t>
      </w:r>
      <w:r w:rsidR="00DE6EC9" w:rsidRPr="00567594">
        <w:t>the drugs</w:t>
      </w:r>
      <w:r w:rsidR="00AD09F2">
        <w:t xml:space="preserve"> and</w:t>
      </w:r>
      <w:r w:rsidR="00A23FBC" w:rsidRPr="00567594">
        <w:t xml:space="preserve"> how to sell </w:t>
      </w:r>
      <w:r w:rsidR="00DE6EC9" w:rsidRPr="00567594">
        <w:t>them</w:t>
      </w:r>
      <w:r w:rsidR="00A23FBC" w:rsidRPr="00567594">
        <w:t xml:space="preserve">, and obtaining access and using becomes part of the fabric of the community. </w:t>
      </w:r>
      <w:r w:rsidR="00B42490" w:rsidRPr="00567594">
        <w:t>Most s</w:t>
      </w:r>
      <w:r w:rsidR="002562EE" w:rsidRPr="00567594">
        <w:t xml:space="preserve">treet-involved youth </w:t>
      </w:r>
      <w:r w:rsidR="00B42490" w:rsidRPr="00567594">
        <w:t>develop an</w:t>
      </w:r>
      <w:r w:rsidR="003E6E93" w:rsidRPr="00567594">
        <w:t xml:space="preserve"> ethic about drug use: </w:t>
      </w:r>
      <w:r w:rsidR="008E76F1">
        <w:t>w</w:t>
      </w:r>
      <w:r w:rsidR="002562EE" w:rsidRPr="00567594">
        <w:t xml:space="preserve">hich </w:t>
      </w:r>
      <w:r w:rsidR="00DE6EC9" w:rsidRPr="00567594">
        <w:t>drugs</w:t>
      </w:r>
      <w:r w:rsidR="00B31B42">
        <w:t xml:space="preserve"> </w:t>
      </w:r>
      <w:r w:rsidR="00B42490" w:rsidRPr="00567594">
        <w:t xml:space="preserve">to </w:t>
      </w:r>
      <w:r w:rsidR="002562EE" w:rsidRPr="00567594">
        <w:t>worry about under which conditions, which people ar</w:t>
      </w:r>
      <w:r w:rsidR="00A23FBC" w:rsidRPr="00567594">
        <w:t>e dangerous companions and wh</w:t>
      </w:r>
      <w:r w:rsidR="008E76F1">
        <w:t>ich people</w:t>
      </w:r>
      <w:r w:rsidR="002562EE" w:rsidRPr="00567594">
        <w:t xml:space="preserve"> will protect them, and what styles of long-term use are bad, as signified by people they know. </w:t>
      </w:r>
    </w:p>
    <w:p w14:paraId="0089B4B1" w14:textId="77777777" w:rsidR="00830AD0" w:rsidRPr="00567594" w:rsidRDefault="002562EE" w:rsidP="00510A2A">
      <w:pPr>
        <w:pStyle w:val="BodyText"/>
      </w:pPr>
      <w:r w:rsidRPr="00567594">
        <w:t xml:space="preserve">At some point in their street-youth career </w:t>
      </w:r>
      <w:r w:rsidR="00B42490" w:rsidRPr="00567594">
        <w:t>most be</w:t>
      </w:r>
      <w:r w:rsidR="00EE15E4" w:rsidRPr="00567594">
        <w:t>g</w:t>
      </w:r>
      <w:r w:rsidR="00B42490" w:rsidRPr="00567594">
        <w:t>in to think less flippantly about</w:t>
      </w:r>
      <w:r w:rsidR="00B31B42">
        <w:t xml:space="preserve"> </w:t>
      </w:r>
      <w:r w:rsidRPr="00567594">
        <w:t xml:space="preserve">what kind of </w:t>
      </w:r>
      <w:r w:rsidR="00DE6EC9" w:rsidRPr="00567594">
        <w:t xml:space="preserve">substance </w:t>
      </w:r>
      <w:r w:rsidRPr="00567594">
        <w:t>use is manageable for them and how much money, identity, and time the</w:t>
      </w:r>
      <w:r w:rsidR="00346EA3">
        <w:t xml:space="preserve">y are willing to invest. Dinah </w:t>
      </w:r>
      <w:r w:rsidRPr="00567594">
        <w:t xml:space="preserve">was able to partition her use so that marijuana and some alcohol on weekdays still allowed her to work and be functional most of the time, and she reserved </w:t>
      </w:r>
      <w:r w:rsidR="00B31B42">
        <w:t xml:space="preserve">the </w:t>
      </w:r>
      <w:r w:rsidRPr="00567594">
        <w:t xml:space="preserve">use of other substances for the weekend. Later </w:t>
      </w:r>
      <w:r w:rsidR="00EE15E4" w:rsidRPr="00567594">
        <w:t xml:space="preserve">in her life </w:t>
      </w:r>
      <w:r w:rsidR="006578D0" w:rsidRPr="00567594">
        <w:t xml:space="preserve">having an apartment </w:t>
      </w:r>
      <w:r w:rsidR="00EE15E4" w:rsidRPr="00567594">
        <w:t>became a priority</w:t>
      </w:r>
      <w:r w:rsidR="004C6F34">
        <w:t>,</w:t>
      </w:r>
      <w:r w:rsidR="00EE15E4" w:rsidRPr="00567594">
        <w:t xml:space="preserve"> and </w:t>
      </w:r>
      <w:r w:rsidR="004C6F34">
        <w:t xml:space="preserve">this goal conflicted with the amount </w:t>
      </w:r>
      <w:r w:rsidRPr="00567594">
        <w:t xml:space="preserve">of money </w:t>
      </w:r>
      <w:r w:rsidR="00DE6EC9" w:rsidRPr="00567594">
        <w:t xml:space="preserve">spent on </w:t>
      </w:r>
      <w:r w:rsidR="004C6F34">
        <w:t>drug</w:t>
      </w:r>
      <w:r w:rsidR="0089422F">
        <w:t>s</w:t>
      </w:r>
      <w:r w:rsidR="004C6F34">
        <w:t xml:space="preserve">. </w:t>
      </w:r>
    </w:p>
    <w:p w14:paraId="3DE5996E" w14:textId="77777777" w:rsidR="00830AD0" w:rsidRPr="00567594" w:rsidRDefault="001E23BA" w:rsidP="00510A2A">
      <w:pPr>
        <w:pStyle w:val="BodyText"/>
      </w:pPr>
      <w:r w:rsidRPr="00567594">
        <w:t>The everyday ethic of d</w:t>
      </w:r>
      <w:r w:rsidR="002562EE" w:rsidRPr="00567594">
        <w:t xml:space="preserve">rug use is </w:t>
      </w:r>
      <w:r w:rsidRPr="00567594">
        <w:t>learned from personal experience and f</w:t>
      </w:r>
      <w:r w:rsidR="00084377" w:rsidRPr="00567594">
        <w:t xml:space="preserve">rom watching people they know. </w:t>
      </w:r>
      <w:r w:rsidRPr="00567594">
        <w:t>Their</w:t>
      </w:r>
      <w:r w:rsidR="002562EE" w:rsidRPr="00567594">
        <w:t xml:space="preserve"> "voice" </w:t>
      </w:r>
      <w:r w:rsidRPr="00567594">
        <w:t>during inter</w:t>
      </w:r>
      <w:r w:rsidR="00206652" w:rsidRPr="00567594">
        <w:t>v</w:t>
      </w:r>
      <w:r w:rsidRPr="00567594">
        <w:t>iews</w:t>
      </w:r>
      <w:r w:rsidR="002562EE" w:rsidRPr="00567594">
        <w:t xml:space="preserve"> was authoritative and </w:t>
      </w:r>
      <w:r w:rsidR="00C3517A" w:rsidRPr="00567594">
        <w:t xml:space="preserve">as they grew older a bit </w:t>
      </w:r>
      <w:r w:rsidR="002562EE" w:rsidRPr="00567594">
        <w:t>parental</w:t>
      </w:r>
      <w:r w:rsidR="00C3517A" w:rsidRPr="00567594">
        <w:t xml:space="preserve"> toward other youth.</w:t>
      </w:r>
      <w:r w:rsidR="00A972F8">
        <w:t xml:space="preserve"> Katelin </w:t>
      </w:r>
      <w:r w:rsidR="00D232CD" w:rsidRPr="00567594">
        <w:t>put it like this</w:t>
      </w:r>
      <w:r w:rsidR="002562EE" w:rsidRPr="00567594">
        <w:t>:</w:t>
      </w:r>
    </w:p>
    <w:p w14:paraId="2C3BF478" w14:textId="77777777" w:rsidR="00830AD0" w:rsidRPr="00567594" w:rsidRDefault="002562EE" w:rsidP="008E76F1">
      <w:pPr>
        <w:pStyle w:val="BodyText"/>
        <w:ind w:left="720" w:firstLine="0"/>
      </w:pPr>
      <w:r w:rsidRPr="00567594">
        <w:t xml:space="preserve">When crystal meth became big for me in my social group we were all really young </w:t>
      </w:r>
      <w:r w:rsidR="00A972F8">
        <w:t xml:space="preserve">and </w:t>
      </w:r>
      <w:r w:rsidRPr="00567594">
        <w:t>we got that out of our systems as quickly as we got it into us, you know, that and then now none of us will touch that stuff; you gotta try it once or twice to know that you don’t want to do it and I’m really stoked that me and my friends figured that out younger and that it wasn’t just me figuring it out</w:t>
      </w:r>
      <w:r w:rsidR="00A972F8">
        <w:t>,</w:t>
      </w:r>
      <w:r w:rsidRPr="00567594">
        <w:t xml:space="preserve"> that it was me and my friends doing it as a group and all decided that we didn't ever want to touch that again so it’s [“that”] hard for us to go back there you know.... </w:t>
      </w:r>
      <w:r w:rsidRPr="00567594">
        <w:lastRenderedPageBreak/>
        <w:t xml:space="preserve">Youth are super-indulgent... from myself....it costs money and </w:t>
      </w:r>
      <w:proofErr w:type="gramStart"/>
      <w:r w:rsidRPr="00567594">
        <w:t>it’s</w:t>
      </w:r>
      <w:proofErr w:type="gramEnd"/>
      <w:r w:rsidRPr="00567594">
        <w:t xml:space="preserve"> taboo and makes you feel really good we’re gonna be so glad to overdo it that’s why youth are so good at excess... and we.... do it really well and... should be a concern. My mom knows about it though she knows that I’ve seen... too far... that shit for me to ever get really into it but she also knows that I’m dumb sometimes and I have weeks</w:t>
      </w:r>
      <w:r w:rsidR="00084377" w:rsidRPr="00567594">
        <w:t xml:space="preserve"> where I don’t do very good.</w:t>
      </w:r>
    </w:p>
    <w:p w14:paraId="131E66EE" w14:textId="77777777" w:rsidR="00D232CD" w:rsidRPr="00567594" w:rsidRDefault="00C3517A" w:rsidP="00510A2A">
      <w:pPr>
        <w:pStyle w:val="BodyText"/>
      </w:pPr>
      <w:r w:rsidRPr="00567594">
        <w:t xml:space="preserve">Similarly, Shannon </w:t>
      </w:r>
      <w:r w:rsidR="002562EE" w:rsidRPr="00567594">
        <w:t>said, "I’ll kind of go the wrong way with</w:t>
      </w:r>
      <w:r w:rsidR="00D232CD" w:rsidRPr="00567594">
        <w:t>,</w:t>
      </w:r>
      <w:r w:rsidR="002562EE" w:rsidRPr="00567594">
        <w:t xml:space="preserve"> you know, not really pressure but my own problem I guess you could call it with substance, but</w:t>
      </w:r>
      <w:proofErr w:type="gramStart"/>
      <w:r w:rsidR="002562EE" w:rsidRPr="00567594">
        <w:t>....it’s</w:t>
      </w:r>
      <w:proofErr w:type="gramEnd"/>
      <w:r w:rsidR="002562EE" w:rsidRPr="00567594">
        <w:t xml:space="preserve"> not too serious but it’s like occasionally I’ll have a bit too much fun, spend a bit too much money, you know what I mean</w:t>
      </w:r>
      <w:r w:rsidR="006F4538" w:rsidRPr="00567594">
        <w:t>?</w:t>
      </w:r>
      <w:r w:rsidR="002562EE" w:rsidRPr="00567594">
        <w:t>"</w:t>
      </w:r>
      <w:r w:rsidR="00B31B42">
        <w:t xml:space="preserve"> </w:t>
      </w:r>
      <w:r w:rsidR="002562EE" w:rsidRPr="00567594">
        <w:t>Using is like having a fun new toy, and it can be shared. It can also become boring, with overuse and time.</w:t>
      </w:r>
      <w:r w:rsidR="00D232CD" w:rsidRPr="00567594">
        <w:t xml:space="preserve"> Thus, states </w:t>
      </w:r>
      <w:r w:rsidR="004D4600" w:rsidRPr="00567594">
        <w:t xml:space="preserve">Shannon: </w:t>
      </w:r>
    </w:p>
    <w:p w14:paraId="105F68F1" w14:textId="77777777" w:rsidR="00084377" w:rsidRPr="00567594" w:rsidRDefault="002562EE" w:rsidP="008E76F1">
      <w:pPr>
        <w:pStyle w:val="BodyText"/>
        <w:ind w:left="720" w:firstLine="0"/>
      </w:pPr>
      <w:r w:rsidRPr="00567594">
        <w:t>It’s practically the same thing day after day, you know, I hang out downtown, you know, I hang out with my friends, do drugs or drink, you know, and it’s just like it, it gets dull and boring after a while, like.... it do</w:t>
      </w:r>
      <w:r w:rsidR="00A972F8">
        <w:t xml:space="preserve">esn’t matter what drug I’ll do… </w:t>
      </w:r>
      <w:r w:rsidRPr="00567594">
        <w:t>it’s the same thing because I know what it’s like</w:t>
      </w:r>
      <w:r w:rsidR="00084377" w:rsidRPr="00567594">
        <w:t>, you know, and I.</w:t>
      </w:r>
      <w:proofErr w:type="gramStart"/>
      <w:r w:rsidR="00084377" w:rsidRPr="00567594">
        <w:t>..went</w:t>
      </w:r>
      <w:proofErr w:type="gramEnd"/>
      <w:r w:rsidR="00D232CD" w:rsidRPr="00567594">
        <w:tab/>
      </w:r>
      <w:r w:rsidR="00084377" w:rsidRPr="00567594">
        <w:t>to de</w:t>
      </w:r>
      <w:r w:rsidRPr="00567594">
        <w:t xml:space="preserve">tox... And I quit, I quit crystal meth and I’ve </w:t>
      </w:r>
      <w:r w:rsidR="001E23BA" w:rsidRPr="00567594">
        <w:t>been clean from it since de</w:t>
      </w:r>
      <w:r w:rsidR="00084377" w:rsidRPr="00567594">
        <w:t xml:space="preserve">tox, about three weeks or </w:t>
      </w:r>
      <w:r w:rsidRPr="00567594">
        <w:t xml:space="preserve">a month ago probably. </w:t>
      </w:r>
    </w:p>
    <w:p w14:paraId="3749AD09" w14:textId="77777777" w:rsidR="00830AD0" w:rsidRPr="00567594" w:rsidRDefault="00766AEE" w:rsidP="00510A2A">
      <w:pPr>
        <w:pStyle w:val="BodyText"/>
      </w:pPr>
      <w:r w:rsidRPr="00567594">
        <w:t xml:space="preserve">For </w:t>
      </w:r>
      <w:proofErr w:type="gramStart"/>
      <w:r w:rsidRPr="00567594">
        <w:t>those youth</w:t>
      </w:r>
      <w:proofErr w:type="gramEnd"/>
      <w:r w:rsidRPr="00567594">
        <w:t xml:space="preserve"> who had more severe </w:t>
      </w:r>
      <w:r w:rsidR="00EC5F3F" w:rsidRPr="00567594">
        <w:t xml:space="preserve">substance use </w:t>
      </w:r>
      <w:r w:rsidRPr="00567594">
        <w:t xml:space="preserve">troubles, </w:t>
      </w:r>
      <w:r w:rsidR="002562EE" w:rsidRPr="00567594">
        <w:t xml:space="preserve">their struggle </w:t>
      </w:r>
      <w:r w:rsidRPr="00567594">
        <w:t xml:space="preserve">to </w:t>
      </w:r>
      <w:r w:rsidR="00EC5F3F" w:rsidRPr="00567594">
        <w:t>change their substance use</w:t>
      </w:r>
      <w:r w:rsidRPr="00567594">
        <w:t xml:space="preserve"> is compelling. There is that same pride in overcoming hardship; it can be a powerful experience, sometimes shared</w:t>
      </w:r>
      <w:r w:rsidR="00A972F8">
        <w:t xml:space="preserve">. Shelley describes </w:t>
      </w:r>
      <w:r w:rsidR="00B14A48">
        <w:t xml:space="preserve">her street friend, </w:t>
      </w:r>
      <w:r w:rsidR="00A972F8">
        <w:t>Antone:</w:t>
      </w:r>
    </w:p>
    <w:p w14:paraId="207FF0B0" w14:textId="77777777" w:rsidR="00A972F8" w:rsidRDefault="002562EE" w:rsidP="008E76F1">
      <w:pPr>
        <w:pStyle w:val="BodyText"/>
        <w:ind w:left="720" w:firstLine="0"/>
      </w:pPr>
      <w:r w:rsidRPr="00567594">
        <w:lastRenderedPageBreak/>
        <w:t>He had a ver</w:t>
      </w:r>
      <w:r w:rsidR="00346EA3">
        <w:t>y, very, very bad addiction to k</w:t>
      </w:r>
      <w:r w:rsidRPr="00567594">
        <w:t>etamine and I made him promise that he wouldn’t do chemical drugs with me, like put it all together, like all of it. All we do is smoke pot now; we d</w:t>
      </w:r>
      <w:r w:rsidR="00766AEE" w:rsidRPr="00567594">
        <w:t>on’t even drink because we do not</w:t>
      </w:r>
      <w:r w:rsidRPr="00567594">
        <w:t xml:space="preserve"> really like it. And I was actually so happy last night because he was feeling really crappy and he has hypertension disorder and </w:t>
      </w:r>
      <w:r w:rsidR="00766AEE" w:rsidRPr="00567594">
        <w:t>“</w:t>
      </w:r>
      <w:r w:rsidRPr="00567594">
        <w:t>K</w:t>
      </w:r>
      <w:r w:rsidR="00766AEE" w:rsidRPr="00567594">
        <w:t>”</w:t>
      </w:r>
      <w:r w:rsidRPr="00567594">
        <w:t xml:space="preserve"> was what- the reason he was addicted is ‘</w:t>
      </w:r>
      <w:proofErr w:type="gramStart"/>
      <w:r w:rsidRPr="00567594">
        <w:t>cause</w:t>
      </w:r>
      <w:proofErr w:type="gramEnd"/>
      <w:r w:rsidRPr="00567594">
        <w:t xml:space="preserve"> it made him relax. And I told him that if he really, really needed it, he could do some if he wanted and he looked me in the eyes and told me, “I don’t want to do </w:t>
      </w:r>
      <w:r w:rsidR="00766AEE" w:rsidRPr="00567594">
        <w:t>“</w:t>
      </w:r>
      <w:r w:rsidRPr="00567594">
        <w:t>K</w:t>
      </w:r>
      <w:r w:rsidR="00766AEE" w:rsidRPr="00567594">
        <w:t>”</w:t>
      </w:r>
      <w:r w:rsidRPr="00567594">
        <w:t xml:space="preserve"> anymore.” And I cried because I was so happy, ‘</w:t>
      </w:r>
      <w:proofErr w:type="gramStart"/>
      <w:r w:rsidRPr="00567594">
        <w:t>cause</w:t>
      </w:r>
      <w:proofErr w:type="gramEnd"/>
      <w:r w:rsidRPr="00567594">
        <w:t xml:space="preserve"> you know, he’s been addicted to that for probably about like six years. So, I</w:t>
      </w:r>
      <w:r w:rsidR="003E6E93" w:rsidRPr="00567594">
        <w:t xml:space="preserve"> feel really good about myself.</w:t>
      </w:r>
    </w:p>
    <w:p w14:paraId="67414F2D" w14:textId="77777777" w:rsidR="00766AEE" w:rsidRPr="00567594" w:rsidRDefault="00A972F8" w:rsidP="00510A2A">
      <w:pPr>
        <w:pStyle w:val="BodyText"/>
      </w:pPr>
      <w:r>
        <w:t xml:space="preserve">According to Shelley, </w:t>
      </w:r>
      <w:r w:rsidR="00FB6F95" w:rsidRPr="00567594">
        <w:t xml:space="preserve">drugs were </w:t>
      </w:r>
      <w:r w:rsidR="002562EE" w:rsidRPr="00567594">
        <w:t xml:space="preserve">fun, and then </w:t>
      </w:r>
      <w:r w:rsidR="00FB6F95" w:rsidRPr="00567594">
        <w:t>they were</w:t>
      </w:r>
      <w:r w:rsidR="002562EE" w:rsidRPr="00567594">
        <w:t xml:space="preserve"> not: "And you do way too many drugs and you just drink way too much for your own good and you just-just get lost, right?"</w:t>
      </w:r>
      <w:r w:rsidR="00B31B42">
        <w:t xml:space="preserve"> </w:t>
      </w:r>
      <w:r w:rsidR="002562EE" w:rsidRPr="00567594">
        <w:t>Some</w:t>
      </w:r>
      <w:r w:rsidR="00B70B8F">
        <w:t xml:space="preserve">, including Bennie, </w:t>
      </w:r>
      <w:r w:rsidR="002562EE" w:rsidRPr="00567594">
        <w:t>bec</w:t>
      </w:r>
      <w:r w:rsidR="00B31B42">
        <w:t>a</w:t>
      </w:r>
      <w:r w:rsidR="002562EE" w:rsidRPr="00567594">
        <w:t>me unrecognizable to themselves:</w:t>
      </w:r>
    </w:p>
    <w:p w14:paraId="4F8756E0" w14:textId="77777777" w:rsidR="00830AD0" w:rsidRPr="00567594" w:rsidRDefault="002562EE" w:rsidP="008E76F1">
      <w:pPr>
        <w:pStyle w:val="BodyText"/>
        <w:ind w:left="720" w:firstLine="0"/>
      </w:pPr>
      <w:r w:rsidRPr="00567594">
        <w:t>I quit because... the way it turns you from being a normal person into a totally changed person... when you’re like, badly into drugs like past the point of no return... you lose your friends you steal from your friends you rip your friends off you lose your family you lose everything ‘cause all you care about is another drug habit another way to find out where you’re gonna steal your next fucking whatever to get your next fix to, to, to screw your friend over to you know, like – screw yourself over not take care of your health not eat not drink water when you need to not like it’s</w:t>
      </w:r>
      <w:r w:rsidR="00346EA3">
        <w:t xml:space="preserve"> fucking horrible so I was like… </w:t>
      </w:r>
      <w:r w:rsidRPr="00567594">
        <w:t>then when I got my dog like my do</w:t>
      </w:r>
      <w:r w:rsidR="004D4600" w:rsidRPr="00567594">
        <w:t xml:space="preserve">g really helped me change my </w:t>
      </w:r>
      <w:r w:rsidRPr="00567594">
        <w:t>life because like what I’m gonna drag my dog through all this fucking bullshit and then drag myself through it too while</w:t>
      </w:r>
      <w:r w:rsidR="00766AEE" w:rsidRPr="00567594">
        <w:t xml:space="preserve"> she </w:t>
      </w:r>
      <w:r w:rsidR="00766AEE" w:rsidRPr="00567594">
        <w:lastRenderedPageBreak/>
        <w:t>suffers way more than I...</w:t>
      </w:r>
      <w:r w:rsidRPr="00567594">
        <w:t>..cause then after a while you start really looking gross you..... [get] really skinny, and you just get unhealthy you just look disgusting and you start feeling like shit</w:t>
      </w:r>
      <w:proofErr w:type="gramStart"/>
      <w:r w:rsidRPr="00567594">
        <w:t>....your</w:t>
      </w:r>
      <w:proofErr w:type="gramEnd"/>
      <w:r w:rsidRPr="00567594">
        <w:t xml:space="preserve"> whole body hurts you feel like throwing up you get i</w:t>
      </w:r>
      <w:r w:rsidR="00B70B8F">
        <w:t>tchy, like so itchy...</w:t>
      </w:r>
      <w:r w:rsidRPr="00567594">
        <w:t>like I was really into it for like two months straight –yeah so for two months it felt great and then the on</w:t>
      </w:r>
      <w:r w:rsidR="00766AEE" w:rsidRPr="00567594">
        <w:t>e day just started feeling bad.</w:t>
      </w:r>
    </w:p>
    <w:p w14:paraId="161CADF0" w14:textId="77777777" w:rsidR="008E76F1" w:rsidRDefault="00FB6F95" w:rsidP="00510A2A">
      <w:pPr>
        <w:pStyle w:val="BodyText"/>
      </w:pPr>
      <w:r w:rsidRPr="00567594">
        <w:t xml:space="preserve">Cleaning up </w:t>
      </w:r>
      <w:r w:rsidR="00BE3EDD">
        <w:t xml:space="preserve">had psychological consequences </w:t>
      </w:r>
      <w:r w:rsidR="002562EE" w:rsidRPr="00567594">
        <w:t>for some</w:t>
      </w:r>
      <w:r w:rsidRPr="00567594">
        <w:t>, including Tina:</w:t>
      </w:r>
    </w:p>
    <w:p w14:paraId="65498C81" w14:textId="77777777" w:rsidR="006578D0" w:rsidRPr="00567594" w:rsidRDefault="002562EE" w:rsidP="008E76F1">
      <w:pPr>
        <w:pStyle w:val="BodyText"/>
        <w:ind w:left="720" w:firstLine="0"/>
      </w:pPr>
      <w:r w:rsidRPr="00567594">
        <w:t>Three years ago, I think I officially like stopped doing all drugs, there’s kind of a we</w:t>
      </w:r>
      <w:r w:rsidR="00766AEE" w:rsidRPr="00567594">
        <w:t>ird detox period, like you do not</w:t>
      </w:r>
      <w:r w:rsidRPr="00567594">
        <w:t xml:space="preserve"> kind of feel completely normal for a while – and the physical is only like a year. But kind of like mentally, I don’t know, just to get back and check with everybody else –I felt like I stopped growing up when I started drugs –so I felt when I stopped, I was a few years behind, so I felt I had to relearn</w:t>
      </w:r>
      <w:r w:rsidR="00B70B8F">
        <w:t xml:space="preserve">… </w:t>
      </w:r>
    </w:p>
    <w:p w14:paraId="51A0132B" w14:textId="77777777" w:rsidR="006578D0" w:rsidRPr="00567594" w:rsidRDefault="00C3517A" w:rsidP="00510A2A">
      <w:pPr>
        <w:pStyle w:val="BodyText"/>
      </w:pPr>
      <w:r w:rsidRPr="00567594">
        <w:t xml:space="preserve"> I</w:t>
      </w:r>
      <w:r w:rsidR="00BE3EDD">
        <w:t>nterviewer</w:t>
      </w:r>
      <w:r w:rsidRPr="00567594">
        <w:t xml:space="preserve">: </w:t>
      </w:r>
      <w:r w:rsidR="002562EE" w:rsidRPr="00567594">
        <w:t xml:space="preserve">Emotionally catch up a little bit. </w:t>
      </w:r>
    </w:p>
    <w:p w14:paraId="050C3E74" w14:textId="77777777" w:rsidR="006578D0" w:rsidRPr="00567594" w:rsidRDefault="00BE3EDD" w:rsidP="00510A2A">
      <w:pPr>
        <w:pStyle w:val="BodyText"/>
      </w:pPr>
      <w:r>
        <w:t xml:space="preserve">Tina: </w:t>
      </w:r>
      <w:r w:rsidR="002562EE" w:rsidRPr="00567594">
        <w:t xml:space="preserve">Yeah. </w:t>
      </w:r>
    </w:p>
    <w:p w14:paraId="41C495D9" w14:textId="77777777" w:rsidR="006578D0" w:rsidRPr="00567594" w:rsidRDefault="00BE3EDD" w:rsidP="00510A2A">
      <w:pPr>
        <w:pStyle w:val="BodyText"/>
      </w:pPr>
      <w:r w:rsidRPr="00567594">
        <w:t>I</w:t>
      </w:r>
      <w:r>
        <w:t>nterviewer</w:t>
      </w:r>
      <w:r w:rsidRPr="00567594">
        <w:t>:</w:t>
      </w:r>
      <w:r w:rsidR="002562EE" w:rsidRPr="00567594">
        <w:t xml:space="preserve"> Oh, that’s interesting. And how did you do it, how did you quit? </w:t>
      </w:r>
    </w:p>
    <w:p w14:paraId="2DB57808" w14:textId="77777777" w:rsidR="004D4600" w:rsidRPr="00567594" w:rsidRDefault="002562EE" w:rsidP="000430FD">
      <w:pPr>
        <w:pStyle w:val="BodyText"/>
        <w:ind w:left="720" w:firstLine="0"/>
      </w:pPr>
      <w:r w:rsidRPr="00567594">
        <w:t xml:space="preserve">I think – some people, I don’t know, like I’ve seen so many different handouts and stuff, and I almost think that was, that was actually bad for me.... for me, it’s when I got the tough </w:t>
      </w:r>
      <w:r w:rsidR="0032184C" w:rsidRPr="00567594">
        <w:t>love and just lost everything –</w:t>
      </w:r>
      <w:r w:rsidRPr="00567594">
        <w:t xml:space="preserve"> I could, like completely, ‘</w:t>
      </w:r>
      <w:proofErr w:type="gramStart"/>
      <w:r w:rsidRPr="00567594">
        <w:t>cause</w:t>
      </w:r>
      <w:proofErr w:type="gramEnd"/>
      <w:r w:rsidRPr="00567594">
        <w:t xml:space="preserve"> I was in like, weird assistance from different like Income Assistance and things like that, legal assistance, and there’s always a detox to go to, get more food, and there’s always something. </w:t>
      </w:r>
      <w:proofErr w:type="gramStart"/>
      <w:r w:rsidRPr="00567594">
        <w:t>So</w:t>
      </w:r>
      <w:proofErr w:type="gramEnd"/>
      <w:r w:rsidRPr="00567594">
        <w:t xml:space="preserve"> when I had like nothing left, felt like – I </w:t>
      </w:r>
      <w:r w:rsidRPr="00567594">
        <w:lastRenderedPageBreak/>
        <w:t xml:space="preserve">was kind of forced in it, and I feel when I’m in that situation, so that’s why I did this. </w:t>
      </w:r>
    </w:p>
    <w:p w14:paraId="25CA8859" w14:textId="77777777" w:rsidR="004D4600" w:rsidRPr="00567594" w:rsidRDefault="002562EE" w:rsidP="00510A2A">
      <w:pPr>
        <w:pStyle w:val="BodyText"/>
      </w:pPr>
      <w:r w:rsidRPr="00567594">
        <w:t>I</w:t>
      </w:r>
      <w:r w:rsidR="004D4600" w:rsidRPr="00567594">
        <w:t>nterviewer</w:t>
      </w:r>
      <w:r w:rsidRPr="00567594">
        <w:t>: Right. ‘</w:t>
      </w:r>
      <w:proofErr w:type="gramStart"/>
      <w:r w:rsidRPr="00567594">
        <w:t>Cause</w:t>
      </w:r>
      <w:proofErr w:type="gramEnd"/>
      <w:r w:rsidRPr="00567594">
        <w:t xml:space="preserve"> y</w:t>
      </w:r>
      <w:r w:rsidR="00C3517A" w:rsidRPr="00567594">
        <w:t xml:space="preserve">ou had no one else to turn to. </w:t>
      </w:r>
    </w:p>
    <w:p w14:paraId="65DD9612" w14:textId="77777777" w:rsidR="00830AD0" w:rsidRPr="00567594" w:rsidRDefault="004D4600" w:rsidP="000430FD">
      <w:pPr>
        <w:pStyle w:val="BodyText"/>
        <w:ind w:left="720" w:firstLine="0"/>
      </w:pPr>
      <w:r w:rsidRPr="00567594">
        <w:t>Tina</w:t>
      </w:r>
      <w:r w:rsidR="002562EE" w:rsidRPr="00567594">
        <w:t>: Yeah. At first I guess I was really mad but then I was like, no, this is a good thing – and I cleaned up and then I’m like, wow, if that didn’t happen I’d probably still living there.</w:t>
      </w:r>
    </w:p>
    <w:p w14:paraId="00D32548" w14:textId="77777777" w:rsidR="0032184C" w:rsidRPr="00567594" w:rsidRDefault="002562EE" w:rsidP="00510A2A">
      <w:pPr>
        <w:pStyle w:val="BodyText"/>
      </w:pPr>
      <w:r w:rsidRPr="00567594">
        <w:t xml:space="preserve">Like Dinah, for whom living for the pleasure of drug use </w:t>
      </w:r>
      <w:r w:rsidR="0032184C" w:rsidRPr="00567594">
        <w:t xml:space="preserve">eventually was not </w:t>
      </w:r>
      <w:r w:rsidRPr="00567594">
        <w:t>enough, for some youth</w:t>
      </w:r>
      <w:r w:rsidR="00FB6F95" w:rsidRPr="00567594">
        <w:t xml:space="preserve">, such as </w:t>
      </w:r>
      <w:r w:rsidR="004D2A48">
        <w:t>Mika</w:t>
      </w:r>
      <w:r w:rsidR="00FB6F95" w:rsidRPr="00567594">
        <w:t>,</w:t>
      </w:r>
      <w:r w:rsidRPr="00567594">
        <w:t xml:space="preserve"> it is an existential crisis</w:t>
      </w:r>
      <w:r w:rsidR="00B14A48">
        <w:t>:</w:t>
      </w:r>
    </w:p>
    <w:p w14:paraId="3F49EE7C" w14:textId="77777777" w:rsidR="00830AD0" w:rsidRPr="00567594" w:rsidRDefault="002562EE" w:rsidP="000430FD">
      <w:pPr>
        <w:pStyle w:val="BodyText"/>
        <w:ind w:left="720" w:firstLine="0"/>
      </w:pPr>
      <w:r w:rsidRPr="00567594">
        <w:t xml:space="preserve">When I first started here and I went to </w:t>
      </w:r>
      <w:r w:rsidR="00364397">
        <w:t>d</w:t>
      </w:r>
      <w:r w:rsidRPr="00567594">
        <w:t xml:space="preserve">etox-the whole reason why I went to </w:t>
      </w:r>
      <w:r w:rsidR="00364397">
        <w:t>d</w:t>
      </w:r>
      <w:r w:rsidRPr="00567594">
        <w:t xml:space="preserve">etox was because I can’t live on the streets, I need to do something with my life and so I went to </w:t>
      </w:r>
      <w:r w:rsidR="00364397">
        <w:t>d</w:t>
      </w:r>
      <w:r w:rsidRPr="00567594">
        <w:t>etox and then I was like-I need to eat and I need to find a home and I need to go back to school. It took me a while but... And… at first it</w:t>
      </w:r>
      <w:r w:rsidR="004D4600" w:rsidRPr="00567594">
        <w:t xml:space="preserve"> is</w:t>
      </w:r>
      <w:r w:rsidRPr="00567594">
        <w:t>, I hadn’t really done any drugs, since I maybe like once you know, every six months or year, do something but… then I started, I used the excuse to like, you know, I need to stay up at nigh</w:t>
      </w:r>
      <w:r w:rsidR="0032184C" w:rsidRPr="00567594">
        <w:t>t or something I needed, I need</w:t>
      </w:r>
      <w:r w:rsidRPr="00567594">
        <w:t xml:space="preserve"> energy or, stuff like that or, I’d say I need GHB to, be able to like, perform and stuff. And, then I realized I was doing them to the like… even if they could be used in a good way, the way I was using them definitely was, wasn’t. And, and I doubted I could use them in a good way. </w:t>
      </w:r>
      <w:proofErr w:type="gramStart"/>
      <w:r w:rsidRPr="00567594">
        <w:t>So</w:t>
      </w:r>
      <w:proofErr w:type="gramEnd"/>
      <w:r w:rsidRPr="00567594">
        <w:t xml:space="preserve"> I realized I had to stop.</w:t>
      </w:r>
    </w:p>
    <w:p w14:paraId="124ECEC9" w14:textId="77777777" w:rsidR="000430FD" w:rsidRDefault="002562EE" w:rsidP="00510A2A">
      <w:pPr>
        <w:pStyle w:val="BodyText"/>
      </w:pPr>
      <w:r w:rsidRPr="00567594">
        <w:t xml:space="preserve">A further motivation </w:t>
      </w:r>
      <w:r w:rsidR="00B14A48">
        <w:t>wa</w:t>
      </w:r>
      <w:r w:rsidRPr="00567594">
        <w:t xml:space="preserve">s </w:t>
      </w:r>
      <w:r w:rsidR="00B14A48">
        <w:t>self-disapproval</w:t>
      </w:r>
      <w:r w:rsidRPr="00567594">
        <w:t xml:space="preserve">. </w:t>
      </w:r>
      <w:r w:rsidR="004D4600" w:rsidRPr="00567594">
        <w:t>Brenda used crack for six days</w:t>
      </w:r>
      <w:r w:rsidRPr="00567594">
        <w:t xml:space="preserve"> without leaving the apartment and barely eating. She found herself "gross." </w:t>
      </w:r>
      <w:r w:rsidR="004D4600" w:rsidRPr="00567594">
        <w:t>She</w:t>
      </w:r>
      <w:r w:rsidRPr="00567594">
        <w:t xml:space="preserve"> said,</w:t>
      </w:r>
    </w:p>
    <w:p w14:paraId="745FBBC0" w14:textId="77777777" w:rsidR="000430FD" w:rsidRDefault="00B31B42" w:rsidP="000430FD">
      <w:pPr>
        <w:pStyle w:val="BodyText"/>
        <w:ind w:left="720" w:firstLine="48"/>
      </w:pPr>
      <w:r>
        <w:lastRenderedPageBreak/>
        <w:t>L</w:t>
      </w:r>
      <w:r w:rsidR="002562EE" w:rsidRPr="00567594">
        <w:t>ike the whole quitting meth, you know I went through pre… withdrawal before and I was withdrawing and I was, I screwed up, you know, I did end up going and doing it but um since, since then it’s just disgusted me, like a lot, or it’s gotten to the point where it disgusts me so much that if I do, like I smoked, I only smo</w:t>
      </w:r>
      <w:r w:rsidR="00B70B8F">
        <w:t>ked crystal meth and when</w:t>
      </w:r>
      <w:r w:rsidR="002562EE" w:rsidRPr="00567594">
        <w:t xml:space="preserve"> I have a hoot, you know, it’ll, it disgusts me so much that </w:t>
      </w:r>
      <w:r w:rsidR="000430FD">
        <w:t>it’ll actually make me vomit...</w:t>
      </w:r>
    </w:p>
    <w:p w14:paraId="17B2A093" w14:textId="77777777" w:rsidR="00830AD0" w:rsidRPr="00567594" w:rsidRDefault="002562EE" w:rsidP="000430FD">
      <w:pPr>
        <w:pStyle w:val="BodyText"/>
      </w:pPr>
      <w:r w:rsidRPr="00567594">
        <w:t xml:space="preserve">Sometimes this </w:t>
      </w:r>
      <w:r w:rsidR="00B14A48">
        <w:t>self-disapproval</w:t>
      </w:r>
      <w:r w:rsidRPr="00567594">
        <w:t xml:space="preserve"> and the accompanying self-awareness c</w:t>
      </w:r>
      <w:r w:rsidR="004370E3" w:rsidRPr="00567594">
        <w:t>a</w:t>
      </w:r>
      <w:r w:rsidRPr="00567594">
        <w:t xml:space="preserve">me on suddenly. </w:t>
      </w:r>
      <w:r w:rsidR="004D4600" w:rsidRPr="00567594">
        <w:t xml:space="preserve">Remco said, </w:t>
      </w:r>
      <w:r w:rsidRPr="00567594">
        <w:t>"I never realized that un</w:t>
      </w:r>
      <w:r w:rsidR="00B70B8F">
        <w:t xml:space="preserve">til a couple weeks ago how </w:t>
      </w:r>
      <w:r w:rsidRPr="00567594">
        <w:t>fucked up I was and how embarrassed of my, like</w:t>
      </w:r>
      <w:r w:rsidR="00B70B8F">
        <w:t>,</w:t>
      </w:r>
      <w:r w:rsidRPr="00567594">
        <w:t xml:space="preserve"> I was so embarrassed of myself and whenever I was doing crystal meth I wouldn’t come downtown and see my friends because I didn’t want them to see me like that, and oh it’s just hectic, I’m glad I’m out of that scene..."</w:t>
      </w:r>
    </w:p>
    <w:p w14:paraId="3AC6E991" w14:textId="77777777" w:rsidR="00C3517A" w:rsidRPr="00567594" w:rsidRDefault="00F3712D" w:rsidP="00510A2A">
      <w:pPr>
        <w:pStyle w:val="BodyText"/>
      </w:pPr>
      <w:r w:rsidRPr="00567594">
        <w:t>D</w:t>
      </w:r>
      <w:r w:rsidR="002562EE" w:rsidRPr="00567594">
        <w:t xml:space="preserve">rug </w:t>
      </w:r>
      <w:r w:rsidR="008A25A1" w:rsidRPr="00567594">
        <w:t xml:space="preserve">and alcohol </w:t>
      </w:r>
      <w:r w:rsidR="002562EE" w:rsidRPr="00567594">
        <w:t>use ha</w:t>
      </w:r>
      <w:r w:rsidR="004370E3" w:rsidRPr="00567594">
        <w:t>d</w:t>
      </w:r>
      <w:r w:rsidR="002562EE" w:rsidRPr="00567594">
        <w:t xml:space="preserve"> a developmental and existential link to many themes of growing up</w:t>
      </w:r>
      <w:r w:rsidR="00FB6F95" w:rsidRPr="00567594">
        <w:t xml:space="preserve"> for our street-involved youth sample</w:t>
      </w:r>
      <w:r w:rsidR="002562EE" w:rsidRPr="00567594">
        <w:t xml:space="preserve">. </w:t>
      </w:r>
      <w:r w:rsidR="00C3517A" w:rsidRPr="00567594">
        <w:t>Many y</w:t>
      </w:r>
      <w:r w:rsidR="008A25A1" w:rsidRPr="00567594">
        <w:t xml:space="preserve">outh </w:t>
      </w:r>
      <w:r w:rsidR="00C00A23" w:rsidRPr="00567594">
        <w:t xml:space="preserve">found </w:t>
      </w:r>
      <w:r w:rsidR="008A25A1" w:rsidRPr="00567594">
        <w:t>eventually that the pleasure of use d</w:t>
      </w:r>
      <w:r w:rsidR="004370E3" w:rsidRPr="00567594">
        <w:t>id</w:t>
      </w:r>
      <w:r w:rsidR="008A25A1" w:rsidRPr="00567594">
        <w:t xml:space="preserve"> not last and that it </w:t>
      </w:r>
      <w:r w:rsidR="004370E3" w:rsidRPr="00567594">
        <w:t>wa</w:t>
      </w:r>
      <w:r w:rsidR="008A25A1" w:rsidRPr="00567594">
        <w:t>s better to aspire to ideals and things that last. They learn</w:t>
      </w:r>
      <w:r w:rsidR="004370E3" w:rsidRPr="00567594">
        <w:t>ed</w:t>
      </w:r>
      <w:r w:rsidR="008A25A1" w:rsidRPr="00567594">
        <w:t xml:space="preserve"> the limits of </w:t>
      </w:r>
      <w:r w:rsidR="00FB6F95" w:rsidRPr="00567594">
        <w:t xml:space="preserve">such </w:t>
      </w:r>
      <w:r w:rsidR="008A25A1" w:rsidRPr="00567594">
        <w:t>pleasure. Using ha</w:t>
      </w:r>
      <w:r w:rsidR="004370E3" w:rsidRPr="00567594">
        <w:t>d</w:t>
      </w:r>
      <w:r w:rsidR="008A25A1" w:rsidRPr="00567594">
        <w:t xml:space="preserve"> a utilitarian ethic, in that most youth describe</w:t>
      </w:r>
      <w:r w:rsidR="004370E3" w:rsidRPr="00567594">
        <w:t>d</w:t>
      </w:r>
      <w:r w:rsidR="008A25A1" w:rsidRPr="00567594">
        <w:t xml:space="preserve"> which drugs </w:t>
      </w:r>
      <w:r w:rsidR="004370E3" w:rsidRPr="00567594">
        <w:t>we</w:t>
      </w:r>
      <w:r w:rsidR="008A25A1" w:rsidRPr="00567594">
        <w:t>re more likely to cause long-term trouble for people generally and which drugs were particular</w:t>
      </w:r>
      <w:r w:rsidR="00B70B8F">
        <w:t xml:space="preserve">ly troublesome for themselves. </w:t>
      </w:r>
      <w:r w:rsidR="008A25A1" w:rsidRPr="00567594">
        <w:t>They identif</w:t>
      </w:r>
      <w:r w:rsidR="004370E3" w:rsidRPr="00567594">
        <w:t>ied</w:t>
      </w:r>
      <w:r w:rsidR="008A25A1" w:rsidRPr="00567594">
        <w:t xml:space="preserve"> the consequences o</w:t>
      </w:r>
      <w:r w:rsidR="00546E25" w:rsidRPr="00567594">
        <w:t xml:space="preserve">f the demands of addiction, </w:t>
      </w:r>
      <w:r w:rsidR="008A25A1" w:rsidRPr="00567594">
        <w:t>the temptation to steal</w:t>
      </w:r>
      <w:r w:rsidR="00546E25" w:rsidRPr="00567594">
        <w:t xml:space="preserve"> from their friends and family, </w:t>
      </w:r>
      <w:r w:rsidR="004370E3" w:rsidRPr="00567594">
        <w:t xml:space="preserve">and </w:t>
      </w:r>
      <w:r w:rsidR="00546E25" w:rsidRPr="00567594">
        <w:t>the lure of “</w:t>
      </w:r>
      <w:r w:rsidRPr="00567594">
        <w:t>dating their dealer.</w:t>
      </w:r>
      <w:r w:rsidR="00546E25" w:rsidRPr="00567594">
        <w:t xml:space="preserve">” They learned the difference between using friends for the purpose of using and using for the purpose of friendship. </w:t>
      </w:r>
      <w:r w:rsidRPr="00567594">
        <w:t>They learn</w:t>
      </w:r>
      <w:r w:rsidR="004370E3" w:rsidRPr="00567594">
        <w:t>ed</w:t>
      </w:r>
      <w:r w:rsidRPr="00567594">
        <w:t xml:space="preserve"> the difference </w:t>
      </w:r>
      <w:r w:rsidR="00C3517A" w:rsidRPr="00567594">
        <w:t>“</w:t>
      </w:r>
      <w:r w:rsidR="00B70B8F">
        <w:t xml:space="preserve">between freedom and being free,” as Bennie put it. </w:t>
      </w:r>
      <w:r w:rsidR="00C3517A" w:rsidRPr="00567594">
        <w:t>Even so, most youth continued to participate in some drug use</w:t>
      </w:r>
      <w:r w:rsidR="00B14A48">
        <w:t xml:space="preserve"> for </w:t>
      </w:r>
      <w:commentRangeStart w:id="6"/>
      <w:r w:rsidR="00B14A48">
        <w:t>xx</w:t>
      </w:r>
      <w:commentRangeEnd w:id="6"/>
      <w:r w:rsidR="00F31631">
        <w:rPr>
          <w:rStyle w:val="CommentReference"/>
          <w:rFonts w:asciiTheme="minorHAnsi" w:hAnsiTheme="minorHAnsi" w:cstheme="minorBidi"/>
        </w:rPr>
        <w:commentReference w:id="6"/>
      </w:r>
      <w:r w:rsidR="000430FD">
        <w:t>??</w:t>
      </w:r>
      <w:r w:rsidR="00B14A48">
        <w:t xml:space="preserve"> years</w:t>
      </w:r>
      <w:r w:rsidR="00C3517A" w:rsidRPr="00567594">
        <w:t xml:space="preserve">, for social reasons and for pleasure. </w:t>
      </w:r>
      <w:bookmarkStart w:id="7" w:name="education-on-my-terms"/>
      <w:bookmarkEnd w:id="7"/>
    </w:p>
    <w:p w14:paraId="7BFB220F" w14:textId="77777777" w:rsidR="003E6E93" w:rsidRPr="008D420B" w:rsidRDefault="00CC3084" w:rsidP="00DE3F33">
      <w:pPr>
        <w:pStyle w:val="FirstParagraph"/>
        <w:ind w:firstLine="0"/>
        <w:rPr>
          <w:b/>
        </w:rPr>
      </w:pPr>
      <w:r w:rsidRPr="008D420B">
        <w:rPr>
          <w:b/>
        </w:rPr>
        <w:lastRenderedPageBreak/>
        <w:t xml:space="preserve">&lt;2&gt;Engaging with Formal Education:  Education on My </w:t>
      </w:r>
      <w:commentRangeStart w:id="8"/>
      <w:r w:rsidRPr="008D420B">
        <w:rPr>
          <w:b/>
        </w:rPr>
        <w:t>Terms</w:t>
      </w:r>
      <w:commentRangeEnd w:id="8"/>
      <w:r w:rsidRPr="008D420B">
        <w:rPr>
          <w:rStyle w:val="CommentReference"/>
          <w:b/>
        </w:rPr>
        <w:commentReference w:id="8"/>
      </w:r>
    </w:p>
    <w:p w14:paraId="6C56971A" w14:textId="77777777" w:rsidR="00830AD0" w:rsidRPr="00567594" w:rsidRDefault="002562EE" w:rsidP="00510A2A">
      <w:pPr>
        <w:pStyle w:val="FirstParagraph"/>
      </w:pPr>
      <w:r w:rsidRPr="00567594">
        <w:t xml:space="preserve">Dinah said that she never wanted to go back to the same conditions of living with her family that were present when she was young, and she had the same attitude about </w:t>
      </w:r>
      <w:r w:rsidR="00B14A48">
        <w:t xml:space="preserve">high </w:t>
      </w:r>
      <w:r w:rsidRPr="00567594">
        <w:t xml:space="preserve">school. This </w:t>
      </w:r>
      <w:r w:rsidR="000430FD">
        <w:t xml:space="preserve">feeling </w:t>
      </w:r>
      <w:r w:rsidR="004370E3" w:rsidRPr="00567594">
        <w:t>wa</w:t>
      </w:r>
      <w:r w:rsidRPr="00567594">
        <w:t xml:space="preserve">s common among these youth: </w:t>
      </w:r>
      <w:r w:rsidR="000430FD">
        <w:t>t</w:t>
      </w:r>
      <w:r w:rsidRPr="00567594">
        <w:t>heir leaving home was usually also about leaving school, or at least the representation of mainstream school in which few of them had had much success.</w:t>
      </w:r>
      <w:r w:rsidR="00F31631">
        <w:t xml:space="preserve"> </w:t>
      </w:r>
      <w:r w:rsidRPr="00567594">
        <w:t xml:space="preserve">Only one </w:t>
      </w:r>
      <w:r w:rsidR="00C00A23" w:rsidRPr="00567594">
        <w:t xml:space="preserve">youth </w:t>
      </w:r>
      <w:r w:rsidRPr="00567594">
        <w:t xml:space="preserve">said that </w:t>
      </w:r>
      <w:r w:rsidR="00B14A48">
        <w:t>formal education</w:t>
      </w:r>
      <w:r w:rsidRPr="00567594">
        <w:t xml:space="preserve"> was not important, but only two were willing to </w:t>
      </w:r>
      <w:r w:rsidR="00B70B8F">
        <w:t xml:space="preserve">again </w:t>
      </w:r>
      <w:r w:rsidRPr="00567594">
        <w:t xml:space="preserve">attempt it in a mainstream high school. The rest </w:t>
      </w:r>
      <w:r w:rsidR="00FB6F95" w:rsidRPr="00567594">
        <w:t>desired an educational program</w:t>
      </w:r>
      <w:r w:rsidRPr="00567594">
        <w:t xml:space="preserve"> that better matched their temperament, that did not fill them with shame, and that t</w:t>
      </w:r>
      <w:r w:rsidR="00F3712D" w:rsidRPr="00567594">
        <w:t>reated them like adults or at least like young people with the capacity to be responsible.</w:t>
      </w:r>
      <w:r w:rsidRPr="00567594">
        <w:t xml:space="preserve"> Some of them attributed their difficulties in school to their own</w:t>
      </w:r>
      <w:r w:rsidR="00BF21FE">
        <w:t xml:space="preserve"> </w:t>
      </w:r>
      <w:r w:rsidRPr="00567594">
        <w:t>choices, and some attribute</w:t>
      </w:r>
      <w:r w:rsidR="000430FD">
        <w:t>d</w:t>
      </w:r>
      <w:r w:rsidRPr="00567594">
        <w:t xml:space="preserve"> their difficulties to the inflexible nature of </w:t>
      </w:r>
      <w:r w:rsidR="004B703F" w:rsidRPr="00567594">
        <w:t xml:space="preserve">mainstream </w:t>
      </w:r>
      <w:r w:rsidRPr="00567594">
        <w:t xml:space="preserve">schooling or to the social culture. </w:t>
      </w:r>
      <w:r w:rsidR="00C00A23" w:rsidRPr="00567594">
        <w:t xml:space="preserve">Even those who were critical of schooling </w:t>
      </w:r>
      <w:r w:rsidRPr="00567594">
        <w:t>believed in their own agency and ability to s</w:t>
      </w:r>
      <w:r w:rsidR="00F3712D" w:rsidRPr="00567594">
        <w:t>ucceed in school</w:t>
      </w:r>
      <w:r w:rsidRPr="00567594">
        <w:t>. And they fiercely</w:t>
      </w:r>
      <w:r w:rsidR="00C00A23" w:rsidRPr="00567594">
        <w:t xml:space="preserve"> argued for</w:t>
      </w:r>
      <w:r w:rsidRPr="00567594">
        <w:t xml:space="preserve"> their right to have school on their own terms.</w:t>
      </w:r>
    </w:p>
    <w:p w14:paraId="50EFB1D0" w14:textId="77777777" w:rsidR="00F3712D" w:rsidRPr="00567594" w:rsidRDefault="00B70B8F" w:rsidP="00510A2A">
      <w:pPr>
        <w:pStyle w:val="FirstParagraph"/>
      </w:pPr>
      <w:bookmarkStart w:id="9" w:name="why-school-is-challenging"/>
      <w:bookmarkEnd w:id="9"/>
      <w:r>
        <w:t xml:space="preserve">For some </w:t>
      </w:r>
      <w:r w:rsidR="00B14A48">
        <w:t xml:space="preserve">of the youth in our study, </w:t>
      </w:r>
      <w:r>
        <w:t xml:space="preserve">school </w:t>
      </w:r>
      <w:r w:rsidR="00B14A48">
        <w:t>wa</w:t>
      </w:r>
      <w:r>
        <w:t>s challenging because of their own p</w:t>
      </w:r>
      <w:r w:rsidR="00B30FBA">
        <w:t>redile</w:t>
      </w:r>
      <w:r>
        <w:t xml:space="preserve">ctions. </w:t>
      </w:r>
      <w:r w:rsidR="002562EE" w:rsidRPr="00567594">
        <w:t>Most youth ha</w:t>
      </w:r>
      <w:r w:rsidR="00B14A48">
        <w:t>d</w:t>
      </w:r>
      <w:r w:rsidR="002562EE" w:rsidRPr="00567594">
        <w:t xml:space="preserve"> difficulties with school and attitudes about </w:t>
      </w:r>
      <w:r w:rsidR="009A7B1C">
        <w:t>it</w:t>
      </w:r>
      <w:r w:rsidR="002562EE" w:rsidRPr="00567594">
        <w:t xml:space="preserve"> that </w:t>
      </w:r>
      <w:r w:rsidR="00BF21FE">
        <w:t>we</w:t>
      </w:r>
      <w:r w:rsidR="002562EE" w:rsidRPr="00567594">
        <w:t xml:space="preserve">re not unique </w:t>
      </w:r>
      <w:r w:rsidR="00F3712D" w:rsidRPr="00567594">
        <w:t xml:space="preserve">to being street involved. </w:t>
      </w:r>
      <w:r w:rsidR="00BA3515" w:rsidRPr="00567594">
        <w:t>Trenton</w:t>
      </w:r>
      <w:r w:rsidR="002562EE" w:rsidRPr="00567594">
        <w:t xml:space="preserve"> was kicked out of school for smoking pot, and he was asked about his plans for next year. His story is an old one, among the emerging adults</w:t>
      </w:r>
      <w:r w:rsidR="00B14A48">
        <w:t xml:space="preserve"> across the class system</w:t>
      </w:r>
      <w:r w:rsidR="002562EE" w:rsidRPr="00567594">
        <w:t xml:space="preserve">. </w:t>
      </w:r>
    </w:p>
    <w:p w14:paraId="16854BA9" w14:textId="77777777" w:rsidR="004D4600" w:rsidRPr="00567594" w:rsidRDefault="004D4600" w:rsidP="00510A2A">
      <w:pPr>
        <w:pStyle w:val="FirstParagraph"/>
      </w:pPr>
      <w:r w:rsidRPr="00567594">
        <w:t xml:space="preserve">Trenton: </w:t>
      </w:r>
      <w:r w:rsidR="002562EE" w:rsidRPr="00567594">
        <w:t xml:space="preserve">I’m planning on going there next year. </w:t>
      </w:r>
    </w:p>
    <w:p w14:paraId="12B456BB" w14:textId="77777777" w:rsidR="004D4600" w:rsidRPr="00567594" w:rsidRDefault="002562EE" w:rsidP="00510A2A">
      <w:pPr>
        <w:pStyle w:val="FirstParagraph"/>
      </w:pPr>
      <w:r w:rsidRPr="00567594">
        <w:t>I</w:t>
      </w:r>
      <w:r w:rsidR="004D4600" w:rsidRPr="00567594">
        <w:t>nterviewer</w:t>
      </w:r>
      <w:r w:rsidRPr="00567594">
        <w:t xml:space="preserve">: Where do you think you’ll go? </w:t>
      </w:r>
    </w:p>
    <w:p w14:paraId="2B701096" w14:textId="77777777" w:rsidR="004D4600" w:rsidRPr="00567594" w:rsidRDefault="004D4600" w:rsidP="00510A2A">
      <w:pPr>
        <w:pStyle w:val="FirstParagraph"/>
      </w:pPr>
      <w:r w:rsidRPr="00567594">
        <w:t xml:space="preserve">Trenton: </w:t>
      </w:r>
      <w:r w:rsidR="002562EE" w:rsidRPr="00567594">
        <w:t>Probably SJ Willis [a flexible, pa</w:t>
      </w:r>
      <w:r w:rsidRPr="00567594">
        <w:t xml:space="preserve">rt-time, alternative school] </w:t>
      </w:r>
    </w:p>
    <w:p w14:paraId="05391D5E" w14:textId="77777777" w:rsidR="004D4600" w:rsidRPr="00567594" w:rsidRDefault="004D4600" w:rsidP="000A5360">
      <w:pPr>
        <w:pStyle w:val="FirstParagraph"/>
        <w:ind w:left="720" w:firstLine="0"/>
      </w:pPr>
      <w:r w:rsidRPr="00567594">
        <w:lastRenderedPageBreak/>
        <w:t xml:space="preserve">Interviewer: </w:t>
      </w:r>
      <w:proofErr w:type="gramStart"/>
      <w:r w:rsidR="002562EE" w:rsidRPr="00567594">
        <w:t>So</w:t>
      </w:r>
      <w:proofErr w:type="gramEnd"/>
      <w:r w:rsidR="002562EE" w:rsidRPr="00567594">
        <w:t xml:space="preserve"> is there anything that would have to change in order for you to go to school? </w:t>
      </w:r>
    </w:p>
    <w:p w14:paraId="7B284E93" w14:textId="77777777" w:rsidR="004D4600" w:rsidRPr="00567594" w:rsidRDefault="004D4600" w:rsidP="000A5360">
      <w:pPr>
        <w:pStyle w:val="FirstParagraph"/>
        <w:ind w:left="720" w:firstLine="0"/>
      </w:pPr>
      <w:r w:rsidRPr="00567594">
        <w:t>Trenton: I</w:t>
      </w:r>
      <w:r w:rsidR="002562EE" w:rsidRPr="00567594">
        <w:t>’d need to go more often</w:t>
      </w:r>
      <w:proofErr w:type="gramStart"/>
      <w:r w:rsidR="002562EE" w:rsidRPr="00567594">
        <w:t>....just</w:t>
      </w:r>
      <w:proofErr w:type="gramEnd"/>
      <w:r w:rsidR="002562EE" w:rsidRPr="00567594">
        <w:t xml:space="preserve"> show up there and not smoke a bunch of pot when I’m there. Cause that’s part of the reason why I got suspended. I got kicked out around the end of the year for smoking pot. </w:t>
      </w:r>
    </w:p>
    <w:p w14:paraId="545B5CC8" w14:textId="77777777" w:rsidR="004D4600" w:rsidRPr="00567594" w:rsidRDefault="004D4600" w:rsidP="000A5360">
      <w:pPr>
        <w:pStyle w:val="FirstParagraph"/>
        <w:ind w:left="720" w:firstLine="0"/>
      </w:pPr>
      <w:r w:rsidRPr="00567594">
        <w:t xml:space="preserve">Interviewer: </w:t>
      </w:r>
      <w:proofErr w:type="gramStart"/>
      <w:r w:rsidR="002562EE" w:rsidRPr="00567594">
        <w:t>So</w:t>
      </w:r>
      <w:proofErr w:type="gramEnd"/>
      <w:r w:rsidR="002562EE" w:rsidRPr="00567594">
        <w:t xml:space="preserve"> is there anything you can think of that would help you do differently or help it be different this time? </w:t>
      </w:r>
    </w:p>
    <w:p w14:paraId="50033667" w14:textId="77777777" w:rsidR="00830AD0" w:rsidRPr="00567594" w:rsidRDefault="004D4600" w:rsidP="000A5360">
      <w:pPr>
        <w:pStyle w:val="FirstParagraph"/>
        <w:ind w:left="720" w:firstLine="0"/>
      </w:pPr>
      <w:r w:rsidRPr="00567594">
        <w:t>Trenton: W</w:t>
      </w:r>
      <w:r w:rsidR="002562EE" w:rsidRPr="00567594">
        <w:t>ell I don’t really need to smoke pot at s</w:t>
      </w:r>
      <w:r w:rsidR="00F3712D" w:rsidRPr="00567594">
        <w:t xml:space="preserve">chool </w:t>
      </w:r>
      <w:r w:rsidR="002562EE" w:rsidRPr="00567594">
        <w:t xml:space="preserve">[laughs] It’s just when someone asks me, “Would you like some? </w:t>
      </w:r>
      <w:proofErr w:type="gramStart"/>
      <w:r w:rsidR="002562EE" w:rsidRPr="00567594">
        <w:t>So</w:t>
      </w:r>
      <w:proofErr w:type="gramEnd"/>
      <w:r w:rsidR="002562EE" w:rsidRPr="00567594">
        <w:t xml:space="preserve"> I just gotta learn to say no.</w:t>
      </w:r>
    </w:p>
    <w:p w14:paraId="264AEDC7" w14:textId="77777777" w:rsidR="00814251" w:rsidRDefault="00BA3515" w:rsidP="00510A2A">
      <w:pPr>
        <w:pStyle w:val="BodyText"/>
      </w:pPr>
      <w:r w:rsidRPr="00567594">
        <w:t>Ella</w:t>
      </w:r>
      <w:r w:rsidR="002562EE" w:rsidRPr="00567594">
        <w:t xml:space="preserve"> had similar difficulties. "...there’s a lot of, like, drug addicts in </w:t>
      </w:r>
      <w:r w:rsidRPr="00567594">
        <w:t>school</w:t>
      </w:r>
      <w:r w:rsidR="002562EE" w:rsidRPr="00567594">
        <w:t>, so</w:t>
      </w:r>
      <w:r w:rsidRPr="00567594">
        <w:t>…</w:t>
      </w:r>
      <w:r w:rsidR="002562EE" w:rsidRPr="00567594">
        <w:t xml:space="preserve"> [</w:t>
      </w:r>
      <w:r w:rsidRPr="00567594">
        <w:t xml:space="preserve">she </w:t>
      </w:r>
      <w:r w:rsidR="002562EE" w:rsidRPr="00567594">
        <w:t>laughs]. I don’t know, they were all like-they were all around and I guess one of the</w:t>
      </w:r>
      <w:r w:rsidR="004D4600" w:rsidRPr="00567594">
        <w:t xml:space="preserve"> harder things is being like, ‘</w:t>
      </w:r>
      <w:r w:rsidR="00F3712D" w:rsidRPr="00567594">
        <w:t>N</w:t>
      </w:r>
      <w:r w:rsidR="002562EE" w:rsidRPr="00567594">
        <w:t>o, I don’t wanna do drugs.</w:t>
      </w:r>
      <w:r w:rsidR="004D4600" w:rsidRPr="00567594">
        <w:t>’”</w:t>
      </w:r>
      <w:r w:rsidR="002562EE" w:rsidRPr="00567594">
        <w:t xml:space="preserve"> She said, "I had too many other things going on, and I couldn't deal with it."When asked </w:t>
      </w:r>
      <w:r w:rsidRPr="00567594">
        <w:t xml:space="preserve">what </w:t>
      </w:r>
      <w:r w:rsidR="004D4600" w:rsidRPr="00567594">
        <w:t>she needed to do,</w:t>
      </w:r>
      <w:r w:rsidR="00BF21FE">
        <w:t xml:space="preserve"> </w:t>
      </w:r>
      <w:r w:rsidR="004D4600" w:rsidRPr="00567594">
        <w:t xml:space="preserve">she </w:t>
      </w:r>
      <w:r w:rsidR="00F3712D" w:rsidRPr="00567594">
        <w:t>said, “</w:t>
      </w:r>
      <w:r w:rsidR="002562EE" w:rsidRPr="00567594">
        <w:t>Maybe get my head on my shoulders a bit more</w:t>
      </w:r>
      <w:r w:rsidR="00F3712D" w:rsidRPr="00567594">
        <w:t xml:space="preserve"> and like...get on it. [laughs].”  </w:t>
      </w:r>
      <w:r w:rsidRPr="00567594">
        <w:t xml:space="preserve">Nate </w:t>
      </w:r>
      <w:r w:rsidR="00814251">
        <w:t>put it like this:</w:t>
      </w:r>
    </w:p>
    <w:p w14:paraId="2390B566" w14:textId="77777777" w:rsidR="00814251" w:rsidRDefault="00814251" w:rsidP="000A5360">
      <w:pPr>
        <w:pStyle w:val="BodyText"/>
        <w:ind w:left="720" w:firstLine="0"/>
      </w:pPr>
      <w:r>
        <w:t>Nate</w:t>
      </w:r>
      <w:proofErr w:type="gramStart"/>
      <w:r>
        <w:t xml:space="preserve">: </w:t>
      </w:r>
      <w:r w:rsidR="00BA3515" w:rsidRPr="00567594">
        <w:t xml:space="preserve"> “</w:t>
      </w:r>
      <w:proofErr w:type="gramEnd"/>
      <w:r w:rsidR="002562EE" w:rsidRPr="00567594">
        <w:t>It’s definitely been really difficult going everyday and passing all my courses. Like I’m pretty smart and like I can pass easily if I went everyday I’d get pretty good marks but yeah goi</w:t>
      </w:r>
      <w:r w:rsidR="004D4600" w:rsidRPr="00567594">
        <w:t>ng- attendance is a problem.</w:t>
      </w:r>
    </w:p>
    <w:p w14:paraId="018BD630" w14:textId="77777777" w:rsidR="00814251" w:rsidRDefault="004D4600" w:rsidP="00510A2A">
      <w:pPr>
        <w:pStyle w:val="BodyText"/>
      </w:pPr>
      <w:r w:rsidRPr="00567594">
        <w:t xml:space="preserve">Interviewer: </w:t>
      </w:r>
      <w:r w:rsidR="002562EE" w:rsidRPr="00567594">
        <w:t>Yeah? Why is that? Just ‘</w:t>
      </w:r>
      <w:proofErr w:type="gramStart"/>
      <w:r w:rsidR="002562EE" w:rsidRPr="00567594">
        <w:t>cause</w:t>
      </w:r>
      <w:proofErr w:type="gramEnd"/>
      <w:r w:rsidR="00F3712D" w:rsidRPr="00567594">
        <w:t xml:space="preserve"> you’re not interested? </w:t>
      </w:r>
    </w:p>
    <w:p w14:paraId="6CA49187" w14:textId="77777777" w:rsidR="00814251" w:rsidRDefault="004D4600" w:rsidP="000A5360">
      <w:pPr>
        <w:pStyle w:val="BodyText"/>
        <w:ind w:left="720" w:firstLine="0"/>
      </w:pPr>
      <w:r w:rsidRPr="00567594">
        <w:t xml:space="preserve">Nate: </w:t>
      </w:r>
      <w:r w:rsidR="002562EE" w:rsidRPr="00567594">
        <w:t xml:space="preserve">Well it’s just ‘cause it’s at school and like someone won’t call me or I’ll sleep in or something like that. I don’t have a first block, which is really, really </w:t>
      </w:r>
      <w:r w:rsidR="002562EE" w:rsidRPr="00567594">
        <w:lastRenderedPageBreak/>
        <w:t>nice ‘</w:t>
      </w:r>
      <w:proofErr w:type="gramStart"/>
      <w:r w:rsidR="002562EE" w:rsidRPr="00567594">
        <w:t>cause</w:t>
      </w:r>
      <w:proofErr w:type="gramEnd"/>
      <w:r w:rsidR="002562EE" w:rsidRPr="00567594">
        <w:t xml:space="preserve"> I don’t have to be at school until 10:10, so I have time get ready, time to wake up</w:t>
      </w:r>
      <w:r w:rsidRPr="00567594">
        <w:t xml:space="preserve">. </w:t>
      </w:r>
    </w:p>
    <w:p w14:paraId="006FDAB0" w14:textId="77777777" w:rsidR="00F3712D" w:rsidRPr="00567594" w:rsidRDefault="002562EE" w:rsidP="00510A2A">
      <w:pPr>
        <w:pStyle w:val="BodyText"/>
      </w:pPr>
      <w:r w:rsidRPr="00567594">
        <w:t>For some</w:t>
      </w:r>
      <w:r w:rsidR="00B70B8F">
        <w:t>, including Angelia,</w:t>
      </w:r>
      <w:r w:rsidRPr="00567594">
        <w:t xml:space="preserve"> the person</w:t>
      </w:r>
      <w:r w:rsidR="00B0513D" w:rsidRPr="00567594">
        <w:t>al issues were more complicated and include</w:t>
      </w:r>
      <w:r w:rsidR="009A7B1C">
        <w:t>d</w:t>
      </w:r>
      <w:r w:rsidR="00B0513D" w:rsidRPr="00567594">
        <w:t xml:space="preserve"> a history of some alienation and, perhaps, misunderstanding</w:t>
      </w:r>
      <w:r w:rsidR="00814251">
        <w:t>:</w:t>
      </w:r>
    </w:p>
    <w:p w14:paraId="5E254D81" w14:textId="77777777" w:rsidR="00830AD0" w:rsidRPr="00567594" w:rsidRDefault="002562EE" w:rsidP="000A5360">
      <w:pPr>
        <w:pStyle w:val="BodyText"/>
        <w:ind w:left="720" w:firstLine="0"/>
      </w:pPr>
      <w:r w:rsidRPr="00567594">
        <w:t xml:space="preserve">Grade eight, grade nine, I decided to change that, ‘cause at – towards one of the two years, I just snapped, and I grabbed a kid by his hoodie and looked at him and went, dude, I respect you, you can respect me. Otherwise you’re going out this window. And I got reprimanded for it, but the teachers all knew how much stress I was going through, to the point I didn’t want to be in school anymore. To the point my vice-principal went behind my parents’ back, called our family doctor, and told the receptionist to book an appointment for me to go in for depression pills. Because I’m always depressed, I’m always wearing black, I have no friends, I keep to myself. Well – maybe that’s not a case of depression, maybe it’s a case of lack of understanding. And they wouldn’t understand it. Even though I went to </w:t>
      </w:r>
      <w:r w:rsidR="004D4600" w:rsidRPr="00567594">
        <w:t>counse</w:t>
      </w:r>
      <w:r w:rsidRPr="00567594">
        <w:t xml:space="preserve">lors – like, I’ve gone </w:t>
      </w:r>
      <w:r w:rsidR="004D4600" w:rsidRPr="00567594">
        <w:t>through four different Y counselors, thr</w:t>
      </w:r>
      <w:r w:rsidRPr="00567594">
        <w:t>ough – through, what was it – fourteen, fourteen to sixteen or seventeen, I wen</w:t>
      </w:r>
      <w:r w:rsidR="004D4600" w:rsidRPr="00567594">
        <w:t>t through four different counse</w:t>
      </w:r>
      <w:r w:rsidRPr="00567594">
        <w:t>lors, and that’s not in</w:t>
      </w:r>
      <w:r w:rsidR="004D4600" w:rsidRPr="00567594">
        <w:t>cluding my youth school counsel</w:t>
      </w:r>
      <w:r w:rsidRPr="00567594">
        <w:t>ors...</w:t>
      </w:r>
    </w:p>
    <w:p w14:paraId="581B3736" w14:textId="77777777" w:rsidR="00B0513D" w:rsidRPr="00567594" w:rsidRDefault="002562EE" w:rsidP="00510A2A">
      <w:pPr>
        <w:pStyle w:val="BodyText"/>
      </w:pPr>
      <w:r w:rsidRPr="00567594">
        <w:t>Other</w:t>
      </w:r>
      <w:r w:rsidR="00D859EC">
        <w:t xml:space="preserve">s </w:t>
      </w:r>
      <w:r w:rsidRPr="00567594">
        <w:t>were more critical of the pedagogy</w:t>
      </w:r>
      <w:r w:rsidR="00BA3515" w:rsidRPr="00567594">
        <w:t xml:space="preserve"> and environment of school. Stevie</w:t>
      </w:r>
      <w:r w:rsidRPr="00567594">
        <w:t xml:space="preserve"> mentioned the "boxed-in" feeling</w:t>
      </w:r>
      <w:r w:rsidR="00FB6F95" w:rsidRPr="00567594">
        <w:t>:</w:t>
      </w:r>
    </w:p>
    <w:p w14:paraId="272206C2" w14:textId="77777777" w:rsidR="00B0513D" w:rsidRPr="00567594" w:rsidRDefault="00814251" w:rsidP="000A5360">
      <w:pPr>
        <w:pStyle w:val="BodyText"/>
        <w:ind w:left="720" w:firstLine="0"/>
      </w:pPr>
      <w:r>
        <w:t xml:space="preserve">Stevie: </w:t>
      </w:r>
      <w:r w:rsidR="001C5A8A">
        <w:t>I</w:t>
      </w:r>
      <w:r w:rsidR="002562EE" w:rsidRPr="00567594">
        <w:t xml:space="preserve">’m actually getting myself back into school. It’s the scariest thing I think I’ve ever done in my life. I’m seeing things that people can’t even imagine like </w:t>
      </w:r>
      <w:r w:rsidR="002562EE" w:rsidRPr="00567594">
        <w:lastRenderedPageBreak/>
        <w:t xml:space="preserve">going there is like-I haven’t been in school for the last few years. Like actually in school. </w:t>
      </w:r>
    </w:p>
    <w:p w14:paraId="5F6A08C8" w14:textId="77777777" w:rsidR="00B0513D" w:rsidRPr="00567594" w:rsidRDefault="004D4600" w:rsidP="00510A2A">
      <w:pPr>
        <w:pStyle w:val="BodyText"/>
      </w:pPr>
      <w:r w:rsidRPr="00567594">
        <w:t xml:space="preserve">Interviewer: </w:t>
      </w:r>
      <w:r w:rsidR="002562EE" w:rsidRPr="00567594">
        <w:t xml:space="preserve">Is it the regimen or what is it about it that freaks you out? </w:t>
      </w:r>
    </w:p>
    <w:p w14:paraId="01DFC55D" w14:textId="77777777" w:rsidR="00830AD0" w:rsidRPr="00567594" w:rsidRDefault="00167EEA" w:rsidP="000A5360">
      <w:pPr>
        <w:pStyle w:val="BodyText"/>
        <w:ind w:left="720" w:firstLine="0"/>
      </w:pPr>
      <w:r w:rsidRPr="00567594">
        <w:t xml:space="preserve">Stevie: </w:t>
      </w:r>
      <w:r w:rsidR="002562EE" w:rsidRPr="00567594">
        <w:t>Um, it’s the boxed feeling. It’s the feeling of having to do the exact same thing that everyone else is doing. I always felt like when I was in school that I wasn’t getting anywhere like even when I was young I was like I feel I can’t do this like I felt, I felt, like I’m repeating, like everything’s repetitive and I’m just doing the exact same thing like everyone before me has and I’m just like, where is this going to lead to?</w:t>
      </w:r>
    </w:p>
    <w:p w14:paraId="00A3390F" w14:textId="77777777" w:rsidR="00830AD0" w:rsidRPr="00567594" w:rsidRDefault="00BA3515" w:rsidP="00510A2A">
      <w:pPr>
        <w:pStyle w:val="BodyText"/>
      </w:pPr>
      <w:r w:rsidRPr="00567594">
        <w:t>Rosie</w:t>
      </w:r>
      <w:r w:rsidR="002562EE" w:rsidRPr="00567594">
        <w:t xml:space="preserve"> said that “They’re all taught to like teach you…as a grade A level student, and not everyone’s that way, and then you ge</w:t>
      </w:r>
      <w:r w:rsidR="00B0513D" w:rsidRPr="00567594">
        <w:t xml:space="preserve">t stuck into resource programs.” </w:t>
      </w:r>
      <w:r w:rsidR="002562EE" w:rsidRPr="00567594">
        <w:t>Almost everyone complained that school was boring and not helping...not about "real life</w:t>
      </w:r>
      <w:r w:rsidRPr="00567594">
        <w:t xml:space="preserve">.”  </w:t>
      </w:r>
      <w:r w:rsidR="002562EE" w:rsidRPr="00567594">
        <w:t xml:space="preserve">Most felt it was important, for obtaining better jobs, but mainly for </w:t>
      </w:r>
      <w:r w:rsidRPr="00567594">
        <w:t xml:space="preserve">instrumental long-term purposes. </w:t>
      </w:r>
      <w:r w:rsidR="001C5A8A">
        <w:t xml:space="preserve">Sarah </w:t>
      </w:r>
      <w:r w:rsidR="00FB6F95" w:rsidRPr="00567594">
        <w:t>argued it was</w:t>
      </w:r>
      <w:r w:rsidR="00BF21FE">
        <w:t xml:space="preserve"> </w:t>
      </w:r>
      <w:r w:rsidRPr="00567594">
        <w:t>important</w:t>
      </w:r>
      <w:r w:rsidR="00B0513D" w:rsidRPr="00567594">
        <w:t xml:space="preserve"> “</w:t>
      </w:r>
      <w:r w:rsidR="00FB6F95" w:rsidRPr="00567594">
        <w:t>[be]</w:t>
      </w:r>
      <w:proofErr w:type="gramStart"/>
      <w:r w:rsidR="00FB6F95" w:rsidRPr="00567594">
        <w:t>c</w:t>
      </w:r>
      <w:r w:rsidR="002562EE" w:rsidRPr="00567594">
        <w:t>ause</w:t>
      </w:r>
      <w:proofErr w:type="gramEnd"/>
      <w:r w:rsidR="002562EE" w:rsidRPr="00567594">
        <w:t xml:space="preserve"> they learn things. Then when they get out on their own, they </w:t>
      </w:r>
      <w:r w:rsidR="00B0513D" w:rsidRPr="00567594">
        <w:t>can actually use that advice</w:t>
      </w:r>
      <w:r w:rsidR="00FB6F95" w:rsidRPr="00567594">
        <w:t>..</w:t>
      </w:r>
      <w:r w:rsidR="00B0513D" w:rsidRPr="00567594">
        <w:t xml:space="preserve">. </w:t>
      </w:r>
      <w:r w:rsidR="002562EE" w:rsidRPr="00567594">
        <w:t>I hate school with a passion. But I still go. Just so I can graduate and all that crap.</w:t>
      </w:r>
      <w:r w:rsidR="00B0513D" w:rsidRPr="00567594">
        <w:t>”</w:t>
      </w:r>
    </w:p>
    <w:p w14:paraId="10D0B7BE" w14:textId="77777777" w:rsidR="00830AD0" w:rsidRPr="00567594" w:rsidRDefault="002562EE" w:rsidP="00510A2A">
      <w:pPr>
        <w:pStyle w:val="BodyText"/>
      </w:pPr>
      <w:r w:rsidRPr="00567594">
        <w:t>There were also more romantic views</w:t>
      </w:r>
      <w:r w:rsidR="00814251">
        <w:t xml:space="preserve"> about formal education</w:t>
      </w:r>
      <w:r w:rsidRPr="00567594">
        <w:t xml:space="preserve">. </w:t>
      </w:r>
      <w:r w:rsidR="00BA3515" w:rsidRPr="00567594">
        <w:t xml:space="preserve">Zach </w:t>
      </w:r>
      <w:r w:rsidR="004D4600" w:rsidRPr="00567594">
        <w:t>was one of few who said</w:t>
      </w:r>
      <w:r w:rsidR="009A7B1C">
        <w:t xml:space="preserve"> it </w:t>
      </w:r>
      <w:r w:rsidR="00814251">
        <w:t>was</w:t>
      </w:r>
      <w:r w:rsidR="00BF21FE">
        <w:t xml:space="preserve"> </w:t>
      </w:r>
      <w:r w:rsidRPr="00567594">
        <w:t>not important. You can do school anytime, but. “… you can only be a kid once</w:t>
      </w:r>
      <w:proofErr w:type="gramStart"/>
      <w:r w:rsidRPr="00567594">
        <w:t>….So</w:t>
      </w:r>
      <w:proofErr w:type="gramEnd"/>
      <w:r w:rsidRPr="00567594">
        <w:t xml:space="preserve"> you might as well just be a kid while you want, and then…..” Another youth felt that school was useful and he was likely to do it, but perhaps it wasn't the highest priority: "If I could support myself which I mean my mom’s pretty good about it </w:t>
      </w:r>
      <w:r w:rsidRPr="00567594">
        <w:lastRenderedPageBreak/>
        <w:t>but if I could you know still pay for my</w:t>
      </w:r>
      <w:r w:rsidR="00BF21FE">
        <w:t xml:space="preserve"> </w:t>
      </w:r>
      <w:r w:rsidRPr="00567594">
        <w:t>cigarettes and my leisure,</w:t>
      </w:r>
      <w:r w:rsidR="004D4600" w:rsidRPr="00567594">
        <w:t xml:space="preserve"> and go to school then like I </w:t>
      </w:r>
      <w:r w:rsidRPr="00567594">
        <w:t>could go to school full time..."</w:t>
      </w:r>
    </w:p>
    <w:p w14:paraId="32259C7B" w14:textId="77777777" w:rsidR="00CC3084" w:rsidRPr="008D420B" w:rsidRDefault="002562EE" w:rsidP="008D420B">
      <w:pPr>
        <w:pStyle w:val="BodyText"/>
        <w:ind w:firstLine="0"/>
        <w:rPr>
          <w:b/>
        </w:rPr>
      </w:pPr>
      <w:r w:rsidRPr="00567594">
        <w:t xml:space="preserve">Like other emerging adults, school </w:t>
      </w:r>
      <w:r w:rsidR="009118D5" w:rsidRPr="00567594">
        <w:t>wa</w:t>
      </w:r>
      <w:r w:rsidRPr="00567594">
        <w:t xml:space="preserve">s a choice, valued, and important enough that almost everyone re-enrolls at some point, but it </w:t>
      </w:r>
      <w:r w:rsidR="009118D5" w:rsidRPr="00567594">
        <w:t>wa</w:t>
      </w:r>
      <w:r w:rsidRPr="00567594">
        <w:t>s not necessarily something they believe</w:t>
      </w:r>
      <w:r w:rsidR="009118D5" w:rsidRPr="00567594">
        <w:t>d was</w:t>
      </w:r>
      <w:r w:rsidRPr="00567594">
        <w:t xml:space="preserve"> going to help them </w:t>
      </w:r>
      <w:r w:rsidR="009118D5" w:rsidRPr="00567594">
        <w:t>at the moment</w:t>
      </w:r>
      <w:r w:rsidRPr="00567594">
        <w:t>.</w:t>
      </w:r>
      <w:r w:rsidR="00BF21FE">
        <w:t xml:space="preserve"> </w:t>
      </w:r>
      <w:r w:rsidRPr="00567594">
        <w:t>They also d</w:t>
      </w:r>
      <w:r w:rsidR="009118D5" w:rsidRPr="00567594">
        <w:t>id</w:t>
      </w:r>
      <w:r w:rsidRPr="00567594">
        <w:t xml:space="preserve"> not believe it </w:t>
      </w:r>
      <w:r w:rsidR="009118D5" w:rsidRPr="00567594">
        <w:t>wa</w:t>
      </w:r>
      <w:r w:rsidRPr="00567594">
        <w:t>s as effective as the experiential, real life education they receive</w:t>
      </w:r>
      <w:r w:rsidR="009118D5" w:rsidRPr="00567594">
        <w:t>d</w:t>
      </w:r>
      <w:r w:rsidRPr="00567594">
        <w:t xml:space="preserve"> in</w:t>
      </w:r>
      <w:r w:rsidR="009118D5" w:rsidRPr="00567594">
        <w:t>formally</w:t>
      </w:r>
      <w:r w:rsidRPr="00567594">
        <w:t xml:space="preserve">. </w:t>
      </w:r>
      <w:bookmarkStart w:id="10" w:name="summaryconclusion"/>
      <w:bookmarkEnd w:id="10"/>
      <w:r w:rsidR="00CC3084" w:rsidRPr="008D420B">
        <w:rPr>
          <w:rFonts w:eastAsiaTheme="majorEastAsia"/>
          <w:b/>
          <w:bCs/>
        </w:rPr>
        <w:t>&lt;2&gt;Summary</w:t>
      </w:r>
    </w:p>
    <w:p w14:paraId="67F0E4B1" w14:textId="77777777" w:rsidR="00A3699D" w:rsidRPr="00567594" w:rsidRDefault="00814251" w:rsidP="00510A2A">
      <w:pPr>
        <w:pStyle w:val="BodyText"/>
      </w:pPr>
      <w:r>
        <w:t xml:space="preserve">In this </w:t>
      </w:r>
      <w:proofErr w:type="gramStart"/>
      <w:r>
        <w:t>chapter</w:t>
      </w:r>
      <w:proofErr w:type="gramEnd"/>
      <w:r>
        <w:t xml:space="preserve"> we have continued the theme of self-focus, with attention to the </w:t>
      </w:r>
      <w:r w:rsidR="0089422F">
        <w:t xml:space="preserve">early months of </w:t>
      </w:r>
      <w:r>
        <w:t xml:space="preserve">street involvement. </w:t>
      </w:r>
      <w:r w:rsidR="005349A4" w:rsidRPr="00567594">
        <w:t xml:space="preserve">Dinah’s hold on independence </w:t>
      </w:r>
      <w:r w:rsidR="003F0048">
        <w:t xml:space="preserve">was </w:t>
      </w:r>
      <w:r w:rsidR="003F0048" w:rsidRPr="00567594">
        <w:t xml:space="preserve">common among street-involved youth </w:t>
      </w:r>
      <w:r w:rsidR="003F0048">
        <w:t xml:space="preserve">but </w:t>
      </w:r>
      <w:r w:rsidR="005349A4" w:rsidRPr="00567594">
        <w:t xml:space="preserve">was unusual for its intensity. The first step </w:t>
      </w:r>
      <w:r w:rsidR="009118D5" w:rsidRPr="00567594">
        <w:t>wa</w:t>
      </w:r>
      <w:r w:rsidR="005349A4" w:rsidRPr="00567594">
        <w:t xml:space="preserve">s getting some distance between themselves and their guardians, even when they </w:t>
      </w:r>
      <w:r w:rsidR="009118D5" w:rsidRPr="00567594">
        <w:t>we</w:t>
      </w:r>
      <w:r w:rsidR="005349A4" w:rsidRPr="00567594">
        <w:t>re still living with</w:t>
      </w:r>
      <w:r w:rsidR="009A7B1C">
        <w:t xml:space="preserve"> them</w:t>
      </w:r>
      <w:r w:rsidR="005349A4" w:rsidRPr="00567594">
        <w:t>. They d</w:t>
      </w:r>
      <w:r w:rsidR="009118D5" w:rsidRPr="00567594">
        <w:t>id</w:t>
      </w:r>
      <w:r w:rsidR="005349A4" w:rsidRPr="00567594">
        <w:t xml:space="preserve"> so to mitigate what they perceive</w:t>
      </w:r>
      <w:r w:rsidR="009118D5" w:rsidRPr="00567594">
        <w:t>d</w:t>
      </w:r>
      <w:r w:rsidR="005349A4" w:rsidRPr="00567594">
        <w:t xml:space="preserve"> to be the most harmful effects of tho</w:t>
      </w:r>
      <w:r w:rsidR="00B6637C">
        <w:t>se relationships. At the worst</w:t>
      </w:r>
      <w:r w:rsidR="005349A4" w:rsidRPr="00567594">
        <w:t xml:space="preserve"> those </w:t>
      </w:r>
      <w:r w:rsidR="003010D2" w:rsidRPr="00567594">
        <w:t>relationships were abusive but this was uncommon</w:t>
      </w:r>
      <w:r w:rsidR="009118D5" w:rsidRPr="00567594">
        <w:t xml:space="preserve">; </w:t>
      </w:r>
      <w:r w:rsidR="003010D2" w:rsidRPr="00567594">
        <w:t xml:space="preserve">more commonly these relationships were perceived to be </w:t>
      </w:r>
      <w:r w:rsidR="005349A4" w:rsidRPr="00567594">
        <w:t xml:space="preserve">blocking progress toward maturity and growth. Of course, a few </w:t>
      </w:r>
      <w:proofErr w:type="gramStart"/>
      <w:r w:rsidR="005349A4" w:rsidRPr="00567594">
        <w:t>youth</w:t>
      </w:r>
      <w:proofErr w:type="gramEnd"/>
      <w:r w:rsidR="00BF21FE">
        <w:t xml:space="preserve"> </w:t>
      </w:r>
      <w:r w:rsidR="003010D2" w:rsidRPr="00567594">
        <w:t xml:space="preserve">eventually </w:t>
      </w:r>
      <w:r w:rsidR="005349A4" w:rsidRPr="00567594">
        <w:t xml:space="preserve">believed they </w:t>
      </w:r>
      <w:r w:rsidR="003010D2" w:rsidRPr="00567594">
        <w:t xml:space="preserve">had earlier </w:t>
      </w:r>
      <w:r w:rsidR="005349A4" w:rsidRPr="00567594">
        <w:t>misattributed the problem to their parents when they later came to believe they themselves had a part.</w:t>
      </w:r>
    </w:p>
    <w:p w14:paraId="1F824DB1" w14:textId="77777777" w:rsidR="00CC3084" w:rsidRDefault="002775CD" w:rsidP="008D420B">
      <w:pPr>
        <w:pStyle w:val="BodyText"/>
        <w:ind w:firstLine="0"/>
      </w:pPr>
      <w:r w:rsidRPr="00567594">
        <w:t xml:space="preserve">Street-involved youth excel </w:t>
      </w:r>
      <w:r w:rsidR="003010D2" w:rsidRPr="00567594">
        <w:t xml:space="preserve">at change and </w:t>
      </w:r>
      <w:r w:rsidRPr="00567594">
        <w:t>at starting</w:t>
      </w:r>
      <w:r w:rsidR="005349A4" w:rsidRPr="00567594">
        <w:t xml:space="preserve"> over, often with new friend</w:t>
      </w:r>
      <w:r w:rsidR="003010D2" w:rsidRPr="00567594">
        <w:t xml:space="preserve">s, a new place to live, </w:t>
      </w:r>
      <w:r w:rsidR="005349A4" w:rsidRPr="00567594">
        <w:t>a</w:t>
      </w:r>
      <w:r w:rsidR="003010D2" w:rsidRPr="00567594">
        <w:t xml:space="preserve"> new</w:t>
      </w:r>
      <w:r w:rsidR="00BF21FE">
        <w:t xml:space="preserve"> </w:t>
      </w:r>
      <w:r w:rsidR="003010D2" w:rsidRPr="00567594">
        <w:t xml:space="preserve">source of </w:t>
      </w:r>
      <w:r w:rsidR="005349A4" w:rsidRPr="00567594">
        <w:t xml:space="preserve">income, and new romantic partnerships. </w:t>
      </w:r>
      <w:r w:rsidRPr="00567594">
        <w:t>The street-youth subculture</w:t>
      </w:r>
      <w:r w:rsidR="009118D5" w:rsidRPr="00567594">
        <w:t xml:space="preserve"> wa</w:t>
      </w:r>
      <w:r w:rsidRPr="00567594">
        <w:t>s a new world, with ties to the mainstream and underground economies, and acculturation to this world</w:t>
      </w:r>
      <w:r w:rsidR="00697928">
        <w:t xml:space="preserve"> involved </w:t>
      </w:r>
      <w:r w:rsidRPr="00567594">
        <w:t>new and frequent opportunities to sell and use drugs. Sometimes the</w:t>
      </w:r>
      <w:r w:rsidR="00697928">
        <w:t>re</w:t>
      </w:r>
      <w:r w:rsidR="00BF21FE">
        <w:t xml:space="preserve"> </w:t>
      </w:r>
      <w:r w:rsidR="009118D5" w:rsidRPr="00567594">
        <w:t>we</w:t>
      </w:r>
      <w:r w:rsidRPr="00567594">
        <w:t xml:space="preserve">re missteps, and </w:t>
      </w:r>
      <w:r w:rsidR="009118D5" w:rsidRPr="00567594">
        <w:t xml:space="preserve">they had to </w:t>
      </w:r>
      <w:r w:rsidR="004D4600" w:rsidRPr="00567594">
        <w:t>start over repeatedly. A</w:t>
      </w:r>
      <w:r w:rsidRPr="00567594">
        <w:t>nything that threaten</w:t>
      </w:r>
      <w:r w:rsidR="009118D5" w:rsidRPr="00567594">
        <w:t>ed</w:t>
      </w:r>
      <w:r w:rsidRPr="00567594">
        <w:t xml:space="preserve"> independence </w:t>
      </w:r>
      <w:r w:rsidR="009118D5" w:rsidRPr="00567594">
        <w:t>wa</w:t>
      </w:r>
      <w:r w:rsidRPr="00567594">
        <w:t xml:space="preserve">s re-evaluated, including addiction, control by partners, roommates, caseworkers, and work. Emerging adulthood’s self-focus </w:t>
      </w:r>
      <w:r w:rsidR="00814251">
        <w:t>wa</w:t>
      </w:r>
      <w:r w:rsidRPr="00567594">
        <w:t xml:space="preserve">s about relative </w:t>
      </w:r>
      <w:r w:rsidRPr="00567594">
        <w:lastRenderedPageBreak/>
        <w:t>f</w:t>
      </w:r>
      <w:r w:rsidR="004D4600" w:rsidRPr="00567594">
        <w:t xml:space="preserve">reedom from school and parents </w:t>
      </w:r>
      <w:r w:rsidRPr="00567594">
        <w:t>and prior to more permanent commitments to work. At first</w:t>
      </w:r>
      <w:r w:rsidR="00697928">
        <w:t>,</w:t>
      </w:r>
      <w:r w:rsidRPr="00567594">
        <w:t xml:space="preserve"> street-involved youth experience</w:t>
      </w:r>
      <w:r w:rsidR="009118D5" w:rsidRPr="00567594">
        <w:t xml:space="preserve">d </w:t>
      </w:r>
      <w:r w:rsidRPr="00567594">
        <w:t xml:space="preserve">some relief from the burden of school, though they </w:t>
      </w:r>
      <w:r w:rsidR="009118D5" w:rsidRPr="00567594">
        <w:t>stated</w:t>
      </w:r>
      <w:r w:rsidRPr="00567594">
        <w:t xml:space="preserve"> it </w:t>
      </w:r>
      <w:r w:rsidR="009118D5" w:rsidRPr="00567594">
        <w:t>wa</w:t>
      </w:r>
      <w:r w:rsidRPr="00567594">
        <w:t xml:space="preserve">s important to their future, if not the present. </w:t>
      </w:r>
      <w:r w:rsidR="009118D5" w:rsidRPr="00567594">
        <w:t>Few we</w:t>
      </w:r>
      <w:r w:rsidRPr="00567594">
        <w:t xml:space="preserve">re willing to set aside their independence for the sake of access to formal schooling, even when those </w:t>
      </w:r>
      <w:r w:rsidR="00697928">
        <w:t xml:space="preserve">restrictions </w:t>
      </w:r>
      <w:r w:rsidR="009118D5" w:rsidRPr="00567594">
        <w:t>we</w:t>
      </w:r>
      <w:r w:rsidR="00F41513" w:rsidRPr="00567594">
        <w:t>re limited</w:t>
      </w:r>
      <w:r w:rsidRPr="00567594">
        <w:t xml:space="preserve"> in an alternative school. </w:t>
      </w:r>
      <w:r w:rsidR="00F41513" w:rsidRPr="00567594">
        <w:t xml:space="preserve">They </w:t>
      </w:r>
      <w:r w:rsidR="009118D5" w:rsidRPr="00567594">
        <w:t>we</w:t>
      </w:r>
      <w:r w:rsidRPr="00567594">
        <w:t>re rethinking their present and future participation in education, fleeing from anything that look</w:t>
      </w:r>
      <w:r w:rsidR="009118D5" w:rsidRPr="00567594">
        <w:t>ed</w:t>
      </w:r>
      <w:r w:rsidRPr="00567594">
        <w:t xml:space="preserve"> and fe</w:t>
      </w:r>
      <w:r w:rsidR="009118D5" w:rsidRPr="00567594">
        <w:t>lt</w:t>
      </w:r>
      <w:r w:rsidRPr="00567594">
        <w:t xml:space="preserve"> like what they </w:t>
      </w:r>
      <w:r w:rsidR="009A7B1C">
        <w:t xml:space="preserve">had </w:t>
      </w:r>
      <w:r w:rsidRPr="00567594">
        <w:t xml:space="preserve">previously experienced, but hoping that learning might again be useful and interesting. </w:t>
      </w:r>
    </w:p>
    <w:p w14:paraId="64EB4EA6" w14:textId="77777777" w:rsidR="00ED7F34" w:rsidRDefault="00697928" w:rsidP="00510A2A">
      <w:pPr>
        <w:pStyle w:val="BodyText"/>
      </w:pPr>
      <w:r>
        <w:t>In comparison to other youth t</w:t>
      </w:r>
      <w:r w:rsidR="00ED7F34">
        <w:t xml:space="preserve">his independence may look like rebellion. Yet </w:t>
      </w:r>
      <w:r>
        <w:t xml:space="preserve">if we oversee their relatively young age, </w:t>
      </w:r>
      <w:r w:rsidR="00ED7F34">
        <w:t>the</w:t>
      </w:r>
      <w:r>
        <w:t xml:space="preserve">ir struggle to figure out </w:t>
      </w:r>
      <w:r w:rsidR="00ED7F34">
        <w:t>how to be adult, with th</w:t>
      </w:r>
      <w:r w:rsidR="00CF7FDC">
        <w:t>e</w:t>
      </w:r>
      <w:r w:rsidR="00ED7F34">
        <w:t xml:space="preserve"> freedom that independence brings, </w:t>
      </w:r>
      <w:r w:rsidR="009A7B1C">
        <w:t xml:space="preserve">it </w:t>
      </w:r>
      <w:r>
        <w:t xml:space="preserve">is similar to that of other youth except </w:t>
      </w:r>
      <w:r w:rsidR="00ED7F34">
        <w:t>that the</w:t>
      </w:r>
      <w:r w:rsidR="009A7B1C">
        <w:t>re are fewer</w:t>
      </w:r>
      <w:r w:rsidR="00ED7F34">
        <w:t xml:space="preserve"> options available to them. Experimentation with drugs is one way to be adult. Finding housing and an income are another, and these are not easy. This is why the example of “transient youth” that we discussed early in </w:t>
      </w:r>
      <w:r w:rsidR="00503355">
        <w:t>C</w:t>
      </w:r>
      <w:r w:rsidR="005A714A">
        <w:t xml:space="preserve">hapter </w:t>
      </w:r>
      <w:r w:rsidR="00503355">
        <w:t>O</w:t>
      </w:r>
      <w:r w:rsidR="005A714A">
        <w:t>ne may be</w:t>
      </w:r>
      <w:r w:rsidR="00ED7F34">
        <w:t xml:space="preserve"> important. </w:t>
      </w:r>
      <w:r w:rsidR="00F43BCA">
        <w:t xml:space="preserve">We think it </w:t>
      </w:r>
      <w:r w:rsidR="009A7B1C">
        <w:t>i</w:t>
      </w:r>
      <w:r w:rsidR="00F43BCA">
        <w:t>s more illuminating to view the</w:t>
      </w:r>
      <w:r w:rsidR="009A7B1C">
        <w:t>se youth</w:t>
      </w:r>
      <w:r w:rsidR="00F43BCA">
        <w:t xml:space="preserve"> as people in need of housing who are experimenting with how to live</w:t>
      </w:r>
      <w:r w:rsidR="009A7B1C">
        <w:t>,</w:t>
      </w:r>
      <w:r w:rsidR="00F43BCA">
        <w:t xml:space="preserve"> rather than </w:t>
      </w:r>
      <w:r w:rsidR="00ED7F34">
        <w:t>viewing the</w:t>
      </w:r>
      <w:r w:rsidR="009A7B1C">
        <w:t>m</w:t>
      </w:r>
      <w:r w:rsidR="00ED7F34">
        <w:t xml:space="preserve"> as at-risk</w:t>
      </w:r>
      <w:r w:rsidR="00F43BCA">
        <w:t>.</w:t>
      </w:r>
      <w:r w:rsidR="005A714A">
        <w:t xml:space="preserve"> Rather than “going off t</w:t>
      </w:r>
      <w:r w:rsidR="00F03B79">
        <w:t>he rails,” they need time</w:t>
      </w:r>
      <w:r w:rsidR="00F43BCA">
        <w:t xml:space="preserve"> and social accommodations</w:t>
      </w:r>
      <w:r w:rsidR="00F03B79">
        <w:t>. They are not interested in stability, and as Wyn and Arnett say</w:t>
      </w:r>
      <w:r w:rsidR="00F26A06">
        <w:t>,</w:t>
      </w:r>
      <w:r w:rsidR="00F03B79">
        <w:t xml:space="preserve"> they are not likely to find it. Stability is not the goal</w:t>
      </w:r>
      <w:r w:rsidR="00503355">
        <w:t>;</w:t>
      </w:r>
      <w:r w:rsidR="00F03B79">
        <w:t xml:space="preserve"> room to breathe is</w:t>
      </w:r>
      <w:r w:rsidR="00503355">
        <w:t xml:space="preserve"> the goal at this point</w:t>
      </w:r>
      <w:r w:rsidR="00F03B79">
        <w:t xml:space="preserve">. </w:t>
      </w:r>
      <w:r w:rsidR="00BB1544">
        <w:t xml:space="preserve">They are experimenting, and while their experiments with drug use can be scary, they are also experimenting with friendships, with romantic partnerships, with how best to live, and with the realities of obtaining an income.  </w:t>
      </w:r>
    </w:p>
    <w:p w14:paraId="32351DDB" w14:textId="77777777" w:rsidR="003C506A" w:rsidRPr="00567594" w:rsidRDefault="00914CEB" w:rsidP="00510A2A">
      <w:pPr>
        <w:pStyle w:val="BodyText"/>
      </w:pPr>
      <w:r>
        <w:lastRenderedPageBreak/>
        <w:t>This is the difference between experimentation and going off the rails. Eventually most of the</w:t>
      </w:r>
      <w:r w:rsidR="00F26A06">
        <w:t xml:space="preserve"> youth in our study </w:t>
      </w:r>
      <w:r>
        <w:t>aspire</w:t>
      </w:r>
      <w:r w:rsidR="00A437C1">
        <w:t>d</w:t>
      </w:r>
      <w:r>
        <w:t xml:space="preserve"> to mainstream options. </w:t>
      </w:r>
      <w:r w:rsidR="002775CD" w:rsidRPr="00567594">
        <w:t xml:space="preserve">In the early stages of street-involvement </w:t>
      </w:r>
      <w:r w:rsidR="005A714A">
        <w:t xml:space="preserve">employment and education were not perceived as important. </w:t>
      </w:r>
      <w:r w:rsidR="002775CD" w:rsidRPr="00567594">
        <w:t>Later, the</w:t>
      </w:r>
      <w:r w:rsidR="009118D5" w:rsidRPr="00567594">
        <w:t xml:space="preserve"> youth</w:t>
      </w:r>
      <w:r w:rsidR="002775CD" w:rsidRPr="00567594">
        <w:t xml:space="preserve"> reconsider</w:t>
      </w:r>
      <w:r w:rsidR="009118D5" w:rsidRPr="00567594">
        <w:t>ed</w:t>
      </w:r>
      <w:r w:rsidR="002775CD" w:rsidRPr="00567594">
        <w:t xml:space="preserve">, and </w:t>
      </w:r>
      <w:r w:rsidR="004E01CC" w:rsidRPr="00567594">
        <w:t>employment</w:t>
      </w:r>
      <w:r w:rsidR="002775CD" w:rsidRPr="00567594">
        <w:t xml:space="preserve"> bec</w:t>
      </w:r>
      <w:r w:rsidR="00294600" w:rsidRPr="00567594">
        <w:t>a</w:t>
      </w:r>
      <w:r w:rsidR="002775CD" w:rsidRPr="00567594">
        <w:t>me more important as a route to adulthood. Similarly, th</w:t>
      </w:r>
      <w:r w:rsidR="00F26A06">
        <w:t>ey</w:t>
      </w:r>
      <w:r w:rsidR="002775CD" w:rsidRPr="00567594">
        <w:t xml:space="preserve"> bec</w:t>
      </w:r>
      <w:r w:rsidR="00294600" w:rsidRPr="00567594">
        <w:t>a</w:t>
      </w:r>
      <w:r w:rsidR="002775CD" w:rsidRPr="00567594">
        <w:t>me restless with the street-involved lifestyle and beg</w:t>
      </w:r>
      <w:r w:rsidR="00294600" w:rsidRPr="00567594">
        <w:t>a</w:t>
      </w:r>
      <w:r w:rsidR="002775CD" w:rsidRPr="00567594">
        <w:t xml:space="preserve">n to look over the horizon of their day-to-day life toward what life </w:t>
      </w:r>
      <w:r w:rsidR="00294600" w:rsidRPr="00567594">
        <w:t>w</w:t>
      </w:r>
      <w:r w:rsidR="002775CD" w:rsidRPr="00567594">
        <w:t xml:space="preserve">ould be like in a few months, next year, and over the next few years. For this we turn to </w:t>
      </w:r>
      <w:r w:rsidR="00503355">
        <w:t>the next chapter focused on</w:t>
      </w:r>
      <w:r w:rsidR="002775CD" w:rsidRPr="00567594">
        <w:t xml:space="preserve"> “possibilities.” </w:t>
      </w:r>
    </w:p>
    <w:p w14:paraId="3AC73572" w14:textId="77777777" w:rsidR="003C506A" w:rsidRPr="008D420B" w:rsidRDefault="00A767C1" w:rsidP="000A5360">
      <w:pPr>
        <w:ind w:left="2160" w:firstLine="720"/>
        <w:rPr>
          <w:rFonts w:ascii="Times New Roman" w:hAnsi="Times New Roman" w:cs="Times New Roman"/>
          <w:b/>
        </w:rPr>
      </w:pPr>
      <w:r w:rsidRPr="00567594">
        <w:rPr>
          <w:rFonts w:ascii="Times New Roman" w:hAnsi="Times New Roman" w:cs="Times New Roman"/>
        </w:rPr>
        <w:br w:type="page"/>
      </w:r>
      <w:r w:rsidR="003C506A" w:rsidRPr="00567594">
        <w:rPr>
          <w:rFonts w:ascii="Times New Roman" w:hAnsi="Times New Roman" w:cs="Times New Roman"/>
        </w:rPr>
        <w:lastRenderedPageBreak/>
        <w:t xml:space="preserve"> </w:t>
      </w:r>
      <w:r w:rsidR="00CC3084" w:rsidRPr="008D420B">
        <w:rPr>
          <w:rFonts w:ascii="Times New Roman" w:hAnsi="Times New Roman" w:cs="Times New Roman"/>
          <w:b/>
        </w:rPr>
        <w:t>&lt;2&gt;References</w:t>
      </w:r>
    </w:p>
    <w:p w14:paraId="075A3CEB" w14:textId="77777777" w:rsidR="00C549DE" w:rsidRPr="00567594" w:rsidRDefault="00C549DE">
      <w:pPr>
        <w:pStyle w:val="BodyText"/>
      </w:pPr>
      <w:r w:rsidRPr="00567594">
        <w:t xml:space="preserve">Arnett, J. J. (2007).  Afterword: Aging out of care—Toward realizing the possibilities of emerging adulthood. </w:t>
      </w:r>
      <w:r w:rsidRPr="00567594">
        <w:rPr>
          <w:i/>
        </w:rPr>
        <w:t>New Directions for Youth Development, 113</w:t>
      </w:r>
      <w:r w:rsidRPr="00567594">
        <w:t>, pp. 151-161.</w:t>
      </w:r>
    </w:p>
    <w:p w14:paraId="2BDFC96E" w14:textId="77777777" w:rsidR="00A767C1" w:rsidRPr="00567594" w:rsidRDefault="003C506A" w:rsidP="00510A2A">
      <w:pPr>
        <w:pStyle w:val="BodyText"/>
      </w:pPr>
      <w:r w:rsidRPr="00567594">
        <w:t xml:space="preserve">Karabanow, J. (2009). How young people get off the street: exploring paths and processes. In J. D. Hulchanski, P. Campsie, S. B. Y. Chau, S. W. Hwang, &amp; E. Paradis. (eds.), </w:t>
      </w:r>
      <w:r w:rsidRPr="00567594">
        <w:rPr>
          <w:i/>
        </w:rPr>
        <w:t>Finding Home: Policy Options for Addressing Homelessness in Canada</w:t>
      </w:r>
      <w:r w:rsidRPr="00567594">
        <w:t xml:space="preserve">. Available from </w:t>
      </w:r>
      <w:hyperlink r:id="rId10" w:history="1">
        <w:r w:rsidRPr="00567594">
          <w:rPr>
            <w:rStyle w:val="Hyperlink"/>
          </w:rPr>
          <w:t>www.homelesshub.ca/FindingHome</w:t>
        </w:r>
      </w:hyperlink>
      <w:r w:rsidRPr="00567594">
        <w:t xml:space="preserve">. </w:t>
      </w:r>
    </w:p>
    <w:p w14:paraId="433F546E" w14:textId="77777777" w:rsidR="002775CD" w:rsidRDefault="00084377" w:rsidP="00510A2A">
      <w:pPr>
        <w:pStyle w:val="BodyText"/>
      </w:pPr>
      <w:r w:rsidRPr="00567594">
        <w:t>Kegan, R. (1982</w:t>
      </w:r>
      <w:r w:rsidR="00A767C1" w:rsidRPr="00567594">
        <w:t xml:space="preserve">). </w:t>
      </w:r>
      <w:r w:rsidR="00A767C1" w:rsidRPr="00567594">
        <w:rPr>
          <w:i/>
        </w:rPr>
        <w:t>The evolving self</w:t>
      </w:r>
      <w:r w:rsidR="00A767C1" w:rsidRPr="00567594">
        <w:t xml:space="preserve">. Harvard University Press. </w:t>
      </w:r>
    </w:p>
    <w:p w14:paraId="6F96E722" w14:textId="77777777" w:rsidR="006358A1" w:rsidRPr="001A18C1" w:rsidRDefault="006358A1" w:rsidP="0027058A">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Wyn, J. </w:t>
      </w:r>
      <w:r>
        <w:rPr>
          <w:rFonts w:ascii="Times New Roman" w:hAnsi="Times New Roman" w:cs="Times New Roman"/>
        </w:rPr>
        <w:t>&amp;</w:t>
      </w:r>
      <w:r w:rsidR="00EA069E">
        <w:rPr>
          <w:rFonts w:ascii="Times New Roman" w:hAnsi="Times New Roman" w:cs="Times New Roman"/>
        </w:rPr>
        <w:t xml:space="preserve"> </w:t>
      </w:r>
      <w:r w:rsidRPr="00FB630E">
        <w:rPr>
          <w:rFonts w:ascii="Times New Roman" w:hAnsi="Times New Roman" w:cs="Times New Roman"/>
        </w:rPr>
        <w:t>Harris</w:t>
      </w:r>
      <w:r>
        <w:rPr>
          <w:rFonts w:ascii="Times New Roman" w:hAnsi="Times New Roman" w:cs="Times New Roman"/>
        </w:rPr>
        <w:t>, A. (</w:t>
      </w:r>
      <w:r w:rsidRPr="001A18C1">
        <w:rPr>
          <w:rFonts w:ascii="Times New Roman" w:hAnsi="Times New Roman" w:cs="Times New Roman"/>
        </w:rPr>
        <w:t xml:space="preserve">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0B2E0821" w14:textId="77777777" w:rsidR="006358A1" w:rsidRPr="00567594" w:rsidRDefault="006358A1" w:rsidP="00510A2A">
      <w:pPr>
        <w:pStyle w:val="BodyText"/>
      </w:pPr>
    </w:p>
    <w:sectPr w:rsidR="006358A1" w:rsidRPr="00567594" w:rsidSect="00CB6A81">
      <w:footerReference w:type="even"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ecilia Benoit" w:date="2019-08-13T20:30:00Z" w:initials="CB">
    <w:p w14:paraId="2E69A959" w14:textId="77777777" w:rsidR="009A7B1C" w:rsidRDefault="009A7B1C">
      <w:pPr>
        <w:pStyle w:val="CommentText"/>
      </w:pPr>
      <w:r>
        <w:rPr>
          <w:rStyle w:val="CommentReference"/>
        </w:rPr>
        <w:annotationRef/>
      </w:r>
      <w:r>
        <w:t xml:space="preserve">These sub-themes are not exactly reported below, which might be a good strategy to do. For </w:t>
      </w:r>
      <w:proofErr w:type="gramStart"/>
      <w:r>
        <w:t>example</w:t>
      </w:r>
      <w:proofErr w:type="gramEnd"/>
      <w:r w:rsidRPr="00AA47A2">
        <w:t>&lt;1&gt; A Fresh Start and Overcoming Hardships</w:t>
      </w:r>
      <w:r>
        <w:t xml:space="preserve">, p. 11 or p. 13, </w:t>
      </w:r>
      <w:r w:rsidRPr="00AA47A2">
        <w:t>&lt;1&gt; The Experience of Using</w:t>
      </w:r>
    </w:p>
  </w:comment>
  <w:comment w:id="3" w:author="Darby" w:date="2019-10-01T18:22:00Z" w:initials="D">
    <w:p w14:paraId="26928896" w14:textId="77777777" w:rsidR="009A7B1C" w:rsidRDefault="009A7B1C">
      <w:pPr>
        <w:pStyle w:val="CommentText"/>
      </w:pPr>
      <w:r>
        <w:rPr>
          <w:rStyle w:val="CommentReference"/>
        </w:rPr>
        <w:annotationRef/>
      </w:r>
      <w:r>
        <w:t>Was the drug use connected to the self-harm? This sentence makes it appear so. If not, substitute “also” for “then.”</w:t>
      </w:r>
    </w:p>
  </w:comment>
  <w:comment w:id="4" w:author="Darby" w:date="2019-10-07T15:10:00Z" w:initials="D">
    <w:p w14:paraId="5E8EA062" w14:textId="77777777" w:rsidR="00D30C93" w:rsidRDefault="00D30C93">
      <w:pPr>
        <w:pStyle w:val="CommentText"/>
      </w:pPr>
      <w:r>
        <w:rPr>
          <w:rStyle w:val="CommentReference"/>
        </w:rPr>
        <w:annotationRef/>
      </w:r>
      <w:r>
        <w:t>Panning as in panhandling, or planning?</w:t>
      </w:r>
    </w:p>
  </w:comment>
  <w:comment w:id="6" w:author="Darby" w:date="2019-10-07T15:23:00Z" w:initials="D">
    <w:p w14:paraId="20ABAACB" w14:textId="77777777" w:rsidR="00F31631" w:rsidRDefault="00F31631">
      <w:pPr>
        <w:pStyle w:val="CommentText"/>
      </w:pPr>
      <w:r>
        <w:rPr>
          <w:rStyle w:val="CommentReference"/>
        </w:rPr>
        <w:annotationRef/>
      </w:r>
      <w:r>
        <w:t>Clarification needed.</w:t>
      </w:r>
    </w:p>
  </w:comment>
  <w:comment w:id="8" w:author="Cecilia Benoit" w:date="2019-08-13T20:41:00Z" w:initials="CB">
    <w:p w14:paraId="74C3E364" w14:textId="77777777" w:rsidR="009A7B1C" w:rsidRDefault="009A7B1C">
      <w:pPr>
        <w:pStyle w:val="CommentText"/>
      </w:pPr>
      <w:r>
        <w:rPr>
          <w:rStyle w:val="CommentReference"/>
        </w:rPr>
        <w:annotationRef/>
      </w:r>
      <w:r>
        <w:t xml:space="preserve">Is this the sub-theme: </w:t>
      </w:r>
      <w:r w:rsidRPr="00B14A48">
        <w:t>figuring out how to re-engage with formal education</w:t>
      </w:r>
      <w:r>
        <w:t xml:space="preserve">, p. </w:t>
      </w:r>
      <w:proofErr w:type="gramStart"/>
      <w:r>
        <w:t>3.</w:t>
      </w:r>
      <w:proofErr w:type="gramEnd"/>
      <w:r>
        <w:t xml:space="preserve"> I would use the same words.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69A959" w15:done="0"/>
  <w15:commentEx w15:paraId="26928896" w15:done="0"/>
  <w15:commentEx w15:paraId="5E8EA062" w15:done="0"/>
  <w15:commentEx w15:paraId="20ABAACB" w15:done="0"/>
  <w15:commentEx w15:paraId="74C3E3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9E59E" w14:textId="77777777" w:rsidR="00833D57" w:rsidRDefault="00833D57">
      <w:pPr>
        <w:spacing w:after="0"/>
      </w:pPr>
      <w:r>
        <w:separator/>
      </w:r>
    </w:p>
  </w:endnote>
  <w:endnote w:type="continuationSeparator" w:id="0">
    <w:p w14:paraId="5FF22E38" w14:textId="77777777" w:rsidR="00833D57" w:rsidRDefault="00833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C131" w14:textId="77777777" w:rsidR="009A7B1C" w:rsidRDefault="00CC3084" w:rsidP="003F0048">
    <w:pPr>
      <w:pStyle w:val="Footer"/>
      <w:framePr w:wrap="around" w:vAnchor="text" w:hAnchor="margin" w:xAlign="center" w:y="1"/>
      <w:rPr>
        <w:rStyle w:val="PageNumber"/>
      </w:rPr>
    </w:pPr>
    <w:r>
      <w:rPr>
        <w:rStyle w:val="PageNumber"/>
      </w:rPr>
      <w:fldChar w:fldCharType="begin"/>
    </w:r>
    <w:r w:rsidR="009A7B1C">
      <w:rPr>
        <w:rStyle w:val="PageNumber"/>
      </w:rPr>
      <w:instrText xml:space="preserve">PAGE  </w:instrText>
    </w:r>
    <w:r>
      <w:rPr>
        <w:rStyle w:val="PageNumber"/>
      </w:rPr>
      <w:fldChar w:fldCharType="end"/>
    </w:r>
  </w:p>
  <w:p w14:paraId="24054E44" w14:textId="77777777" w:rsidR="009A7B1C" w:rsidRDefault="009A7B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A4E30" w14:textId="77777777" w:rsidR="009A7B1C" w:rsidRDefault="00CC3084" w:rsidP="003F0048">
    <w:pPr>
      <w:pStyle w:val="Footer"/>
      <w:framePr w:wrap="around" w:vAnchor="text" w:hAnchor="margin" w:xAlign="center" w:y="1"/>
      <w:rPr>
        <w:rStyle w:val="PageNumber"/>
      </w:rPr>
    </w:pPr>
    <w:r>
      <w:rPr>
        <w:rStyle w:val="PageNumber"/>
      </w:rPr>
      <w:fldChar w:fldCharType="begin"/>
    </w:r>
    <w:r w:rsidR="009A7B1C">
      <w:rPr>
        <w:rStyle w:val="PageNumber"/>
      </w:rPr>
      <w:instrText xml:space="preserve">PAGE  </w:instrText>
    </w:r>
    <w:r>
      <w:rPr>
        <w:rStyle w:val="PageNumber"/>
      </w:rPr>
      <w:fldChar w:fldCharType="separate"/>
    </w:r>
    <w:r w:rsidR="007A1A85">
      <w:rPr>
        <w:rStyle w:val="PageNumber"/>
        <w:noProof/>
      </w:rPr>
      <w:t>1</w:t>
    </w:r>
    <w:r>
      <w:rPr>
        <w:rStyle w:val="PageNumber"/>
      </w:rPr>
      <w:fldChar w:fldCharType="end"/>
    </w:r>
  </w:p>
  <w:p w14:paraId="206653CB" w14:textId="77777777" w:rsidR="009A7B1C" w:rsidRPr="0081670A" w:rsidRDefault="009A7B1C" w:rsidP="0081670A">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B89F9" w14:textId="77777777" w:rsidR="00833D57" w:rsidRDefault="00833D57">
      <w:r>
        <w:separator/>
      </w:r>
    </w:p>
  </w:footnote>
  <w:footnote w:type="continuationSeparator" w:id="0">
    <w:p w14:paraId="112E1803" w14:textId="77777777" w:rsidR="00833D57" w:rsidRDefault="00833D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7FA1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21A742"/>
    <w:multiLevelType w:val="multilevel"/>
    <w:tmpl w:val="F4BEC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None" w15:userId="Cecilia Ben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comments="0" w:insDel="0" w:formatting="0"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452"/>
    <w:rsid w:val="00011C8B"/>
    <w:rsid w:val="000131D7"/>
    <w:rsid w:val="000213C1"/>
    <w:rsid w:val="000220EB"/>
    <w:rsid w:val="0004179F"/>
    <w:rsid w:val="000430FD"/>
    <w:rsid w:val="00045ACC"/>
    <w:rsid w:val="0005502B"/>
    <w:rsid w:val="00055DD6"/>
    <w:rsid w:val="00055FE7"/>
    <w:rsid w:val="00056355"/>
    <w:rsid w:val="00062CAC"/>
    <w:rsid w:val="0007497F"/>
    <w:rsid w:val="000820AB"/>
    <w:rsid w:val="00084377"/>
    <w:rsid w:val="00090703"/>
    <w:rsid w:val="00090951"/>
    <w:rsid w:val="000A5360"/>
    <w:rsid w:val="000C2646"/>
    <w:rsid w:val="000E0130"/>
    <w:rsid w:val="000E12CD"/>
    <w:rsid w:val="000F2CD1"/>
    <w:rsid w:val="00100B7C"/>
    <w:rsid w:val="00120160"/>
    <w:rsid w:val="00122C6A"/>
    <w:rsid w:val="00125719"/>
    <w:rsid w:val="00136402"/>
    <w:rsid w:val="00156530"/>
    <w:rsid w:val="00160214"/>
    <w:rsid w:val="001660BA"/>
    <w:rsid w:val="0016676D"/>
    <w:rsid w:val="00167EEA"/>
    <w:rsid w:val="00175469"/>
    <w:rsid w:val="001A0C0A"/>
    <w:rsid w:val="001A3A3F"/>
    <w:rsid w:val="001B4511"/>
    <w:rsid w:val="001B5DD0"/>
    <w:rsid w:val="001C2F3D"/>
    <w:rsid w:val="001C5A8A"/>
    <w:rsid w:val="001D0E17"/>
    <w:rsid w:val="001D3469"/>
    <w:rsid w:val="001D429A"/>
    <w:rsid w:val="001D6506"/>
    <w:rsid w:val="001E23BA"/>
    <w:rsid w:val="001E7537"/>
    <w:rsid w:val="002006A0"/>
    <w:rsid w:val="00206652"/>
    <w:rsid w:val="00224C6B"/>
    <w:rsid w:val="00226B2D"/>
    <w:rsid w:val="0023478E"/>
    <w:rsid w:val="002374C7"/>
    <w:rsid w:val="00255736"/>
    <w:rsid w:val="002562EE"/>
    <w:rsid w:val="00257697"/>
    <w:rsid w:val="00266D08"/>
    <w:rsid w:val="0027058A"/>
    <w:rsid w:val="002775CD"/>
    <w:rsid w:val="00292EB3"/>
    <w:rsid w:val="00294600"/>
    <w:rsid w:val="00296CA2"/>
    <w:rsid w:val="002C709F"/>
    <w:rsid w:val="002D1B8A"/>
    <w:rsid w:val="002E5C76"/>
    <w:rsid w:val="002F26CD"/>
    <w:rsid w:val="003010D2"/>
    <w:rsid w:val="003209EA"/>
    <w:rsid w:val="00320A33"/>
    <w:rsid w:val="0032184C"/>
    <w:rsid w:val="003266CE"/>
    <w:rsid w:val="00330842"/>
    <w:rsid w:val="00333F28"/>
    <w:rsid w:val="0034056C"/>
    <w:rsid w:val="00343A0C"/>
    <w:rsid w:val="00346EA3"/>
    <w:rsid w:val="00352AF0"/>
    <w:rsid w:val="00353132"/>
    <w:rsid w:val="00364397"/>
    <w:rsid w:val="003C506A"/>
    <w:rsid w:val="003C52A1"/>
    <w:rsid w:val="003D2C03"/>
    <w:rsid w:val="003D6E3C"/>
    <w:rsid w:val="003E6E93"/>
    <w:rsid w:val="003F0048"/>
    <w:rsid w:val="00403389"/>
    <w:rsid w:val="00407074"/>
    <w:rsid w:val="004127CE"/>
    <w:rsid w:val="004135E4"/>
    <w:rsid w:val="00426C00"/>
    <w:rsid w:val="004370E3"/>
    <w:rsid w:val="00442134"/>
    <w:rsid w:val="00443FBF"/>
    <w:rsid w:val="00450663"/>
    <w:rsid w:val="00460358"/>
    <w:rsid w:val="004804B6"/>
    <w:rsid w:val="004A6A4E"/>
    <w:rsid w:val="004B24F0"/>
    <w:rsid w:val="004B4B6F"/>
    <w:rsid w:val="004B703F"/>
    <w:rsid w:val="004C6F34"/>
    <w:rsid w:val="004D2A48"/>
    <w:rsid w:val="004D4600"/>
    <w:rsid w:val="004E01CC"/>
    <w:rsid w:val="004E29B3"/>
    <w:rsid w:val="004F0D03"/>
    <w:rsid w:val="004F63C8"/>
    <w:rsid w:val="004F7B1B"/>
    <w:rsid w:val="00502825"/>
    <w:rsid w:val="00503355"/>
    <w:rsid w:val="00510A2A"/>
    <w:rsid w:val="00531D28"/>
    <w:rsid w:val="005349A4"/>
    <w:rsid w:val="00545471"/>
    <w:rsid w:val="00546E25"/>
    <w:rsid w:val="00567594"/>
    <w:rsid w:val="00567F80"/>
    <w:rsid w:val="005827C8"/>
    <w:rsid w:val="00583396"/>
    <w:rsid w:val="00590D07"/>
    <w:rsid w:val="005A0EBB"/>
    <w:rsid w:val="005A117E"/>
    <w:rsid w:val="005A714A"/>
    <w:rsid w:val="005C180F"/>
    <w:rsid w:val="005E58DB"/>
    <w:rsid w:val="006010D5"/>
    <w:rsid w:val="00602327"/>
    <w:rsid w:val="006358A1"/>
    <w:rsid w:val="0064202B"/>
    <w:rsid w:val="006470F1"/>
    <w:rsid w:val="006547F1"/>
    <w:rsid w:val="006578D0"/>
    <w:rsid w:val="00673091"/>
    <w:rsid w:val="00680318"/>
    <w:rsid w:val="00680D81"/>
    <w:rsid w:val="00697928"/>
    <w:rsid w:val="006C16AE"/>
    <w:rsid w:val="006D0D8F"/>
    <w:rsid w:val="006F18FE"/>
    <w:rsid w:val="006F3FC5"/>
    <w:rsid w:val="006F4424"/>
    <w:rsid w:val="006F4538"/>
    <w:rsid w:val="006F4640"/>
    <w:rsid w:val="007213CB"/>
    <w:rsid w:val="007324BC"/>
    <w:rsid w:val="00735008"/>
    <w:rsid w:val="0074440E"/>
    <w:rsid w:val="00745A79"/>
    <w:rsid w:val="00756D27"/>
    <w:rsid w:val="00766AEE"/>
    <w:rsid w:val="0076737C"/>
    <w:rsid w:val="007700B5"/>
    <w:rsid w:val="00781234"/>
    <w:rsid w:val="00784D58"/>
    <w:rsid w:val="00790FA6"/>
    <w:rsid w:val="00793939"/>
    <w:rsid w:val="00795237"/>
    <w:rsid w:val="007A1A85"/>
    <w:rsid w:val="007A5BDC"/>
    <w:rsid w:val="007A63B8"/>
    <w:rsid w:val="007B4748"/>
    <w:rsid w:val="007C3064"/>
    <w:rsid w:val="007D0455"/>
    <w:rsid w:val="007D5016"/>
    <w:rsid w:val="007D67A0"/>
    <w:rsid w:val="007F5F90"/>
    <w:rsid w:val="00803765"/>
    <w:rsid w:val="00803DFF"/>
    <w:rsid w:val="00814251"/>
    <w:rsid w:val="00815D0B"/>
    <w:rsid w:val="0081670A"/>
    <w:rsid w:val="00830AD0"/>
    <w:rsid w:val="00833D57"/>
    <w:rsid w:val="0084292D"/>
    <w:rsid w:val="00843641"/>
    <w:rsid w:val="008449B7"/>
    <w:rsid w:val="0084701E"/>
    <w:rsid w:val="008525D4"/>
    <w:rsid w:val="008575A1"/>
    <w:rsid w:val="00860416"/>
    <w:rsid w:val="00861E22"/>
    <w:rsid w:val="00871A98"/>
    <w:rsid w:val="00873650"/>
    <w:rsid w:val="00874F23"/>
    <w:rsid w:val="008800FB"/>
    <w:rsid w:val="00882106"/>
    <w:rsid w:val="0089422F"/>
    <w:rsid w:val="00897CC3"/>
    <w:rsid w:val="008A09BC"/>
    <w:rsid w:val="008A25A1"/>
    <w:rsid w:val="008B3895"/>
    <w:rsid w:val="008C753D"/>
    <w:rsid w:val="008D420B"/>
    <w:rsid w:val="008D46EE"/>
    <w:rsid w:val="008D6863"/>
    <w:rsid w:val="008E76F1"/>
    <w:rsid w:val="008F5E56"/>
    <w:rsid w:val="0090319C"/>
    <w:rsid w:val="009118D5"/>
    <w:rsid w:val="00914CEB"/>
    <w:rsid w:val="00924BF4"/>
    <w:rsid w:val="009308B1"/>
    <w:rsid w:val="00932802"/>
    <w:rsid w:val="00932A0F"/>
    <w:rsid w:val="009351A1"/>
    <w:rsid w:val="00941804"/>
    <w:rsid w:val="00947B0A"/>
    <w:rsid w:val="00966655"/>
    <w:rsid w:val="009719DF"/>
    <w:rsid w:val="009A7B1C"/>
    <w:rsid w:val="009B2717"/>
    <w:rsid w:val="009C31B6"/>
    <w:rsid w:val="009C41EC"/>
    <w:rsid w:val="009C6B83"/>
    <w:rsid w:val="009C77C9"/>
    <w:rsid w:val="009E22D5"/>
    <w:rsid w:val="009E265F"/>
    <w:rsid w:val="009E3250"/>
    <w:rsid w:val="009E482E"/>
    <w:rsid w:val="009E6FB7"/>
    <w:rsid w:val="00A10814"/>
    <w:rsid w:val="00A23FBC"/>
    <w:rsid w:val="00A3398F"/>
    <w:rsid w:val="00A3699D"/>
    <w:rsid w:val="00A437C1"/>
    <w:rsid w:val="00A749E5"/>
    <w:rsid w:val="00A767C1"/>
    <w:rsid w:val="00A77BF8"/>
    <w:rsid w:val="00A85A59"/>
    <w:rsid w:val="00A972F8"/>
    <w:rsid w:val="00AA17A9"/>
    <w:rsid w:val="00AA47A2"/>
    <w:rsid w:val="00AB75C8"/>
    <w:rsid w:val="00AC7BA7"/>
    <w:rsid w:val="00AD09F2"/>
    <w:rsid w:val="00AD6F4C"/>
    <w:rsid w:val="00AE01E4"/>
    <w:rsid w:val="00AF385A"/>
    <w:rsid w:val="00AF4D1A"/>
    <w:rsid w:val="00AF6C04"/>
    <w:rsid w:val="00B0513D"/>
    <w:rsid w:val="00B059B8"/>
    <w:rsid w:val="00B101A4"/>
    <w:rsid w:val="00B14A48"/>
    <w:rsid w:val="00B30FBA"/>
    <w:rsid w:val="00B31B42"/>
    <w:rsid w:val="00B42490"/>
    <w:rsid w:val="00B44026"/>
    <w:rsid w:val="00B56DAC"/>
    <w:rsid w:val="00B6124C"/>
    <w:rsid w:val="00B6637C"/>
    <w:rsid w:val="00B70B8F"/>
    <w:rsid w:val="00B726F0"/>
    <w:rsid w:val="00B73EE1"/>
    <w:rsid w:val="00B86B75"/>
    <w:rsid w:val="00B908D4"/>
    <w:rsid w:val="00BA3515"/>
    <w:rsid w:val="00BB1544"/>
    <w:rsid w:val="00BC0843"/>
    <w:rsid w:val="00BC4671"/>
    <w:rsid w:val="00BC48D5"/>
    <w:rsid w:val="00BD07A6"/>
    <w:rsid w:val="00BD64EF"/>
    <w:rsid w:val="00BE3EDD"/>
    <w:rsid w:val="00BE4418"/>
    <w:rsid w:val="00BF21FE"/>
    <w:rsid w:val="00C00A23"/>
    <w:rsid w:val="00C11DE0"/>
    <w:rsid w:val="00C223D0"/>
    <w:rsid w:val="00C25286"/>
    <w:rsid w:val="00C3517A"/>
    <w:rsid w:val="00C36279"/>
    <w:rsid w:val="00C36901"/>
    <w:rsid w:val="00C549DE"/>
    <w:rsid w:val="00C57C7E"/>
    <w:rsid w:val="00C77508"/>
    <w:rsid w:val="00CA0685"/>
    <w:rsid w:val="00CA4CEF"/>
    <w:rsid w:val="00CB0F89"/>
    <w:rsid w:val="00CB603A"/>
    <w:rsid w:val="00CB6A81"/>
    <w:rsid w:val="00CC3084"/>
    <w:rsid w:val="00CC78C0"/>
    <w:rsid w:val="00CE72C3"/>
    <w:rsid w:val="00CF7FDC"/>
    <w:rsid w:val="00D01A77"/>
    <w:rsid w:val="00D0711D"/>
    <w:rsid w:val="00D209B7"/>
    <w:rsid w:val="00D232CD"/>
    <w:rsid w:val="00D2355B"/>
    <w:rsid w:val="00D26C5A"/>
    <w:rsid w:val="00D30C93"/>
    <w:rsid w:val="00D32EA3"/>
    <w:rsid w:val="00D61812"/>
    <w:rsid w:val="00D640FE"/>
    <w:rsid w:val="00D80242"/>
    <w:rsid w:val="00D84083"/>
    <w:rsid w:val="00D859EC"/>
    <w:rsid w:val="00D932DE"/>
    <w:rsid w:val="00D96078"/>
    <w:rsid w:val="00DD6FAE"/>
    <w:rsid w:val="00DE3F33"/>
    <w:rsid w:val="00DE566E"/>
    <w:rsid w:val="00DE6EC9"/>
    <w:rsid w:val="00E069DE"/>
    <w:rsid w:val="00E25DA2"/>
    <w:rsid w:val="00E315A3"/>
    <w:rsid w:val="00E339B5"/>
    <w:rsid w:val="00E35439"/>
    <w:rsid w:val="00E41004"/>
    <w:rsid w:val="00E72567"/>
    <w:rsid w:val="00E83EFD"/>
    <w:rsid w:val="00E97A44"/>
    <w:rsid w:val="00EA069E"/>
    <w:rsid w:val="00EB4D38"/>
    <w:rsid w:val="00EC3A4C"/>
    <w:rsid w:val="00EC5F3F"/>
    <w:rsid w:val="00ED5F76"/>
    <w:rsid w:val="00ED7F34"/>
    <w:rsid w:val="00EE15E4"/>
    <w:rsid w:val="00EF19E0"/>
    <w:rsid w:val="00EF2976"/>
    <w:rsid w:val="00EF74F8"/>
    <w:rsid w:val="00F03B79"/>
    <w:rsid w:val="00F17211"/>
    <w:rsid w:val="00F26A06"/>
    <w:rsid w:val="00F30329"/>
    <w:rsid w:val="00F31631"/>
    <w:rsid w:val="00F3712D"/>
    <w:rsid w:val="00F41513"/>
    <w:rsid w:val="00F42493"/>
    <w:rsid w:val="00F43BCA"/>
    <w:rsid w:val="00F45DE6"/>
    <w:rsid w:val="00F63AD4"/>
    <w:rsid w:val="00F80C70"/>
    <w:rsid w:val="00F8380E"/>
    <w:rsid w:val="00F839E8"/>
    <w:rsid w:val="00F9094B"/>
    <w:rsid w:val="00FA00C2"/>
    <w:rsid w:val="00FA43BA"/>
    <w:rsid w:val="00FA6DB5"/>
    <w:rsid w:val="00FB107A"/>
    <w:rsid w:val="00FB1345"/>
    <w:rsid w:val="00FB6F95"/>
    <w:rsid w:val="00FE4F71"/>
    <w:rsid w:val="00FF1E53"/>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501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81234"/>
  </w:style>
  <w:style w:type="paragraph" w:styleId="Heading1">
    <w:name w:val="heading 1"/>
    <w:basedOn w:val="Normal"/>
    <w:next w:val="BodyText"/>
    <w:uiPriority w:val="9"/>
    <w:qFormat/>
    <w:rsid w:val="0078123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123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78123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8123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78123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8123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A2A"/>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781234"/>
  </w:style>
  <w:style w:type="paragraph" w:customStyle="1" w:styleId="Compact">
    <w:name w:val="Compact"/>
    <w:basedOn w:val="BodyText"/>
    <w:qFormat/>
    <w:rsid w:val="00781234"/>
    <w:pPr>
      <w:spacing w:before="36" w:after="36"/>
    </w:pPr>
  </w:style>
  <w:style w:type="paragraph" w:styleId="Title">
    <w:name w:val="Title"/>
    <w:basedOn w:val="Normal"/>
    <w:next w:val="BodyText"/>
    <w:qFormat/>
    <w:rsid w:val="0078123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81234"/>
    <w:pPr>
      <w:spacing w:before="240"/>
    </w:pPr>
    <w:rPr>
      <w:sz w:val="30"/>
      <w:szCs w:val="30"/>
    </w:rPr>
  </w:style>
  <w:style w:type="paragraph" w:customStyle="1" w:styleId="Author">
    <w:name w:val="Author"/>
    <w:next w:val="BodyText"/>
    <w:qFormat/>
    <w:rsid w:val="00781234"/>
    <w:pPr>
      <w:keepNext/>
      <w:keepLines/>
      <w:jc w:val="center"/>
    </w:pPr>
  </w:style>
  <w:style w:type="paragraph" w:styleId="Date">
    <w:name w:val="Date"/>
    <w:next w:val="BodyText"/>
    <w:qFormat/>
    <w:rsid w:val="00781234"/>
    <w:pPr>
      <w:keepNext/>
      <w:keepLines/>
      <w:jc w:val="center"/>
    </w:pPr>
  </w:style>
  <w:style w:type="paragraph" w:customStyle="1" w:styleId="Abstract">
    <w:name w:val="Abstract"/>
    <w:basedOn w:val="Normal"/>
    <w:next w:val="BodyText"/>
    <w:qFormat/>
    <w:rsid w:val="00781234"/>
    <w:pPr>
      <w:keepNext/>
      <w:keepLines/>
      <w:spacing w:before="300" w:after="300"/>
    </w:pPr>
    <w:rPr>
      <w:sz w:val="20"/>
      <w:szCs w:val="20"/>
    </w:rPr>
  </w:style>
  <w:style w:type="paragraph" w:styleId="Bibliography">
    <w:name w:val="Bibliography"/>
    <w:basedOn w:val="Normal"/>
    <w:qFormat/>
    <w:rsid w:val="00781234"/>
  </w:style>
  <w:style w:type="paragraph" w:styleId="BlockText">
    <w:name w:val="Block Text"/>
    <w:basedOn w:val="BodyText"/>
    <w:next w:val="BodyText"/>
    <w:uiPriority w:val="9"/>
    <w:unhideWhenUsed/>
    <w:qFormat/>
    <w:rsid w:val="0078123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81234"/>
  </w:style>
  <w:style w:type="paragraph" w:customStyle="1" w:styleId="DefinitionTerm">
    <w:name w:val="Definition Term"/>
    <w:basedOn w:val="Normal"/>
    <w:next w:val="Definition"/>
    <w:rsid w:val="00781234"/>
    <w:pPr>
      <w:keepNext/>
      <w:keepLines/>
      <w:spacing w:after="0"/>
    </w:pPr>
    <w:rPr>
      <w:b/>
    </w:rPr>
  </w:style>
  <w:style w:type="paragraph" w:customStyle="1" w:styleId="Definition">
    <w:name w:val="Definition"/>
    <w:basedOn w:val="Normal"/>
    <w:rsid w:val="00781234"/>
  </w:style>
  <w:style w:type="paragraph" w:styleId="Caption">
    <w:name w:val="caption"/>
    <w:basedOn w:val="Normal"/>
    <w:link w:val="CaptionChar"/>
    <w:rsid w:val="00781234"/>
    <w:pPr>
      <w:spacing w:after="120"/>
    </w:pPr>
    <w:rPr>
      <w:i/>
    </w:rPr>
  </w:style>
  <w:style w:type="paragraph" w:customStyle="1" w:styleId="TableCaption">
    <w:name w:val="Table Caption"/>
    <w:basedOn w:val="Caption"/>
    <w:rsid w:val="00781234"/>
    <w:pPr>
      <w:keepNext/>
    </w:pPr>
  </w:style>
  <w:style w:type="paragraph" w:customStyle="1" w:styleId="ImageCaption">
    <w:name w:val="Image Caption"/>
    <w:basedOn w:val="Caption"/>
    <w:rsid w:val="00781234"/>
  </w:style>
  <w:style w:type="paragraph" w:customStyle="1" w:styleId="Figure">
    <w:name w:val="Figure"/>
    <w:basedOn w:val="Normal"/>
    <w:rsid w:val="00781234"/>
  </w:style>
  <w:style w:type="paragraph" w:customStyle="1" w:styleId="FigurewithCaption">
    <w:name w:val="Figure with Caption"/>
    <w:basedOn w:val="Figure"/>
    <w:rsid w:val="00781234"/>
    <w:pPr>
      <w:keepNext/>
    </w:pPr>
  </w:style>
  <w:style w:type="character" w:customStyle="1" w:styleId="CaptionChar">
    <w:name w:val="Caption Char"/>
    <w:basedOn w:val="DefaultParagraphFont"/>
    <w:link w:val="Caption"/>
    <w:rsid w:val="00781234"/>
  </w:style>
  <w:style w:type="character" w:customStyle="1" w:styleId="VerbatimChar">
    <w:name w:val="Verbatim Char"/>
    <w:basedOn w:val="CaptionChar"/>
    <w:link w:val="SourceCode"/>
    <w:rsid w:val="00781234"/>
    <w:rPr>
      <w:rFonts w:ascii="Consolas" w:hAnsi="Consolas"/>
      <w:sz w:val="22"/>
    </w:rPr>
  </w:style>
  <w:style w:type="character" w:styleId="FootnoteReference">
    <w:name w:val="footnote reference"/>
    <w:basedOn w:val="CaptionChar"/>
    <w:rsid w:val="00781234"/>
    <w:rPr>
      <w:vertAlign w:val="superscript"/>
    </w:rPr>
  </w:style>
  <w:style w:type="character" w:styleId="Hyperlink">
    <w:name w:val="Hyperlink"/>
    <w:basedOn w:val="CaptionChar"/>
    <w:rsid w:val="00781234"/>
    <w:rPr>
      <w:color w:val="4F81BD" w:themeColor="accent1"/>
    </w:rPr>
  </w:style>
  <w:style w:type="paragraph" w:styleId="TOCHeading">
    <w:name w:val="TOC Heading"/>
    <w:basedOn w:val="Heading1"/>
    <w:next w:val="BodyText"/>
    <w:uiPriority w:val="39"/>
    <w:unhideWhenUsed/>
    <w:qFormat/>
    <w:rsid w:val="0078123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81234"/>
    <w:pPr>
      <w:shd w:val="clear" w:color="auto" w:fill="F8F8F8"/>
      <w:wordWrap w:val="0"/>
    </w:pPr>
  </w:style>
  <w:style w:type="character" w:customStyle="1" w:styleId="KeywordTok">
    <w:name w:val="KeywordTok"/>
    <w:basedOn w:val="VerbatimChar"/>
    <w:rsid w:val="00781234"/>
    <w:rPr>
      <w:rFonts w:ascii="Consolas" w:hAnsi="Consolas"/>
      <w:b/>
      <w:color w:val="204A87"/>
      <w:sz w:val="22"/>
      <w:shd w:val="clear" w:color="auto" w:fill="F8F8F8"/>
    </w:rPr>
  </w:style>
  <w:style w:type="character" w:customStyle="1" w:styleId="DataTypeTok">
    <w:name w:val="DataTypeTok"/>
    <w:basedOn w:val="VerbatimChar"/>
    <w:rsid w:val="00781234"/>
    <w:rPr>
      <w:rFonts w:ascii="Consolas" w:hAnsi="Consolas"/>
      <w:color w:val="204A87"/>
      <w:sz w:val="22"/>
      <w:shd w:val="clear" w:color="auto" w:fill="F8F8F8"/>
    </w:rPr>
  </w:style>
  <w:style w:type="character" w:customStyle="1" w:styleId="DecValTok">
    <w:name w:val="DecValTok"/>
    <w:basedOn w:val="VerbatimChar"/>
    <w:rsid w:val="00781234"/>
    <w:rPr>
      <w:rFonts w:ascii="Consolas" w:hAnsi="Consolas"/>
      <w:color w:val="0000CF"/>
      <w:sz w:val="22"/>
      <w:shd w:val="clear" w:color="auto" w:fill="F8F8F8"/>
    </w:rPr>
  </w:style>
  <w:style w:type="character" w:customStyle="1" w:styleId="BaseNTok">
    <w:name w:val="BaseNTok"/>
    <w:basedOn w:val="VerbatimChar"/>
    <w:rsid w:val="00781234"/>
    <w:rPr>
      <w:rFonts w:ascii="Consolas" w:hAnsi="Consolas"/>
      <w:color w:val="0000CF"/>
      <w:sz w:val="22"/>
      <w:shd w:val="clear" w:color="auto" w:fill="F8F8F8"/>
    </w:rPr>
  </w:style>
  <w:style w:type="character" w:customStyle="1" w:styleId="FloatTok">
    <w:name w:val="FloatTok"/>
    <w:basedOn w:val="VerbatimChar"/>
    <w:rsid w:val="00781234"/>
    <w:rPr>
      <w:rFonts w:ascii="Consolas" w:hAnsi="Consolas"/>
      <w:color w:val="0000CF"/>
      <w:sz w:val="22"/>
      <w:shd w:val="clear" w:color="auto" w:fill="F8F8F8"/>
    </w:rPr>
  </w:style>
  <w:style w:type="character" w:customStyle="1" w:styleId="ConstantTok">
    <w:name w:val="ConstantTok"/>
    <w:basedOn w:val="VerbatimChar"/>
    <w:rsid w:val="00781234"/>
    <w:rPr>
      <w:rFonts w:ascii="Consolas" w:hAnsi="Consolas"/>
      <w:color w:val="000000"/>
      <w:sz w:val="22"/>
      <w:shd w:val="clear" w:color="auto" w:fill="F8F8F8"/>
    </w:rPr>
  </w:style>
  <w:style w:type="character" w:customStyle="1" w:styleId="CharTok">
    <w:name w:val="CharTok"/>
    <w:basedOn w:val="VerbatimChar"/>
    <w:rsid w:val="00781234"/>
    <w:rPr>
      <w:rFonts w:ascii="Consolas" w:hAnsi="Consolas"/>
      <w:color w:val="4E9A06"/>
      <w:sz w:val="22"/>
      <w:shd w:val="clear" w:color="auto" w:fill="F8F8F8"/>
    </w:rPr>
  </w:style>
  <w:style w:type="character" w:customStyle="1" w:styleId="SpecialCharTok">
    <w:name w:val="SpecialCharTok"/>
    <w:basedOn w:val="VerbatimChar"/>
    <w:rsid w:val="00781234"/>
    <w:rPr>
      <w:rFonts w:ascii="Consolas" w:hAnsi="Consolas"/>
      <w:color w:val="000000"/>
      <w:sz w:val="22"/>
      <w:shd w:val="clear" w:color="auto" w:fill="F8F8F8"/>
    </w:rPr>
  </w:style>
  <w:style w:type="character" w:customStyle="1" w:styleId="StringTok">
    <w:name w:val="StringTok"/>
    <w:basedOn w:val="VerbatimChar"/>
    <w:rsid w:val="00781234"/>
    <w:rPr>
      <w:rFonts w:ascii="Consolas" w:hAnsi="Consolas"/>
      <w:color w:val="4E9A06"/>
      <w:sz w:val="22"/>
      <w:shd w:val="clear" w:color="auto" w:fill="F8F8F8"/>
    </w:rPr>
  </w:style>
  <w:style w:type="character" w:customStyle="1" w:styleId="VerbatimStringTok">
    <w:name w:val="VerbatimStringTok"/>
    <w:basedOn w:val="VerbatimChar"/>
    <w:rsid w:val="00781234"/>
    <w:rPr>
      <w:rFonts w:ascii="Consolas" w:hAnsi="Consolas"/>
      <w:color w:val="4E9A06"/>
      <w:sz w:val="22"/>
      <w:shd w:val="clear" w:color="auto" w:fill="F8F8F8"/>
    </w:rPr>
  </w:style>
  <w:style w:type="character" w:customStyle="1" w:styleId="SpecialStringTok">
    <w:name w:val="SpecialStringTok"/>
    <w:basedOn w:val="VerbatimChar"/>
    <w:rsid w:val="00781234"/>
    <w:rPr>
      <w:rFonts w:ascii="Consolas" w:hAnsi="Consolas"/>
      <w:color w:val="4E9A06"/>
      <w:sz w:val="22"/>
      <w:shd w:val="clear" w:color="auto" w:fill="F8F8F8"/>
    </w:rPr>
  </w:style>
  <w:style w:type="character" w:customStyle="1" w:styleId="ImportTok">
    <w:name w:val="ImportTok"/>
    <w:basedOn w:val="VerbatimChar"/>
    <w:rsid w:val="00781234"/>
    <w:rPr>
      <w:rFonts w:ascii="Consolas" w:hAnsi="Consolas"/>
      <w:sz w:val="22"/>
      <w:shd w:val="clear" w:color="auto" w:fill="F8F8F8"/>
    </w:rPr>
  </w:style>
  <w:style w:type="character" w:customStyle="1" w:styleId="CommentTok">
    <w:name w:val="CommentTok"/>
    <w:basedOn w:val="VerbatimChar"/>
    <w:rsid w:val="00781234"/>
    <w:rPr>
      <w:rFonts w:ascii="Consolas" w:hAnsi="Consolas"/>
      <w:i/>
      <w:color w:val="8F5902"/>
      <w:sz w:val="22"/>
      <w:shd w:val="clear" w:color="auto" w:fill="F8F8F8"/>
    </w:rPr>
  </w:style>
  <w:style w:type="character" w:customStyle="1" w:styleId="DocumentationTok">
    <w:name w:val="DocumentationTok"/>
    <w:basedOn w:val="VerbatimChar"/>
    <w:rsid w:val="00781234"/>
    <w:rPr>
      <w:rFonts w:ascii="Consolas" w:hAnsi="Consolas"/>
      <w:b/>
      <w:i/>
      <w:color w:val="8F5902"/>
      <w:sz w:val="22"/>
      <w:shd w:val="clear" w:color="auto" w:fill="F8F8F8"/>
    </w:rPr>
  </w:style>
  <w:style w:type="character" w:customStyle="1" w:styleId="AnnotationTok">
    <w:name w:val="AnnotationTok"/>
    <w:basedOn w:val="VerbatimChar"/>
    <w:rsid w:val="00781234"/>
    <w:rPr>
      <w:rFonts w:ascii="Consolas" w:hAnsi="Consolas"/>
      <w:b/>
      <w:i/>
      <w:color w:val="8F5902"/>
      <w:sz w:val="22"/>
      <w:shd w:val="clear" w:color="auto" w:fill="F8F8F8"/>
    </w:rPr>
  </w:style>
  <w:style w:type="character" w:customStyle="1" w:styleId="CommentVarTok">
    <w:name w:val="CommentVarTok"/>
    <w:basedOn w:val="VerbatimChar"/>
    <w:rsid w:val="00781234"/>
    <w:rPr>
      <w:rFonts w:ascii="Consolas" w:hAnsi="Consolas"/>
      <w:b/>
      <w:i/>
      <w:color w:val="8F5902"/>
      <w:sz w:val="22"/>
      <w:shd w:val="clear" w:color="auto" w:fill="F8F8F8"/>
    </w:rPr>
  </w:style>
  <w:style w:type="character" w:customStyle="1" w:styleId="OtherTok">
    <w:name w:val="OtherTok"/>
    <w:basedOn w:val="VerbatimChar"/>
    <w:rsid w:val="00781234"/>
    <w:rPr>
      <w:rFonts w:ascii="Consolas" w:hAnsi="Consolas"/>
      <w:color w:val="8F5902"/>
      <w:sz w:val="22"/>
      <w:shd w:val="clear" w:color="auto" w:fill="F8F8F8"/>
    </w:rPr>
  </w:style>
  <w:style w:type="character" w:customStyle="1" w:styleId="FunctionTok">
    <w:name w:val="FunctionTok"/>
    <w:basedOn w:val="VerbatimChar"/>
    <w:rsid w:val="00781234"/>
    <w:rPr>
      <w:rFonts w:ascii="Consolas" w:hAnsi="Consolas"/>
      <w:color w:val="000000"/>
      <w:sz w:val="22"/>
      <w:shd w:val="clear" w:color="auto" w:fill="F8F8F8"/>
    </w:rPr>
  </w:style>
  <w:style w:type="character" w:customStyle="1" w:styleId="VariableTok">
    <w:name w:val="VariableTok"/>
    <w:basedOn w:val="VerbatimChar"/>
    <w:rsid w:val="00781234"/>
    <w:rPr>
      <w:rFonts w:ascii="Consolas" w:hAnsi="Consolas"/>
      <w:color w:val="000000"/>
      <w:sz w:val="22"/>
      <w:shd w:val="clear" w:color="auto" w:fill="F8F8F8"/>
    </w:rPr>
  </w:style>
  <w:style w:type="character" w:customStyle="1" w:styleId="ControlFlowTok">
    <w:name w:val="ControlFlowTok"/>
    <w:basedOn w:val="VerbatimChar"/>
    <w:rsid w:val="00781234"/>
    <w:rPr>
      <w:rFonts w:ascii="Consolas" w:hAnsi="Consolas"/>
      <w:b/>
      <w:color w:val="204A87"/>
      <w:sz w:val="22"/>
      <w:shd w:val="clear" w:color="auto" w:fill="F8F8F8"/>
    </w:rPr>
  </w:style>
  <w:style w:type="character" w:customStyle="1" w:styleId="OperatorTok">
    <w:name w:val="OperatorTok"/>
    <w:basedOn w:val="VerbatimChar"/>
    <w:rsid w:val="00781234"/>
    <w:rPr>
      <w:rFonts w:ascii="Consolas" w:hAnsi="Consolas"/>
      <w:b/>
      <w:color w:val="CE5C00"/>
      <w:sz w:val="22"/>
      <w:shd w:val="clear" w:color="auto" w:fill="F8F8F8"/>
    </w:rPr>
  </w:style>
  <w:style w:type="character" w:customStyle="1" w:styleId="BuiltInTok">
    <w:name w:val="BuiltInTok"/>
    <w:basedOn w:val="VerbatimChar"/>
    <w:rsid w:val="00781234"/>
    <w:rPr>
      <w:rFonts w:ascii="Consolas" w:hAnsi="Consolas"/>
      <w:sz w:val="22"/>
      <w:shd w:val="clear" w:color="auto" w:fill="F8F8F8"/>
    </w:rPr>
  </w:style>
  <w:style w:type="character" w:customStyle="1" w:styleId="ExtensionTok">
    <w:name w:val="ExtensionTok"/>
    <w:basedOn w:val="VerbatimChar"/>
    <w:rsid w:val="00781234"/>
    <w:rPr>
      <w:rFonts w:ascii="Consolas" w:hAnsi="Consolas"/>
      <w:sz w:val="22"/>
      <w:shd w:val="clear" w:color="auto" w:fill="F8F8F8"/>
    </w:rPr>
  </w:style>
  <w:style w:type="character" w:customStyle="1" w:styleId="PreprocessorTok">
    <w:name w:val="PreprocessorTok"/>
    <w:basedOn w:val="VerbatimChar"/>
    <w:rsid w:val="00781234"/>
    <w:rPr>
      <w:rFonts w:ascii="Consolas" w:hAnsi="Consolas"/>
      <w:i/>
      <w:color w:val="8F5902"/>
      <w:sz w:val="22"/>
      <w:shd w:val="clear" w:color="auto" w:fill="F8F8F8"/>
    </w:rPr>
  </w:style>
  <w:style w:type="character" w:customStyle="1" w:styleId="AttributeTok">
    <w:name w:val="AttributeTok"/>
    <w:basedOn w:val="VerbatimChar"/>
    <w:rsid w:val="00781234"/>
    <w:rPr>
      <w:rFonts w:ascii="Consolas" w:hAnsi="Consolas"/>
      <w:color w:val="C4A000"/>
      <w:sz w:val="22"/>
      <w:shd w:val="clear" w:color="auto" w:fill="F8F8F8"/>
    </w:rPr>
  </w:style>
  <w:style w:type="character" w:customStyle="1" w:styleId="RegionMarkerTok">
    <w:name w:val="RegionMarkerTok"/>
    <w:basedOn w:val="VerbatimChar"/>
    <w:rsid w:val="00781234"/>
    <w:rPr>
      <w:rFonts w:ascii="Consolas" w:hAnsi="Consolas"/>
      <w:sz w:val="22"/>
      <w:shd w:val="clear" w:color="auto" w:fill="F8F8F8"/>
    </w:rPr>
  </w:style>
  <w:style w:type="character" w:customStyle="1" w:styleId="InformationTok">
    <w:name w:val="InformationTok"/>
    <w:basedOn w:val="VerbatimChar"/>
    <w:rsid w:val="00781234"/>
    <w:rPr>
      <w:rFonts w:ascii="Consolas" w:hAnsi="Consolas"/>
      <w:b/>
      <w:i/>
      <w:color w:val="8F5902"/>
      <w:sz w:val="22"/>
      <w:shd w:val="clear" w:color="auto" w:fill="F8F8F8"/>
    </w:rPr>
  </w:style>
  <w:style w:type="character" w:customStyle="1" w:styleId="WarningTok">
    <w:name w:val="WarningTok"/>
    <w:basedOn w:val="VerbatimChar"/>
    <w:rsid w:val="00781234"/>
    <w:rPr>
      <w:rFonts w:ascii="Consolas" w:hAnsi="Consolas"/>
      <w:b/>
      <w:i/>
      <w:color w:val="8F5902"/>
      <w:sz w:val="22"/>
      <w:shd w:val="clear" w:color="auto" w:fill="F8F8F8"/>
    </w:rPr>
  </w:style>
  <w:style w:type="character" w:customStyle="1" w:styleId="AlertTok">
    <w:name w:val="AlertTok"/>
    <w:basedOn w:val="VerbatimChar"/>
    <w:rsid w:val="00781234"/>
    <w:rPr>
      <w:rFonts w:ascii="Consolas" w:hAnsi="Consolas"/>
      <w:color w:val="EF2929"/>
      <w:sz w:val="22"/>
      <w:shd w:val="clear" w:color="auto" w:fill="F8F8F8"/>
    </w:rPr>
  </w:style>
  <w:style w:type="character" w:customStyle="1" w:styleId="ErrorTok">
    <w:name w:val="ErrorTok"/>
    <w:basedOn w:val="VerbatimChar"/>
    <w:rsid w:val="00781234"/>
    <w:rPr>
      <w:rFonts w:ascii="Consolas" w:hAnsi="Consolas"/>
      <w:b/>
      <w:color w:val="A40000"/>
      <w:sz w:val="22"/>
      <w:shd w:val="clear" w:color="auto" w:fill="F8F8F8"/>
    </w:rPr>
  </w:style>
  <w:style w:type="character" w:customStyle="1" w:styleId="NormalTok">
    <w:name w:val="NormalTok"/>
    <w:basedOn w:val="VerbatimChar"/>
    <w:rsid w:val="00781234"/>
    <w:rPr>
      <w:rFonts w:ascii="Consolas" w:hAnsi="Consolas"/>
      <w:sz w:val="22"/>
      <w:shd w:val="clear" w:color="auto" w:fill="F8F8F8"/>
    </w:rPr>
  </w:style>
  <w:style w:type="character" w:styleId="CommentReference">
    <w:name w:val="annotation reference"/>
    <w:basedOn w:val="DefaultParagraphFont"/>
    <w:rsid w:val="00004452"/>
    <w:rPr>
      <w:sz w:val="18"/>
      <w:szCs w:val="18"/>
    </w:rPr>
  </w:style>
  <w:style w:type="paragraph" w:styleId="CommentText">
    <w:name w:val="annotation text"/>
    <w:basedOn w:val="Normal"/>
    <w:link w:val="CommentTextChar"/>
    <w:rsid w:val="00004452"/>
  </w:style>
  <w:style w:type="character" w:customStyle="1" w:styleId="CommentTextChar">
    <w:name w:val="Comment Text Char"/>
    <w:basedOn w:val="DefaultParagraphFont"/>
    <w:link w:val="CommentText"/>
    <w:rsid w:val="00004452"/>
  </w:style>
  <w:style w:type="paragraph" w:styleId="CommentSubject">
    <w:name w:val="annotation subject"/>
    <w:basedOn w:val="CommentText"/>
    <w:next w:val="CommentText"/>
    <w:link w:val="CommentSubjectChar"/>
    <w:rsid w:val="00004452"/>
    <w:rPr>
      <w:b/>
      <w:bCs/>
      <w:sz w:val="20"/>
      <w:szCs w:val="20"/>
    </w:rPr>
  </w:style>
  <w:style w:type="character" w:customStyle="1" w:styleId="CommentSubjectChar">
    <w:name w:val="Comment Subject Char"/>
    <w:basedOn w:val="CommentTextChar"/>
    <w:link w:val="CommentSubject"/>
    <w:rsid w:val="00004452"/>
    <w:rPr>
      <w:b/>
      <w:bCs/>
      <w:sz w:val="20"/>
      <w:szCs w:val="20"/>
    </w:rPr>
  </w:style>
  <w:style w:type="paragraph" w:styleId="BalloonText">
    <w:name w:val="Balloon Text"/>
    <w:basedOn w:val="Normal"/>
    <w:link w:val="BalloonTextChar"/>
    <w:rsid w:val="000044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4452"/>
    <w:rPr>
      <w:rFonts w:ascii="Lucida Grande" w:hAnsi="Lucida Grande" w:cs="Lucida Grande"/>
      <w:sz w:val="18"/>
      <w:szCs w:val="18"/>
    </w:rPr>
  </w:style>
  <w:style w:type="paragraph" w:styleId="DocumentMap">
    <w:name w:val="Document Map"/>
    <w:basedOn w:val="Normal"/>
    <w:link w:val="DocumentMapChar"/>
    <w:rsid w:val="00735008"/>
    <w:pPr>
      <w:spacing w:after="0"/>
    </w:pPr>
    <w:rPr>
      <w:rFonts w:ascii="Lucida Grande" w:hAnsi="Lucida Grande" w:cs="Lucida Grande"/>
    </w:rPr>
  </w:style>
  <w:style w:type="character" w:customStyle="1" w:styleId="DocumentMapChar">
    <w:name w:val="Document Map Char"/>
    <w:basedOn w:val="DefaultParagraphFont"/>
    <w:link w:val="DocumentMap"/>
    <w:rsid w:val="00735008"/>
    <w:rPr>
      <w:rFonts w:ascii="Lucida Grande" w:hAnsi="Lucida Grande" w:cs="Lucida Grande"/>
    </w:rPr>
  </w:style>
  <w:style w:type="paragraph" w:styleId="Revision">
    <w:name w:val="Revision"/>
    <w:hidden/>
    <w:rsid w:val="00AB75C8"/>
    <w:pPr>
      <w:spacing w:after="0"/>
    </w:pPr>
  </w:style>
  <w:style w:type="paragraph" w:styleId="Header">
    <w:name w:val="header"/>
    <w:basedOn w:val="Normal"/>
    <w:link w:val="HeaderChar"/>
    <w:rsid w:val="0081670A"/>
    <w:pPr>
      <w:tabs>
        <w:tab w:val="center" w:pos="4320"/>
        <w:tab w:val="right" w:pos="8640"/>
      </w:tabs>
      <w:spacing w:after="0"/>
    </w:pPr>
  </w:style>
  <w:style w:type="character" w:customStyle="1" w:styleId="HeaderChar">
    <w:name w:val="Header Char"/>
    <w:basedOn w:val="DefaultParagraphFont"/>
    <w:link w:val="Header"/>
    <w:rsid w:val="0081670A"/>
  </w:style>
  <w:style w:type="paragraph" w:styleId="Footer">
    <w:name w:val="footer"/>
    <w:basedOn w:val="Normal"/>
    <w:link w:val="FooterChar"/>
    <w:rsid w:val="0081670A"/>
    <w:pPr>
      <w:tabs>
        <w:tab w:val="center" w:pos="4320"/>
        <w:tab w:val="right" w:pos="8640"/>
      </w:tabs>
      <w:spacing w:after="0"/>
    </w:pPr>
  </w:style>
  <w:style w:type="character" w:customStyle="1" w:styleId="FooterChar">
    <w:name w:val="Footer Char"/>
    <w:basedOn w:val="DefaultParagraphFont"/>
    <w:link w:val="Footer"/>
    <w:rsid w:val="0081670A"/>
  </w:style>
  <w:style w:type="character" w:styleId="PageNumber">
    <w:name w:val="page number"/>
    <w:basedOn w:val="DefaultParagraphFont"/>
    <w:rsid w:val="0081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434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homelesshub.ca/Findin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0F5E1-51E0-2C44-AC09-E6137F95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6794</Words>
  <Characters>38732</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Self_focus_chapter</vt:lpstr>
    </vt:vector>
  </TitlesOfParts>
  <Company/>
  <LinksUpToDate>false</LinksUpToDate>
  <CharactersWithSpaces>45436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Self_focus_chapter</dc:title>
  <dc:creator>magnuson</dc:creator>
  <cp:lastModifiedBy>Magnuson</cp:lastModifiedBy>
  <cp:revision>3</cp:revision>
  <cp:lastPrinted>2016-10-20T23:10:00Z</cp:lastPrinted>
  <dcterms:created xsi:type="dcterms:W3CDTF">2019-10-10T22:16:00Z</dcterms:created>
  <dcterms:modified xsi:type="dcterms:W3CDTF">2019-10-10T22:51:00Z</dcterms:modified>
</cp:coreProperties>
</file>