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4E4D" w:rsidRDefault="00764E4D">
      <w:r>
        <w:t xml:space="preserve">VM 1 </w:t>
      </w:r>
      <w:proofErr w:type="spellStart"/>
      <w:r>
        <w:t>PFsense</w:t>
      </w:r>
      <w:proofErr w:type="spellEnd"/>
      <w:r>
        <w:t xml:space="preserve"> firewall. Separates the Internet from the internal network. Has a WAN address and is from the same subnet as the physical host with a bridge adapter. For the LAN it acts like a DHCP and also runs Suricata In another lab.</w:t>
      </w:r>
    </w:p>
    <w:p w:rsidR="00764E4D" w:rsidRDefault="00764E4D"/>
    <w:p w:rsidR="00B53C3E" w:rsidRDefault="00764E4D">
      <w:r w:rsidRPr="00764E4D">
        <w:drawing>
          <wp:inline distT="0" distB="0" distL="0" distR="0" wp14:anchorId="6F1B9B36" wp14:editId="6830FEE4">
            <wp:extent cx="5943600" cy="2453005"/>
            <wp:effectExtent l="0" t="0" r="0" b="4445"/>
            <wp:docPr id="130994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6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4D" w:rsidRDefault="00764E4D"/>
    <w:p w:rsidR="00764E4D" w:rsidRDefault="00764E4D">
      <w:r w:rsidRPr="00764E4D">
        <w:drawing>
          <wp:inline distT="0" distB="0" distL="0" distR="0" wp14:anchorId="3E125BE2" wp14:editId="6F4FD2CD">
            <wp:extent cx="5943600" cy="3306445"/>
            <wp:effectExtent l="0" t="0" r="0" b="8255"/>
            <wp:docPr id="294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4D" w:rsidRDefault="00764E4D">
      <w:r>
        <w:t xml:space="preserve">VM2 Kali </w:t>
      </w:r>
      <w:proofErr w:type="spellStart"/>
      <w:r>
        <w:t>linux</w:t>
      </w:r>
      <w:proofErr w:type="spellEnd"/>
      <w:r>
        <w:t xml:space="preserve"> machine to do testing later in the project. Bridged mode ethernet connection. </w:t>
      </w:r>
    </w:p>
    <w:p w:rsidR="00764E4D" w:rsidRDefault="00764E4D">
      <w:r w:rsidRPr="00764E4D">
        <w:lastRenderedPageBreak/>
        <w:drawing>
          <wp:inline distT="0" distB="0" distL="0" distR="0" wp14:anchorId="2F14B599" wp14:editId="32AA9A08">
            <wp:extent cx="5943600" cy="2231390"/>
            <wp:effectExtent l="0" t="0" r="0" b="0"/>
            <wp:docPr id="83371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16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4D" w:rsidRDefault="00764E4D">
      <w:r w:rsidRPr="00764E4D">
        <w:drawing>
          <wp:inline distT="0" distB="0" distL="0" distR="0" wp14:anchorId="063A5D1D" wp14:editId="64D10C8A">
            <wp:extent cx="5943600" cy="3603625"/>
            <wp:effectExtent l="0" t="0" r="0" b="0"/>
            <wp:docPr id="94810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06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4D" w:rsidRDefault="00764E4D"/>
    <w:p w:rsidR="00764E4D" w:rsidRDefault="00764E4D">
      <w:r>
        <w:t xml:space="preserve">VM3 Ubuntu is representing the we server for the corporation. </w:t>
      </w:r>
    </w:p>
    <w:p w:rsidR="00764E4D" w:rsidRDefault="00764E4D">
      <w:r w:rsidRPr="00764E4D">
        <w:lastRenderedPageBreak/>
        <w:drawing>
          <wp:inline distT="0" distB="0" distL="0" distR="0" wp14:anchorId="0C5243B0" wp14:editId="33DD8970">
            <wp:extent cx="5943600" cy="2212340"/>
            <wp:effectExtent l="0" t="0" r="0" b="0"/>
            <wp:docPr id="76278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86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E4D">
        <w:drawing>
          <wp:inline distT="0" distB="0" distL="0" distR="0" wp14:anchorId="643A69CA" wp14:editId="299D447A">
            <wp:extent cx="5943600" cy="3523615"/>
            <wp:effectExtent l="0" t="0" r="0" b="635"/>
            <wp:docPr id="122600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4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4D" w:rsidRDefault="00764E4D"/>
    <w:p w:rsidR="00764E4D" w:rsidRDefault="00764E4D">
      <w:r>
        <w:t>VM4 is the Debian machine and is used for remote access testing and also the DHCP client in the internal network.</w:t>
      </w:r>
    </w:p>
    <w:p w:rsidR="00764E4D" w:rsidRDefault="00764E4D"/>
    <w:p w:rsidR="00764E4D" w:rsidRDefault="00764E4D">
      <w:r w:rsidRPr="00764E4D">
        <w:lastRenderedPageBreak/>
        <w:drawing>
          <wp:inline distT="0" distB="0" distL="0" distR="0" wp14:anchorId="747D8A9E" wp14:editId="481F6B71">
            <wp:extent cx="5943600" cy="2632710"/>
            <wp:effectExtent l="0" t="0" r="0" b="0"/>
            <wp:docPr id="40685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52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E4D">
        <w:drawing>
          <wp:inline distT="0" distB="0" distL="0" distR="0" wp14:anchorId="581EFB20" wp14:editId="6EFD6EC8">
            <wp:extent cx="5943600" cy="4001135"/>
            <wp:effectExtent l="0" t="0" r="0" b="0"/>
            <wp:docPr id="48920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6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4D" w:rsidRDefault="00764E4D"/>
    <w:p w:rsidR="00764E4D" w:rsidRDefault="00764E4D">
      <w:r>
        <w:t>1</w:t>
      </w:r>
      <w:r w:rsidRPr="00764E4D">
        <w:rPr>
          <w:vertAlign w:val="superscript"/>
        </w:rPr>
        <w:t>st</w:t>
      </w:r>
      <w:r>
        <w:t xml:space="preserve"> scenario. </w:t>
      </w:r>
    </w:p>
    <w:p w:rsidR="00764E4D" w:rsidRDefault="00764E4D">
      <w:proofErr w:type="spellStart"/>
      <w:r>
        <w:t>pfSense</w:t>
      </w:r>
      <w:proofErr w:type="spellEnd"/>
      <w:r>
        <w:t xml:space="preserve"> machine pinging internet subnet and external subnet machines. </w:t>
      </w:r>
    </w:p>
    <w:p w:rsidR="00764E4D" w:rsidRDefault="00764E4D">
      <w:r>
        <w:t xml:space="preserve"> </w:t>
      </w:r>
    </w:p>
    <w:p w:rsidR="00764E4D" w:rsidRDefault="00764E4D">
      <w:r>
        <w:lastRenderedPageBreak/>
        <w:t>Internal subnet</w:t>
      </w:r>
      <w:r w:rsidR="00DE7818">
        <w:t xml:space="preserve"> UBUNTU</w:t>
      </w:r>
      <w:r w:rsidRPr="00764E4D">
        <w:drawing>
          <wp:inline distT="0" distB="0" distL="0" distR="0" wp14:anchorId="230EEB78" wp14:editId="5C4DEF3A">
            <wp:extent cx="5943600" cy="1459230"/>
            <wp:effectExtent l="0" t="0" r="0" b="7620"/>
            <wp:docPr id="196965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50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4D" w:rsidRDefault="00764E4D"/>
    <w:p w:rsidR="00764E4D" w:rsidRDefault="00764E4D">
      <w:r>
        <w:t>External subnet</w:t>
      </w:r>
      <w:r w:rsidR="00DE7818">
        <w:t xml:space="preserve"> KALI</w:t>
      </w:r>
    </w:p>
    <w:p w:rsidR="00DE7818" w:rsidRDefault="00DE7818">
      <w:r w:rsidRPr="00DE7818">
        <w:drawing>
          <wp:inline distT="0" distB="0" distL="0" distR="0" wp14:anchorId="59D50CC6" wp14:editId="4A784061">
            <wp:extent cx="5943600" cy="1543050"/>
            <wp:effectExtent l="0" t="0" r="0" b="0"/>
            <wp:docPr id="167472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6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8" w:rsidRDefault="00DE7818">
      <w:r>
        <w:t>Can ping everything in internal network. Ubuntu to Debian and vice versa</w:t>
      </w:r>
    </w:p>
    <w:p w:rsidR="00DE7818" w:rsidRDefault="00DE7818">
      <w:r w:rsidRPr="00DE7818">
        <w:drawing>
          <wp:inline distT="0" distB="0" distL="0" distR="0" wp14:anchorId="698AFFF4" wp14:editId="05E3D64E">
            <wp:extent cx="5943600" cy="1324610"/>
            <wp:effectExtent l="0" t="0" r="0" b="8890"/>
            <wp:docPr id="19584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31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Kali cannot ping anything in the internal subnet but the host</w:t>
      </w:r>
    </w:p>
    <w:p w:rsidR="00DE7818" w:rsidRDefault="00DE7818">
      <w:r w:rsidRPr="00DE7818">
        <w:drawing>
          <wp:inline distT="0" distB="0" distL="0" distR="0" wp14:anchorId="62B3B75A" wp14:editId="75E6023E">
            <wp:extent cx="5943600" cy="567055"/>
            <wp:effectExtent l="0" t="0" r="0" b="4445"/>
            <wp:docPr id="19855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57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8" w:rsidRDefault="00DE7818"/>
    <w:p w:rsidR="00DE7818" w:rsidRDefault="00DE7818">
      <w:r>
        <w:t xml:space="preserve">Task 1: </w:t>
      </w:r>
      <w:r w:rsidR="00F01D74">
        <w:t xml:space="preserve">Trying to show that ICMP traffic is allowed in the internal network. I don’t have the screen shots because I already completed the project with the </w:t>
      </w:r>
      <w:proofErr w:type="spellStart"/>
      <w:r w:rsidR="00F01D74">
        <w:t>pfsense</w:t>
      </w:r>
      <w:proofErr w:type="spellEnd"/>
      <w:r w:rsidR="00F01D74">
        <w:t xml:space="preserve"> firewall enabled. I do have steps I took to turn on the firewall and implement firewall rules to not ping 8.8.8.8 (outside the network)</w:t>
      </w:r>
    </w:p>
    <w:p w:rsidR="000C47F6" w:rsidRDefault="00F01D74">
      <w:r w:rsidRPr="00F01D74">
        <w:lastRenderedPageBreak/>
        <w:drawing>
          <wp:inline distT="0" distB="0" distL="0" distR="0" wp14:anchorId="748C6255" wp14:editId="3362188A">
            <wp:extent cx="5943600" cy="2449830"/>
            <wp:effectExtent l="0" t="0" r="0" b="7620"/>
            <wp:docPr id="141089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99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D74">
        <w:drawing>
          <wp:inline distT="0" distB="0" distL="0" distR="0" wp14:anchorId="442D63E3" wp14:editId="0EF56414">
            <wp:extent cx="5943600" cy="3449320"/>
            <wp:effectExtent l="0" t="0" r="0" b="0"/>
            <wp:docPr id="61996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7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F6" w:rsidRDefault="000C47F6"/>
    <w:p w:rsidR="000C47F6" w:rsidRDefault="000C47F6"/>
    <w:p w:rsidR="000C47F6" w:rsidRDefault="000C47F6"/>
    <w:p w:rsidR="000C47F6" w:rsidRDefault="000C47F6"/>
    <w:p w:rsidR="000C47F6" w:rsidRDefault="000C47F6"/>
    <w:p w:rsidR="000C47F6" w:rsidRDefault="000C47F6"/>
    <w:p w:rsidR="000C47F6" w:rsidRDefault="000C47F6"/>
    <w:p w:rsidR="000C47F6" w:rsidRDefault="000C47F6"/>
    <w:p w:rsidR="000C47F6" w:rsidRDefault="000C47F6"/>
    <w:p w:rsidR="000C47F6" w:rsidRDefault="000C47F6">
      <w:r>
        <w:t>Proof that firewall rules were successful for Project Task 1</w:t>
      </w:r>
    </w:p>
    <w:p w:rsidR="00F01D74" w:rsidRDefault="000C47F6">
      <w:r w:rsidRPr="000C47F6">
        <w:drawing>
          <wp:inline distT="0" distB="0" distL="0" distR="0" wp14:anchorId="27CC6410" wp14:editId="3A30E6AB">
            <wp:extent cx="5943600" cy="3590290"/>
            <wp:effectExtent l="0" t="0" r="0" b="0"/>
            <wp:docPr id="1658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5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F6" w:rsidRDefault="000C47F6"/>
    <w:p w:rsidR="000C47F6" w:rsidRDefault="000C47F6">
      <w:r>
        <w:t xml:space="preserve">Project Task 2 : Setting up remote access </w:t>
      </w:r>
    </w:p>
    <w:p w:rsidR="000C47F6" w:rsidRDefault="000C47F6" w:rsidP="000C47F6">
      <w:pPr>
        <w:pStyle w:val="ListParagraph"/>
        <w:numPr>
          <w:ilvl w:val="0"/>
          <w:numId w:val="1"/>
        </w:numPr>
      </w:pPr>
      <w:r>
        <w:t>Web server can be accessed through Debian VM ( on the same network).</w:t>
      </w:r>
    </w:p>
    <w:p w:rsidR="000C47F6" w:rsidRDefault="000C47F6" w:rsidP="000C47F6">
      <w:pPr>
        <w:pStyle w:val="ListParagraph"/>
        <w:numPr>
          <w:ilvl w:val="0"/>
          <w:numId w:val="1"/>
        </w:numPr>
      </w:pPr>
      <w:r>
        <w:t>I can connect to Ubuntu VM SSH service from Debian VM.</w:t>
      </w:r>
    </w:p>
    <w:p w:rsidR="000C47F6" w:rsidRDefault="000C47F6" w:rsidP="000C47F6">
      <w:pPr>
        <w:pStyle w:val="ListParagraph"/>
        <w:numPr>
          <w:ilvl w:val="0"/>
          <w:numId w:val="1"/>
        </w:numPr>
      </w:pPr>
      <w:r>
        <w:t xml:space="preserve">3) Two Nat port forwarding rules were created in </w:t>
      </w:r>
      <w:proofErr w:type="spellStart"/>
      <w:r>
        <w:t>pfSense</w:t>
      </w:r>
      <w:proofErr w:type="spellEnd"/>
      <w:r>
        <w:t xml:space="preserve"> to translate requests to the web server.</w:t>
      </w:r>
    </w:p>
    <w:p w:rsidR="003365B1" w:rsidRDefault="003365B1" w:rsidP="003365B1">
      <w:r w:rsidRPr="003365B1">
        <w:lastRenderedPageBreak/>
        <w:drawing>
          <wp:inline distT="0" distB="0" distL="0" distR="0" wp14:anchorId="7531684D" wp14:editId="4C7947BC">
            <wp:extent cx="5943600" cy="3520440"/>
            <wp:effectExtent l="0" t="0" r="0" b="3810"/>
            <wp:docPr id="196180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02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B1">
        <w:drawing>
          <wp:inline distT="0" distB="0" distL="0" distR="0" wp14:anchorId="6106DB88" wp14:editId="6862ED5B">
            <wp:extent cx="5943600" cy="3444875"/>
            <wp:effectExtent l="0" t="0" r="0" b="3175"/>
            <wp:docPr id="120253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33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F6" w:rsidRDefault="000C47F6" w:rsidP="000C47F6"/>
    <w:p w:rsidR="000C47F6" w:rsidRDefault="000C47F6" w:rsidP="000C47F6"/>
    <w:p w:rsidR="000C47F6" w:rsidRDefault="000C47F6" w:rsidP="000C47F6"/>
    <w:p w:rsidR="000C47F6" w:rsidRDefault="003365B1" w:rsidP="000C47F6">
      <w:r>
        <w:lastRenderedPageBreak/>
        <w:t xml:space="preserve">Evidence that multiple systems were able to access both web server and SSH service via </w:t>
      </w:r>
      <w:proofErr w:type="spellStart"/>
      <w:r>
        <w:t>pfSense</w:t>
      </w:r>
      <w:proofErr w:type="spellEnd"/>
      <w:r>
        <w:t xml:space="preserve"> WAN address. </w:t>
      </w:r>
      <w:r w:rsidR="000C47F6" w:rsidRPr="000C47F6">
        <w:drawing>
          <wp:inline distT="0" distB="0" distL="0" distR="0" wp14:anchorId="6DE5326B" wp14:editId="322D5C23">
            <wp:extent cx="5943600" cy="3644900"/>
            <wp:effectExtent l="0" t="0" r="0" b="0"/>
            <wp:docPr id="184997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76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B1" w:rsidRDefault="003365B1" w:rsidP="000C47F6"/>
    <w:p w:rsidR="003365B1" w:rsidRDefault="003365B1" w:rsidP="000C47F6">
      <w:r>
        <w:t>Task 3: All seeing EYE</w:t>
      </w:r>
    </w:p>
    <w:p w:rsidR="003365B1" w:rsidRDefault="009347D6" w:rsidP="009347D6">
      <w:pPr>
        <w:pStyle w:val="ListParagraph"/>
        <w:numPr>
          <w:ilvl w:val="0"/>
          <w:numId w:val="2"/>
        </w:numPr>
      </w:pPr>
      <w:r>
        <w:t xml:space="preserve">Added a configuration for Suricata in the </w:t>
      </w:r>
      <w:proofErr w:type="spellStart"/>
      <w:r>
        <w:t>pfsense</w:t>
      </w:r>
      <w:proofErr w:type="spellEnd"/>
      <w:r>
        <w:t xml:space="preserve"> WAN interface with custom rules to detect abnormal traffic. </w:t>
      </w:r>
    </w:p>
    <w:p w:rsidR="009347D6" w:rsidRDefault="009347D6" w:rsidP="009347D6">
      <w:pPr>
        <w:pStyle w:val="ListParagraph"/>
        <w:numPr>
          <w:ilvl w:val="0"/>
          <w:numId w:val="2"/>
        </w:numPr>
      </w:pPr>
      <w:r>
        <w:t xml:space="preserve">alert </w:t>
      </w:r>
      <w:proofErr w:type="spellStart"/>
      <w:r>
        <w:t>tcp</w:t>
      </w:r>
      <w:proofErr w:type="spellEnd"/>
      <w:r>
        <w:t xml:space="preserve"> any </w:t>
      </w:r>
      <w:proofErr w:type="spellStart"/>
      <w:r>
        <w:t>any</w:t>
      </w:r>
      <w:proofErr w:type="spellEnd"/>
      <w:r>
        <w:t xml:space="preserve"> -&gt; any 22 (</w:t>
      </w:r>
      <w:proofErr w:type="spellStart"/>
      <w:r>
        <w:t>msg:"SSH</w:t>
      </w:r>
      <w:proofErr w:type="spellEnd"/>
      <w:r>
        <w:t xml:space="preserve"> Brute-Force Detected"; flags: S+; threshold: type both, track </w:t>
      </w:r>
      <w:proofErr w:type="spellStart"/>
      <w:r>
        <w:t>by_src</w:t>
      </w:r>
      <w:proofErr w:type="spellEnd"/>
      <w:r>
        <w:t xml:space="preserve">, count 5, seconds 30; sid:5551; rev: 1;) alert </w:t>
      </w:r>
      <w:proofErr w:type="spellStart"/>
      <w:r>
        <w:t>tcp</w:t>
      </w:r>
      <w:proofErr w:type="spellEnd"/>
      <w:r>
        <w:t xml:space="preserve"> any </w:t>
      </w:r>
      <w:proofErr w:type="spellStart"/>
      <w:r>
        <w:t>any</w:t>
      </w:r>
      <w:proofErr w:type="spellEnd"/>
      <w:r>
        <w:t xml:space="preserve"> -&gt; any 80 (</w:t>
      </w:r>
      <w:proofErr w:type="spellStart"/>
      <w:r>
        <w:t>msg:"HTTP</w:t>
      </w:r>
      <w:proofErr w:type="spellEnd"/>
      <w:r>
        <w:t xml:space="preserve"> DoS Detected"; flags: S; threshold: type both, track </w:t>
      </w:r>
      <w:proofErr w:type="spellStart"/>
      <w:r>
        <w:t>by_dst</w:t>
      </w:r>
      <w:proofErr w:type="spellEnd"/>
      <w:r>
        <w:t xml:space="preserve">, count 500, seconds 5; </w:t>
      </w:r>
      <w:proofErr w:type="spellStart"/>
      <w:r>
        <w:t>classtype:misc-activity</w:t>
      </w:r>
      <w:proofErr w:type="spellEnd"/>
      <w:r>
        <w:t>; sid:5;)</w:t>
      </w:r>
    </w:p>
    <w:p w:rsidR="000C47F6" w:rsidRDefault="009347D6">
      <w:r w:rsidRPr="009347D6">
        <w:lastRenderedPageBreak/>
        <w:drawing>
          <wp:inline distT="0" distB="0" distL="0" distR="0" wp14:anchorId="5C48FCA6" wp14:editId="661FDCA5">
            <wp:extent cx="5943600" cy="2867660"/>
            <wp:effectExtent l="0" t="0" r="0" b="8890"/>
            <wp:docPr id="21850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2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74" w:rsidRDefault="00F01D74"/>
    <w:p w:rsidR="00F01D74" w:rsidRDefault="00F01D74"/>
    <w:p w:rsidR="00F01D74" w:rsidRDefault="009347D6" w:rsidP="009347D6">
      <w:pPr>
        <w:pStyle w:val="ListParagraph"/>
        <w:numPr>
          <w:ilvl w:val="0"/>
          <w:numId w:val="2"/>
        </w:numPr>
      </w:pPr>
      <w:r>
        <w:t xml:space="preserve">Executed the brute force attack and </w:t>
      </w:r>
      <w:proofErr w:type="spellStart"/>
      <w:r>
        <w:t>ddos</w:t>
      </w:r>
      <w:proofErr w:type="spellEnd"/>
      <w:r>
        <w:t xml:space="preserve"> attack. Don’t have the screenshots of the attacks through Kali but have the log evidence. </w:t>
      </w:r>
    </w:p>
    <w:p w:rsidR="009347D6" w:rsidRDefault="009347D6" w:rsidP="009347D6">
      <w:r w:rsidRPr="009347D6">
        <w:drawing>
          <wp:inline distT="0" distB="0" distL="0" distR="0" wp14:anchorId="595690B3" wp14:editId="1C6057F6">
            <wp:extent cx="5943600" cy="2000250"/>
            <wp:effectExtent l="0" t="0" r="0" b="0"/>
            <wp:docPr id="65175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51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D6" w:rsidRDefault="009347D6" w:rsidP="009347D6">
      <w:r>
        <w:t xml:space="preserve">I couldn’t get the brute force log to show for some reason but this is the result. </w:t>
      </w:r>
      <w:proofErr w:type="spellStart"/>
      <w:r>
        <w:t>Im</w:t>
      </w:r>
      <w:proofErr w:type="spellEnd"/>
      <w:r>
        <w:t xml:space="preserve"> just curious if it was rename differently but I definitely hit the server multiple times like it said in the lab.</w:t>
      </w:r>
    </w:p>
    <w:p w:rsidR="009347D6" w:rsidRDefault="009347D6" w:rsidP="009347D6">
      <w:r w:rsidRPr="009347D6">
        <w:drawing>
          <wp:inline distT="0" distB="0" distL="0" distR="0" wp14:anchorId="0200905A" wp14:editId="21212E9B">
            <wp:extent cx="5943600" cy="1379855"/>
            <wp:effectExtent l="0" t="0" r="0" b="0"/>
            <wp:docPr id="31724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44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8" w:rsidRDefault="00DE7818"/>
    <w:p w:rsidR="00764E4D" w:rsidRDefault="00764E4D"/>
    <w:sectPr w:rsidR="00764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96A26"/>
    <w:multiLevelType w:val="hybridMultilevel"/>
    <w:tmpl w:val="9EA6B0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C598F"/>
    <w:multiLevelType w:val="hybridMultilevel"/>
    <w:tmpl w:val="3EE411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361515">
    <w:abstractNumId w:val="1"/>
  </w:num>
  <w:num w:numId="2" w16cid:durableId="1759327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4D"/>
    <w:rsid w:val="000C47F6"/>
    <w:rsid w:val="003365B1"/>
    <w:rsid w:val="00764E4D"/>
    <w:rsid w:val="009347D6"/>
    <w:rsid w:val="00B53C3E"/>
    <w:rsid w:val="00B66D43"/>
    <w:rsid w:val="00DE7818"/>
    <w:rsid w:val="00F0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F57A1"/>
  <w15:chartTrackingRefBased/>
  <w15:docId w15:val="{6B543C91-41C3-4D90-9FBB-BED08279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prusisz</dc:creator>
  <cp:keywords/>
  <dc:description/>
  <cp:lastModifiedBy>michael prusisz</cp:lastModifiedBy>
  <cp:revision>3</cp:revision>
  <dcterms:created xsi:type="dcterms:W3CDTF">2023-09-08T17:38:00Z</dcterms:created>
  <dcterms:modified xsi:type="dcterms:W3CDTF">2023-09-08T18:16:00Z</dcterms:modified>
</cp:coreProperties>
</file>