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color w:val="000000"/>
        </w:rPr>
      </w:pPr>
      <w:r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color w:val="000000"/>
        </w:rPr>
      </w:pPr>
      <w:r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color w:val="000000"/>
        </w:rPr>
      </w:pPr>
      <w:r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color w:val="000000"/>
        </w:rPr>
      </w:pPr>
      <w:r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отчет</w:t>
      </w:r>
    </w:p>
    <w:p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 №4</w:t>
      </w:r>
    </w:p>
    <w:p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дисциплине «Объектно-ориентированное программирование»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Тема: Шаблонные классы</w:t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tbl>
      <w:tblPr>
        <w:tblW w:w="9860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9"/>
        <w:gridCol w:w="3712"/>
        <w:gridCol w:w="2909"/>
      </w:tblGrid>
      <w:tr>
        <w:trPr>
          <w:trHeight w:val="614" w:hRule="atLeast"/>
        </w:trPr>
        <w:tc>
          <w:tcPr>
            <w:tcW w:w="3239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color w:val="000000"/>
                <w:szCs w:val="28"/>
              </w:rPr>
              <w:t>Студент гр. 3384</w:t>
            </w:r>
          </w:p>
        </w:tc>
        <w:tc>
          <w:tcPr>
            <w:tcW w:w="3712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color w:val="000000"/>
                <w:szCs w:val="28"/>
              </w:rPr>
              <w:t>Поздеев В.Д</w:t>
            </w:r>
          </w:p>
        </w:tc>
      </w:tr>
      <w:tr>
        <w:trPr>
          <w:trHeight w:val="614" w:hRule="atLeast"/>
        </w:trPr>
        <w:tc>
          <w:tcPr>
            <w:tcW w:w="3239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371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9" w:type="dxa"/>
            <w:tcBorders/>
            <w:vAlign w:val="bottom"/>
          </w:tcPr>
          <w:p>
            <w:pPr>
              <w:pStyle w:val="Standard"/>
              <w:widowControl w:val="false"/>
              <w:ind w:hanging="0"/>
              <w:jc w:val="center"/>
              <w:rPr/>
            </w:pPr>
            <w:r>
              <w:rPr>
                <w:rStyle w:val="pnhf7gj"/>
                <w:color w:val="000000"/>
                <w:szCs w:val="28"/>
              </w:rPr>
              <w:t xml:space="preserve">    </w:t>
            </w:r>
            <w:r>
              <w:rPr>
                <w:rStyle w:val="pnhf7gj"/>
                <w:color w:val="000000"/>
                <w:szCs w:val="28"/>
              </w:rPr>
              <w:t>Шестопалов Р.П.</w:t>
            </w:r>
          </w:p>
        </w:tc>
      </w:tr>
    </w:tbl>
    <w:p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</w:rPr>
      </w:pPr>
      <w:r>
        <w:rPr>
          <w:bCs/>
          <w:color w:val="000000"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color w:val="000000"/>
        </w:rPr>
      </w:pPr>
      <w:r>
        <w:rPr>
          <w:bCs/>
          <w:color w:val="000000"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spacing w:before="0" w:after="0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Textbody"/>
        <w:rPr>
          <w:color w:val="000000"/>
        </w:rPr>
      </w:pPr>
      <w:r>
        <w:rPr/>
        <w:t>Р</w:t>
      </w:r>
      <w:r>
        <w:rPr>
          <w:color w:val="000000"/>
        </w:rPr>
        <w:t>азработать архитектуру управления игрой, включающую шаблонные классы для обработки пользовательского ввода, взаимодействия с игровой логикой и визуализации состояния игры, обеспечивая гибкость и динамичность в управлении игровым процессом.</w:t>
      </w:r>
    </w:p>
    <w:p>
      <w:pPr>
        <w:pStyle w:val="Textbody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Heading2"/>
        <w:spacing w:before="0" w:after="0"/>
        <w:ind w:hanging="0"/>
        <w:rPr>
          <w:color w:val="000000"/>
        </w:rPr>
      </w:pPr>
      <w:r>
        <w:rPr>
          <w:color w:val="000000"/>
        </w:rPr>
        <w:tab/>
        <w:t>Задание.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Создать шаблонный класс управления игрой. Данный класс должен содержать ссылку на игру. В качестве параметра шаблона должен указываться класс, который определяет способ ввода команда, и переводящий введенную информацию в команду. Класс управления игрой, должен получать команду для выполнения, и вызывать соответствующий метод класса игры.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Создать шаблонный класс отображения игры. Данный класс реагирует на изменения в игре, и производит отрисовку игры. То, как происходит отрисовка игры определяется классом переданном в качестве параметра шаблона.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Реализовать класс считывающий ввод пользователя из терминала и преобразующий ввод в команду. Соответствие команды введенному символу должно задаваться из файла. Если невозможно считать из файла, то управление задается по умолчанию.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Реализовать класс, отвечающий за отрисовку поля.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Примечание: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Класс отслеживания и класс отрисовки рекомендуется делать отдельными сущностями. Таким образом, класс отслеживания инициализирует отрисовку, и при необходимости можно заменить отрисовку (например, на GUI) без изменения самого отслеживания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 xml:space="preserve">После считывания клавиши, считанный символ должен сразу обрабатываться, и далее работа должна проводить с сущностью, которая представляет команду. 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Для представления команды можно разработать системы классов или использовать перечисление enum.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При считывания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>
      <w:pPr>
        <w:pStyle w:val="Heading2"/>
        <w:pageBreakBefore w:val="false"/>
        <w:spacing w:before="0" w:after="0"/>
        <w:ind w:hanging="0"/>
        <w:rPr>
          <w:color w:val="000000"/>
        </w:rPr>
      </w:pPr>
      <w:r>
        <w:rPr>
          <w:color w:val="000000"/>
        </w:rPr>
        <w:tab/>
        <w:t>Выполнение работы.</w:t>
      </w:r>
    </w:p>
    <w:p>
      <w:pPr>
        <w:pStyle w:val="Textbody"/>
        <w:spacing w:before="0" w:after="0"/>
        <w:ind w:hanging="0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000000"/>
        </w:rPr>
        <w:t xml:space="preserve">Класс </w:t>
      </w:r>
      <w:r>
        <w:rPr>
          <w:b/>
          <w:bCs/>
          <w:i/>
          <w:iCs/>
          <w:color w:val="000000"/>
        </w:rPr>
        <w:t>gameController</w:t>
      </w:r>
    </w:p>
    <w:p>
      <w:pPr>
        <w:pStyle w:val="Standard"/>
        <w:jc w:val="left"/>
        <w:rPr>
          <w:color w:val="000000"/>
        </w:rPr>
      </w:pPr>
      <w:r>
        <w:rPr>
          <w:b w:val="false"/>
          <w:bCs w:val="false"/>
        </w:rPr>
        <w:t xml:space="preserve">Объявление класса </w:t>
      </w:r>
      <w:r>
        <w:rPr>
          <w:b w:val="false"/>
          <w:bCs w:val="false"/>
          <w:i/>
          <w:iCs/>
        </w:rPr>
        <w:t>gameController</w:t>
      </w:r>
      <w:r>
        <w:rPr>
          <w:b w:val="false"/>
          <w:bCs w:val="false"/>
        </w:rPr>
        <w:t xml:space="preserve"> с параметром шаблона gameInput указывает, что класс может работать с различными типами входных данных игры.  Класс наследуется от </w:t>
      </w:r>
      <w:r>
        <w:rPr>
          <w:b w:val="false"/>
          <w:bCs w:val="false"/>
          <w:i/>
          <w:iCs/>
        </w:rPr>
        <w:t>messageHandler</w:t>
      </w:r>
      <w:r>
        <w:rPr>
          <w:b w:val="false"/>
          <w:bCs w:val="false"/>
        </w:rPr>
        <w:t xml:space="preserve">, предполагая, что обрабатывает сообщения.  В классе объявлены три члена: </w:t>
      </w:r>
      <w:r>
        <w:rPr>
          <w:b w:val="false"/>
          <w:bCs w:val="false"/>
          <w:i/>
          <w:iCs/>
        </w:rPr>
        <w:t>input</w:t>
      </w:r>
      <w:r>
        <w:rPr>
          <w:b w:val="false"/>
          <w:bCs w:val="false"/>
        </w:rPr>
        <w:t xml:space="preserve"> типа </w:t>
      </w:r>
      <w:r>
        <w:rPr>
          <w:b w:val="false"/>
          <w:bCs w:val="false"/>
          <w:i/>
          <w:iCs/>
        </w:rPr>
        <w:t>gameInput</w:t>
      </w:r>
      <w:r>
        <w:rPr>
          <w:b w:val="false"/>
          <w:bCs w:val="false"/>
        </w:rPr>
        <w:t xml:space="preserve">  —  хранит входные данные игры; </w:t>
      </w:r>
      <w:r>
        <w:rPr>
          <w:b w:val="false"/>
          <w:bCs w:val="false"/>
          <w:i/>
          <w:iCs/>
        </w:rPr>
        <w:t>game</w:t>
      </w:r>
      <w:r>
        <w:rPr>
          <w:b w:val="false"/>
          <w:bCs w:val="false"/>
        </w:rPr>
        <w:t xml:space="preserve"> типа </w:t>
      </w:r>
      <w:r>
        <w:rPr>
          <w:b w:val="false"/>
          <w:bCs w:val="false"/>
          <w:i/>
          <w:iCs/>
        </w:rPr>
        <w:t>Game</w:t>
      </w:r>
      <w:r>
        <w:rPr>
          <w:b w:val="false"/>
          <w:bCs w:val="false"/>
        </w:rPr>
        <w:t xml:space="preserve"> (с ссылкой) —  ссылка на объект игры, с которой взаимодействует контроллер;  </w:t>
      </w:r>
      <w:r>
        <w:rPr>
          <w:b w:val="false"/>
          <w:bCs w:val="false"/>
          <w:i/>
          <w:iCs/>
        </w:rPr>
        <w:t>handler</w:t>
      </w:r>
      <w:r>
        <w:rPr>
          <w:b w:val="false"/>
          <w:bCs w:val="false"/>
        </w:rPr>
        <w:t xml:space="preserve"> типа </w:t>
      </w:r>
      <w:r>
        <w:rPr>
          <w:b w:val="false"/>
          <w:bCs w:val="false"/>
          <w:i/>
          <w:iCs/>
        </w:rPr>
        <w:t>messageHandler*</w:t>
      </w:r>
      <w:r>
        <w:rPr>
          <w:b w:val="false"/>
          <w:bCs w:val="false"/>
        </w:rPr>
        <w:t xml:space="preserve"> — указатель на другой обработчик сообщений, возможно, для делегирования обработки некоторых сообщений.  Таким образом, </w:t>
      </w:r>
      <w:r>
        <w:rPr>
          <w:b w:val="false"/>
          <w:bCs w:val="false"/>
          <w:i/>
          <w:iCs/>
        </w:rPr>
        <w:t>gameController</w:t>
      </w:r>
      <w:r>
        <w:rPr>
          <w:b w:val="false"/>
          <w:bCs w:val="false"/>
        </w:rPr>
        <w:t xml:space="preserve"> управляет игрой, используя входные данные, взаимодействует с объектом игры и, при необходимости, использует другой обработчик сообщений.</w:t>
      </w:r>
    </w:p>
    <w:p>
      <w:pPr>
        <w:pStyle w:val="Standard"/>
        <w:jc w:val="left"/>
        <w:rPr>
          <w:b/>
          <w:bCs/>
        </w:rPr>
      </w:pPr>
      <w:r>
        <w:rPr>
          <w:b/>
          <w:bCs/>
        </w:rPr>
      </w:r>
    </w:p>
    <w:p>
      <w:pPr>
        <w:pStyle w:val="Standard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Конструктор класса </w:t>
      </w:r>
      <w:r>
        <w:rPr>
          <w:b w:val="false"/>
          <w:bCs w:val="false"/>
          <w:i/>
          <w:iCs/>
        </w:rPr>
        <w:t>gameController</w:t>
      </w:r>
      <w:r>
        <w:rPr>
          <w:b w:val="false"/>
          <w:bCs w:val="false"/>
        </w:rPr>
        <w:t xml:space="preserve"> принимает ссылку на объект </w:t>
      </w:r>
      <w:r>
        <w:rPr>
          <w:b w:val="false"/>
          <w:bCs w:val="false"/>
          <w:i/>
          <w:iCs/>
        </w:rPr>
        <w:t>Game</w:t>
      </w:r>
      <w:r>
        <w:rPr>
          <w:b w:val="false"/>
          <w:bCs w:val="false"/>
        </w:rPr>
        <w:t xml:space="preserve">. Инициализируется член game этой ссылкой.  Затем вызывается метод </w:t>
      </w:r>
      <w:r>
        <w:rPr>
          <w:b w:val="false"/>
          <w:bCs w:val="false"/>
          <w:i/>
          <w:iCs/>
        </w:rPr>
        <w:t>setNext</w:t>
      </w:r>
      <w:r>
        <w:rPr>
          <w:b w:val="false"/>
          <w:bCs w:val="false"/>
        </w:rPr>
        <w:t xml:space="preserve"> у текущего объекта, передавая в него указатель на объект game. Это предполагает, что </w:t>
      </w:r>
      <w:r>
        <w:rPr>
          <w:b w:val="false"/>
          <w:bCs w:val="false"/>
          <w:i/>
          <w:iCs/>
        </w:rPr>
        <w:t>setNext</w:t>
      </w:r>
      <w:r>
        <w:rPr>
          <w:b w:val="false"/>
          <w:bCs w:val="false"/>
        </w:rPr>
        <w:t xml:space="preserve"> устанавливает цепочку обработки сообщений или действий, где game получает сообщение после </w:t>
      </w:r>
      <w:r>
        <w:rPr>
          <w:b w:val="false"/>
          <w:bCs w:val="false"/>
          <w:i/>
          <w:iCs/>
        </w:rPr>
        <w:t>gameController</w:t>
      </w:r>
      <w:r>
        <w:rPr>
          <w:b w:val="false"/>
          <w:bCs w:val="false"/>
        </w:rPr>
        <w:t xml:space="preserve">.  Далее вызывается метод </w:t>
      </w:r>
      <w:r>
        <w:rPr>
          <w:b w:val="false"/>
          <w:bCs w:val="false"/>
          <w:i/>
          <w:iCs/>
        </w:rPr>
        <w:t>setNext</w:t>
      </w:r>
      <w:r>
        <w:rPr>
          <w:b w:val="false"/>
          <w:bCs w:val="false"/>
        </w:rPr>
        <w:t xml:space="preserve"> у объекта input, передавая указатель на текущий объект gameController. Это устанавливает цепочку обработки, где gameController получает сообщение после input. Наконец, вызывается метод setControls у объекта input, настраивающий элементы управления игры. В итоге, устанавливается цепочка обработки: </w:t>
      </w:r>
      <w:r>
        <w:rPr>
          <w:b w:val="false"/>
          <w:bCs w:val="false"/>
          <w:i/>
          <w:iCs/>
        </w:rPr>
        <w:t>input -&gt; gameController -&gt; game</w:t>
      </w:r>
      <w:r>
        <w:rPr>
          <w:b w:val="false"/>
          <w:bCs w:val="false"/>
        </w:rPr>
        <w:t>.</w:t>
      </w:r>
    </w:p>
    <w:p>
      <w:pPr>
        <w:pStyle w:val="Heading2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Метод </w:t>
      </w:r>
      <w:r>
        <w:rPr>
          <w:i/>
          <w:iCs/>
          <w:color w:val="000000"/>
        </w:rPr>
        <w:t>update</w:t>
      </w:r>
      <w:r>
        <w:rPr>
          <w:color w:val="000000"/>
        </w:rPr>
        <w:t xml:space="preserve"> класса </w:t>
      </w:r>
      <w:r>
        <w:rPr>
          <w:i/>
          <w:iCs/>
          <w:color w:val="000000"/>
        </w:rPr>
        <w:t>gameController</w:t>
      </w:r>
      <w:r>
        <w:rPr>
          <w:color w:val="000000"/>
        </w:rPr>
        <w:t xml:space="preserve"> вызывает метод </w:t>
      </w:r>
      <w:r>
        <w:rPr>
          <w:i/>
          <w:iCs/>
          <w:color w:val="000000"/>
        </w:rPr>
        <w:t>update</w:t>
      </w:r>
      <w:r>
        <w:rPr>
          <w:color w:val="000000"/>
        </w:rPr>
        <w:t xml:space="preserve"> объекта </w:t>
      </w:r>
      <w:r>
        <w:rPr>
          <w:i/>
          <w:iCs/>
          <w:color w:val="000000"/>
        </w:rPr>
        <w:t>input</w:t>
      </w:r>
      <w:r>
        <w:rPr>
          <w:color w:val="000000"/>
        </w:rPr>
        <w:t xml:space="preserve">. Это означает, что обновление состояния контроллера сводится к обновлению состояния входных данных игры. Метод </w:t>
      </w:r>
      <w:r>
        <w:rPr>
          <w:i/>
          <w:iCs/>
          <w:color w:val="000000"/>
        </w:rPr>
        <w:t>input.update()</w:t>
      </w:r>
      <w:r>
        <w:rPr>
          <w:color w:val="000000"/>
        </w:rPr>
        <w:t xml:space="preserve"> считывает новые данные с устройств ввода.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Метод </w:t>
      </w:r>
      <w:r>
        <w:rPr>
          <w:i/>
          <w:iCs/>
          <w:color w:val="000000"/>
        </w:rPr>
        <w:t>Handle</w:t>
      </w:r>
      <w:r>
        <w:rPr>
          <w:color w:val="000000"/>
        </w:rPr>
        <w:t xml:space="preserve"> обрабатывает сообщения типа </w:t>
      </w:r>
      <w:r>
        <w:rPr>
          <w:i/>
          <w:iCs/>
          <w:color w:val="000000"/>
        </w:rPr>
        <w:t>Message</w:t>
      </w:r>
      <w:r>
        <w:rPr>
          <w:color w:val="000000"/>
        </w:rPr>
        <w:t xml:space="preserve">.  Проверяет, является ли переданное сообщение экземпляром </w:t>
      </w:r>
      <w:r>
        <w:rPr>
          <w:i/>
          <w:iCs/>
          <w:color w:val="000000"/>
        </w:rPr>
        <w:t>keyMessage</w:t>
      </w:r>
      <w:r>
        <w:rPr>
          <w:color w:val="000000"/>
        </w:rPr>
        <w:t xml:space="preserve">. Если да, то выполняется приведение типа к </w:t>
      </w:r>
      <w:r>
        <w:rPr>
          <w:i/>
          <w:iCs/>
          <w:color w:val="000000"/>
        </w:rPr>
        <w:t>keyMessage</w:t>
      </w:r>
      <w:r>
        <w:rPr>
          <w:color w:val="000000"/>
        </w:rPr>
        <w:t xml:space="preserve"> и обработка нажатых клавиш с помощью switch по перечислению </w:t>
      </w:r>
      <w:r>
        <w:rPr>
          <w:i/>
          <w:iCs/>
          <w:color w:val="000000"/>
        </w:rPr>
        <w:t>Key</w:t>
      </w:r>
      <w:r>
        <w:rPr>
          <w:color w:val="000000"/>
        </w:rPr>
        <w:t>. В зависимости от нажатой клавиши (</w:t>
      </w:r>
      <w:r>
        <w:rPr>
          <w:i/>
          <w:iCs/>
          <w:color w:val="000000"/>
        </w:rPr>
        <w:t>Key::pointer_up, Key::pointer_down</w:t>
      </w:r>
      <w:r>
        <w:rPr>
          <w:color w:val="000000"/>
        </w:rPr>
        <w:t xml:space="preserve"> и т.д.) изменяются координаты game.pointer или вызываются функции игры (</w:t>
      </w:r>
      <w:r>
        <w:rPr>
          <w:i/>
          <w:iCs/>
          <w:color w:val="000000"/>
        </w:rPr>
        <w:t>game.main_action, game.extra_action_0, game.extra_action_1, game.save, game.load</w:t>
      </w:r>
      <w:r>
        <w:rPr>
          <w:color w:val="000000"/>
        </w:rPr>
        <w:t xml:space="preserve">).  Обработка </w:t>
      </w:r>
      <w:r>
        <w:rPr>
          <w:i/>
          <w:iCs/>
          <w:color w:val="000000"/>
        </w:rPr>
        <w:t>Key::save_action</w:t>
      </w:r>
      <w:r>
        <w:rPr>
          <w:color w:val="000000"/>
        </w:rPr>
        <w:t xml:space="preserve"> и </w:t>
      </w:r>
      <w:r>
        <w:rPr>
          <w:i/>
          <w:iCs/>
          <w:color w:val="000000"/>
        </w:rPr>
        <w:t>Key::load_action</w:t>
      </w:r>
      <w:r>
        <w:rPr>
          <w:color w:val="000000"/>
        </w:rPr>
        <w:t xml:space="preserve"> включает генерацию и отправку сообщений в handler для отображения сообщений пользователю об успехе или ошибке.  Обработка ошибок при загрузке (</w:t>
      </w:r>
      <w:r>
        <w:rPr>
          <w:i/>
          <w:iCs/>
          <w:color w:val="000000"/>
        </w:rPr>
        <w:t>std::runtime_error, nlohmann::json_abi_v3_11_3::detail::parse_error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nlohmann::json_abi_v3_11_3::detail::type_error</w:t>
      </w:r>
      <w:r>
        <w:rPr>
          <w:color w:val="000000"/>
        </w:rPr>
        <w:t xml:space="preserve">) также включает отправку сообщений об ошибках через </w:t>
      </w:r>
      <w:r>
        <w:rPr>
          <w:i/>
          <w:iCs/>
          <w:color w:val="000000"/>
        </w:rPr>
        <w:t>handler</w:t>
      </w:r>
      <w:r>
        <w:rPr>
          <w:color w:val="000000"/>
        </w:rPr>
        <w:t xml:space="preserve">.  Если сообщение не является </w:t>
      </w:r>
      <w:r>
        <w:rPr>
          <w:i/>
          <w:iCs/>
          <w:color w:val="000000"/>
        </w:rPr>
        <w:t>keyMessage</w:t>
      </w:r>
      <w:r>
        <w:rPr>
          <w:color w:val="000000"/>
        </w:rPr>
        <w:t>,  передается следующему обработчику в цепочке (</w:t>
      </w:r>
      <w:r>
        <w:rPr>
          <w:i/>
          <w:iCs/>
          <w:color w:val="000000"/>
        </w:rPr>
        <w:t>handler-&gt;Handle(std::move(message))</w:t>
      </w:r>
      <w:r>
        <w:rPr>
          <w:color w:val="000000"/>
        </w:rPr>
        <w:t>).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Метод </w:t>
      </w:r>
      <w:r>
        <w:rPr>
          <w:i/>
          <w:iCs/>
          <w:color w:val="000000"/>
        </w:rPr>
        <w:t>setNext</w:t>
      </w:r>
      <w:r>
        <w:rPr>
          <w:color w:val="000000"/>
        </w:rPr>
        <w:t xml:space="preserve"> устанавливает следующий обработчик сообщений в цепочке. Принимает указатель на объект </w:t>
      </w:r>
      <w:r>
        <w:rPr>
          <w:i/>
          <w:iCs/>
          <w:color w:val="000000"/>
        </w:rPr>
        <w:t>messageHandler</w:t>
      </w:r>
      <w:r>
        <w:rPr>
          <w:color w:val="000000"/>
        </w:rPr>
        <w:t xml:space="preserve"> и присваивает его члену </w:t>
      </w:r>
      <w:r>
        <w:rPr>
          <w:i/>
          <w:iCs/>
          <w:color w:val="000000"/>
        </w:rPr>
        <w:t>handler</w:t>
      </w:r>
      <w:r>
        <w:rPr>
          <w:color w:val="000000"/>
        </w:rPr>
        <w:t xml:space="preserve"> класса </w:t>
      </w:r>
      <w:r>
        <w:rPr>
          <w:i/>
          <w:iCs/>
          <w:color w:val="000000"/>
        </w:rPr>
        <w:t>gameController</w:t>
      </w:r>
      <w:r>
        <w:rPr>
          <w:color w:val="000000"/>
        </w:rPr>
        <w:t>.  Это позволяет передавать сообщения дальше по цепочке обработки, если текущий обработчик не может или не должен обрабатывать данное сообщение.</w:t>
      </w:r>
    </w:p>
    <w:p>
      <w:pPr>
        <w:pStyle w:val="Textbody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rPr>
          <w:b/>
          <w:bCs/>
          <w:color w:val="000000"/>
        </w:rPr>
      </w:pPr>
      <w:r>
        <w:rPr>
          <w:b/>
          <w:bCs/>
          <w:color w:val="000000"/>
        </w:rPr>
        <w:t xml:space="preserve">Класс </w:t>
      </w:r>
      <w:r>
        <w:rPr>
          <w:b/>
          <w:bCs/>
          <w:i/>
          <w:iCs/>
          <w:color w:val="000000"/>
        </w:rPr>
        <w:t>gameTracker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  <w:tab/>
        <w:t xml:space="preserve">Конструктор класса </w:t>
      </w:r>
      <w:r>
        <w:rPr>
          <w:i/>
          <w:iCs/>
          <w:color w:val="000000"/>
        </w:rPr>
        <w:t>gameTracker</w:t>
      </w:r>
      <w:r>
        <w:rPr>
          <w:color w:val="000000"/>
        </w:rPr>
        <w:t xml:space="preserve"> принимает ссылку на объект </w:t>
      </w:r>
      <w:r>
        <w:rPr>
          <w:i/>
          <w:iCs/>
          <w:color w:val="000000"/>
        </w:rPr>
        <w:t>Game</w:t>
      </w:r>
      <w:r>
        <w:rPr>
          <w:color w:val="000000"/>
        </w:rPr>
        <w:t xml:space="preserve"> и инициализирует член game этой ссылкой.  Затем вызывается метод setupGame объекта game, передавая указатель на текущий объект </w:t>
      </w:r>
      <w:r>
        <w:rPr>
          <w:i/>
          <w:iCs/>
          <w:color w:val="000000"/>
        </w:rPr>
        <w:t>gameTracker</w:t>
      </w:r>
      <w:r>
        <w:rPr>
          <w:color w:val="000000"/>
        </w:rPr>
        <w:t xml:space="preserve">.  Это предполагает, что метод </w:t>
      </w:r>
      <w:r>
        <w:rPr>
          <w:i/>
          <w:iCs/>
          <w:color w:val="000000"/>
        </w:rPr>
        <w:t>setupGame</w:t>
      </w:r>
      <w:r>
        <w:rPr>
          <w:color w:val="000000"/>
        </w:rPr>
        <w:t xml:space="preserve"> в классе </w:t>
      </w:r>
      <w:r>
        <w:rPr>
          <w:i/>
          <w:iCs/>
          <w:color w:val="000000"/>
        </w:rPr>
        <w:t>Game</w:t>
      </w:r>
      <w:r>
        <w:rPr>
          <w:color w:val="000000"/>
        </w:rPr>
        <w:t xml:space="preserve">  инициализирует игру, используя переданный </w:t>
      </w:r>
      <w:r>
        <w:rPr>
          <w:i/>
          <w:iCs/>
          <w:color w:val="000000"/>
        </w:rPr>
        <w:t>gameTracker</w:t>
      </w:r>
      <w:r>
        <w:rPr>
          <w:color w:val="000000"/>
        </w:rPr>
        <w:t xml:space="preserve"> для вывода информации или управления игровым процессом.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  <w:tab/>
        <w:t xml:space="preserve">Метод </w:t>
      </w:r>
      <w:r>
        <w:rPr>
          <w:i/>
          <w:iCs/>
          <w:color w:val="000000"/>
        </w:rPr>
        <w:t>update</w:t>
      </w:r>
      <w:r>
        <w:rPr>
          <w:color w:val="000000"/>
        </w:rPr>
        <w:t xml:space="preserve"> класса </w:t>
      </w:r>
      <w:r>
        <w:rPr>
          <w:i/>
          <w:iCs/>
          <w:color w:val="000000"/>
        </w:rPr>
        <w:t>gameTracker</w:t>
      </w:r>
      <w:r>
        <w:rPr>
          <w:color w:val="000000"/>
        </w:rPr>
        <w:t xml:space="preserve"> вызывает метод </w:t>
      </w:r>
      <w:r>
        <w:rPr>
          <w:i/>
          <w:iCs/>
          <w:color w:val="000000"/>
        </w:rPr>
        <w:t>update</w:t>
      </w:r>
      <w:r>
        <w:rPr>
          <w:color w:val="000000"/>
        </w:rPr>
        <w:t xml:space="preserve"> объекта </w:t>
      </w:r>
      <w:r>
        <w:rPr>
          <w:i/>
          <w:iCs/>
          <w:color w:val="000000"/>
        </w:rPr>
        <w:t>output</w:t>
      </w:r>
      <w:r>
        <w:rPr>
          <w:color w:val="000000"/>
        </w:rPr>
        <w:t xml:space="preserve">. Это предполагает, что объект </w:t>
      </w:r>
      <w:r>
        <w:rPr>
          <w:i/>
          <w:iCs/>
          <w:color w:val="000000"/>
        </w:rPr>
        <w:t>output</w:t>
      </w:r>
      <w:r>
        <w:rPr>
          <w:color w:val="000000"/>
        </w:rPr>
        <w:t xml:space="preserve"> отвечает за отображение или обновление выходных данных игры, и этот метод обновляет состояние вывода.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  <w:tab/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  <w:tab/>
        <w:t xml:space="preserve">Метод </w:t>
      </w:r>
      <w:r>
        <w:rPr>
          <w:i/>
          <w:iCs/>
          <w:color w:val="000000"/>
        </w:rPr>
        <w:t>Handle</w:t>
      </w:r>
      <w:r>
        <w:rPr>
          <w:color w:val="000000"/>
        </w:rPr>
        <w:t xml:space="preserve"> класса </w:t>
      </w:r>
      <w:r>
        <w:rPr>
          <w:i/>
          <w:iCs/>
          <w:color w:val="000000"/>
        </w:rPr>
        <w:t>gameTracker</w:t>
      </w:r>
      <w:r>
        <w:rPr>
          <w:color w:val="000000"/>
        </w:rPr>
        <w:t xml:space="preserve"> обрабатывает сообщения разных типов.  Проверяет тип сообщения и, в зависимости от типа, вызывает соответствующий метод объекта </w:t>
      </w:r>
      <w:r>
        <w:rPr>
          <w:i/>
          <w:iCs/>
          <w:color w:val="000000"/>
        </w:rPr>
        <w:t>output</w:t>
      </w:r>
      <w:r>
        <w:rPr>
          <w:color w:val="000000"/>
        </w:rPr>
        <w:t xml:space="preserve">: </w:t>
      </w:r>
      <w:r>
        <w:rPr>
          <w:i/>
          <w:iCs/>
          <w:color w:val="000000"/>
        </w:rPr>
        <w:t>sendText</w:t>
      </w:r>
      <w:r>
        <w:rPr>
          <w:color w:val="000000"/>
        </w:rPr>
        <w:t xml:space="preserve"> для сообщений типа </w:t>
      </w:r>
      <w:r>
        <w:rPr>
          <w:i/>
          <w:iCs/>
          <w:color w:val="000000"/>
        </w:rPr>
        <w:t>textMessage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sendField</w:t>
      </w:r>
      <w:r>
        <w:rPr>
          <w:color w:val="000000"/>
        </w:rPr>
        <w:t xml:space="preserve"> для сообщений типа </w:t>
      </w:r>
      <w:r>
        <w:rPr>
          <w:i/>
          <w:iCs/>
          <w:color w:val="000000"/>
        </w:rPr>
        <w:t>playFieldMessage</w:t>
      </w:r>
      <w:r>
        <w:rPr>
          <w:color w:val="000000"/>
        </w:rPr>
        <w:t xml:space="preserve"> и </w:t>
      </w:r>
      <w:r>
        <w:rPr>
          <w:i/>
          <w:iCs/>
          <w:color w:val="000000"/>
        </w:rPr>
        <w:t>sendPointer</w:t>
      </w:r>
      <w:r>
        <w:rPr>
          <w:color w:val="000000"/>
        </w:rPr>
        <w:t xml:space="preserve"> для сообщений типа pointerMessage.  В каждом случае происходит преобразование </w:t>
      </w:r>
      <w:r>
        <w:rPr>
          <w:i/>
          <w:iCs/>
          <w:color w:val="000000"/>
        </w:rPr>
        <w:t>std::unique_ptr&lt;Message&gt;</w:t>
      </w:r>
      <w:r>
        <w:rPr>
          <w:color w:val="000000"/>
        </w:rPr>
        <w:t xml:space="preserve"> к соответствующему типу с помощью </w:t>
      </w:r>
      <w:r>
        <w:rPr>
          <w:i/>
          <w:iCs/>
          <w:color w:val="000000"/>
        </w:rPr>
        <w:t>static_cast</w:t>
      </w:r>
      <w:r>
        <w:rPr>
          <w:color w:val="000000"/>
        </w:rPr>
        <w:t xml:space="preserve"> и передача его методу </w:t>
      </w:r>
      <w:r>
        <w:rPr>
          <w:i/>
          <w:iCs/>
          <w:color w:val="000000"/>
        </w:rPr>
        <w:t>output</w:t>
      </w:r>
      <w:r>
        <w:rPr>
          <w:color w:val="000000"/>
        </w:rPr>
        <w:t xml:space="preserve">.  Важно отметить использование </w:t>
      </w:r>
      <w:r>
        <w:rPr>
          <w:i/>
          <w:iCs/>
          <w:color w:val="000000"/>
        </w:rPr>
        <w:t>message.release()</w:t>
      </w:r>
      <w:r>
        <w:rPr>
          <w:color w:val="000000"/>
        </w:rPr>
        <w:t xml:space="preserve">, передающего владение указателем методу </w:t>
      </w:r>
      <w:r>
        <w:rPr>
          <w:i/>
          <w:iCs/>
          <w:color w:val="000000"/>
        </w:rPr>
        <w:t>output</w:t>
      </w:r>
      <w:r>
        <w:rPr>
          <w:color w:val="000000"/>
        </w:rPr>
        <w:t xml:space="preserve">, а также создание нового </w:t>
      </w:r>
      <w:r>
        <w:rPr>
          <w:i/>
          <w:iCs/>
          <w:color w:val="000000"/>
        </w:rPr>
        <w:t>std::unique_ptr</w:t>
      </w:r>
      <w:r>
        <w:rPr>
          <w:color w:val="000000"/>
        </w:rPr>
        <w:t xml:space="preserve"> для безопасного управления памятью.  Таким образом, </w:t>
      </w:r>
      <w:r>
        <w:rPr>
          <w:i/>
          <w:iCs/>
          <w:color w:val="000000"/>
        </w:rPr>
        <w:t>gameTracker</w:t>
      </w:r>
      <w:r>
        <w:rPr>
          <w:color w:val="000000"/>
        </w:rPr>
        <w:t xml:space="preserve">  рутинно обрабатывает и передает различные типы сообщений в подсистему вывода.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  <w:tab/>
        <w:t xml:space="preserve">Метод </w:t>
      </w:r>
      <w:r>
        <w:rPr>
          <w:i/>
          <w:iCs/>
          <w:color w:val="000000"/>
        </w:rPr>
        <w:t>setNext</w:t>
      </w:r>
      <w:r>
        <w:rPr>
          <w:color w:val="000000"/>
        </w:rPr>
        <w:t xml:space="preserve"> класса </w:t>
      </w:r>
      <w:r>
        <w:rPr>
          <w:i/>
          <w:iCs/>
          <w:color w:val="000000"/>
        </w:rPr>
        <w:t>gameTracker</w:t>
      </w:r>
      <w:r>
        <w:rPr>
          <w:color w:val="000000"/>
        </w:rPr>
        <w:t xml:space="preserve"> устанавливает следующий обработчик сообщений в цепочке обработки. Принимает указатель на объект </w:t>
      </w:r>
      <w:r>
        <w:rPr>
          <w:i/>
          <w:iCs/>
          <w:color w:val="000000"/>
        </w:rPr>
        <w:t>messageHandler</w:t>
      </w:r>
      <w:r>
        <w:rPr>
          <w:color w:val="000000"/>
        </w:rPr>
        <w:t xml:space="preserve"> и присваивает его члену </w:t>
      </w:r>
      <w:r>
        <w:rPr>
          <w:i/>
          <w:iCs/>
          <w:color w:val="000000"/>
        </w:rPr>
        <w:t>handler</w:t>
      </w:r>
      <w:r>
        <w:rPr>
          <w:color w:val="000000"/>
        </w:rPr>
        <w:t xml:space="preserve">.  Если </w:t>
      </w:r>
      <w:r>
        <w:rPr>
          <w:i/>
          <w:iCs/>
          <w:color w:val="000000"/>
        </w:rPr>
        <w:t>gameTracker</w:t>
      </w:r>
      <w:r>
        <w:rPr>
          <w:color w:val="000000"/>
        </w:rPr>
        <w:t xml:space="preserve"> не может обработать сообщение, передаст его следующему обработчику в цепочке.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  <w:tab/>
        <w:t xml:space="preserve">Класс </w:t>
      </w:r>
      <w:r>
        <w:rPr>
          <w:i/>
          <w:iCs/>
          <w:color w:val="000000"/>
        </w:rPr>
        <w:t>controlReader</w:t>
      </w:r>
      <w:r>
        <w:rPr>
          <w:color w:val="000000"/>
        </w:rPr>
        <w:t xml:space="preserve"> содержит карту </w:t>
      </w:r>
      <w:r>
        <w:rPr>
          <w:i/>
          <w:iCs/>
          <w:color w:val="000000"/>
        </w:rPr>
        <w:t>default_controls</w:t>
      </w:r>
      <w:r>
        <w:rPr>
          <w:color w:val="000000"/>
        </w:rPr>
        <w:t xml:space="preserve">, которая сопоставляет строки с элементами перечисления </w:t>
      </w:r>
      <w:r>
        <w:rPr>
          <w:i/>
          <w:iCs/>
          <w:color w:val="000000"/>
        </w:rPr>
        <w:t>Key</w:t>
      </w:r>
      <w:r>
        <w:rPr>
          <w:color w:val="000000"/>
        </w:rPr>
        <w:t>. Этот словарь хранит значения настроек управления по умолчанию для игры.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  <w:tab/>
        <w:t xml:space="preserve">Конструктор класса </w:t>
      </w:r>
      <w:r>
        <w:rPr>
          <w:i/>
          <w:iCs/>
          <w:color w:val="000000"/>
        </w:rPr>
        <w:t>controlReader</w:t>
      </w:r>
      <w:r>
        <w:rPr>
          <w:color w:val="000000"/>
        </w:rPr>
        <w:t xml:space="preserve"> инициализирует карту </w:t>
      </w:r>
      <w:r>
        <w:rPr>
          <w:i/>
          <w:iCs/>
          <w:color w:val="000000"/>
        </w:rPr>
        <w:t>default_controls</w:t>
      </w:r>
      <w:r>
        <w:rPr>
          <w:color w:val="000000"/>
        </w:rPr>
        <w:t>, заполняя ее значениями по умолчанию для различных клавиш.  Каждое имя клавиши (строка) сопоставляется с соответствующим значением из перечисления Key, определяющим действие, которое должна выполнить эта клавиша.  Например, клавиша "</w:t>
      </w:r>
      <w:r>
        <w:rPr>
          <w:i/>
          <w:iCs/>
          <w:color w:val="000000"/>
        </w:rPr>
        <w:t>W</w:t>
      </w:r>
      <w:r>
        <w:rPr>
          <w:color w:val="000000"/>
        </w:rPr>
        <w:t xml:space="preserve">" связана с действием </w:t>
      </w:r>
      <w:r>
        <w:rPr>
          <w:i/>
          <w:iCs/>
          <w:color w:val="000000"/>
        </w:rPr>
        <w:t>Key::pointer_down</w:t>
      </w:r>
      <w:r>
        <w:rPr>
          <w:color w:val="000000"/>
        </w:rPr>
        <w:t>, "</w:t>
      </w:r>
      <w:r>
        <w:rPr>
          <w:i/>
          <w:iCs/>
          <w:color w:val="000000"/>
        </w:rPr>
        <w:t>Return</w:t>
      </w:r>
      <w:r>
        <w:rPr>
          <w:color w:val="000000"/>
        </w:rPr>
        <w:t xml:space="preserve">" — с </w:t>
      </w:r>
      <w:r>
        <w:rPr>
          <w:i/>
          <w:iCs/>
          <w:color w:val="000000"/>
        </w:rPr>
        <w:t>Key::main_action</w:t>
      </w:r>
      <w:r>
        <w:rPr>
          <w:color w:val="000000"/>
        </w:rPr>
        <w:t xml:space="preserve"> и так далее.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  <w:tab/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  <w:tab/>
        <w:t xml:space="preserve">Функция </w:t>
      </w:r>
      <w:r>
        <w:rPr>
          <w:i/>
          <w:iCs/>
          <w:color w:val="000000"/>
        </w:rPr>
        <w:t>getKeyFromString</w:t>
      </w:r>
      <w:r>
        <w:rPr>
          <w:color w:val="000000"/>
        </w:rPr>
        <w:t xml:space="preserve"> преобразует строковое представление клавиши в значение перечисления </w:t>
      </w:r>
      <w:r>
        <w:rPr>
          <w:i/>
          <w:iCs/>
          <w:color w:val="000000"/>
        </w:rPr>
        <w:t>Key</w:t>
      </w:r>
      <w:r>
        <w:rPr>
          <w:color w:val="000000"/>
        </w:rPr>
        <w:t xml:space="preserve">. Принимает строку </w:t>
      </w:r>
      <w:r>
        <w:rPr>
          <w:i/>
          <w:iCs/>
          <w:color w:val="000000"/>
        </w:rPr>
        <w:t>keyStr</w:t>
      </w:r>
      <w:r>
        <w:rPr>
          <w:color w:val="000000"/>
        </w:rPr>
        <w:t xml:space="preserve"> в качестве аргумента и возвращает соответствующее значение </w:t>
      </w:r>
      <w:r>
        <w:rPr>
          <w:i/>
          <w:iCs/>
          <w:color w:val="000000"/>
        </w:rPr>
        <w:t>Key</w:t>
      </w:r>
      <w:r>
        <w:rPr>
          <w:color w:val="000000"/>
        </w:rPr>
        <w:t xml:space="preserve">.  Если строка не соответствует ни одному из известных значений, функция бросает исключение </w:t>
      </w:r>
      <w:r>
        <w:rPr>
          <w:i/>
          <w:iCs/>
          <w:color w:val="000000"/>
        </w:rPr>
        <w:t>std::invalid_argument</w:t>
      </w:r>
      <w:r>
        <w:rPr>
          <w:color w:val="000000"/>
        </w:rPr>
        <w:t xml:space="preserve"> с сообщением об ошибке, указывающим на неизвестную клавишу.  Функция реализована с помощью последовательности условий </w:t>
      </w:r>
      <w:r>
        <w:rPr>
          <w:i/>
          <w:iCs/>
          <w:color w:val="000000"/>
        </w:rPr>
        <w:t>if</w:t>
      </w:r>
      <w:r>
        <w:rPr>
          <w:color w:val="000000"/>
        </w:rPr>
        <w:t xml:space="preserve">, проверяющих соответствие входной строки каждому элементу перечисления </w:t>
      </w:r>
      <w:r>
        <w:rPr>
          <w:i/>
          <w:iCs/>
          <w:color w:val="000000"/>
        </w:rPr>
        <w:t>Key</w:t>
      </w:r>
      <w:r>
        <w:rPr>
          <w:color w:val="000000"/>
        </w:rPr>
        <w:t>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  <w:tab/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  <w:tab/>
        <w:t xml:space="preserve">Оператор перегрузки </w:t>
      </w:r>
      <w:r>
        <w:rPr>
          <w:i/>
          <w:iCs/>
          <w:color w:val="000000"/>
        </w:rPr>
        <w:t>operator()</w:t>
      </w:r>
      <w:r>
        <w:rPr>
          <w:color w:val="000000"/>
        </w:rPr>
        <w:t xml:space="preserve"> класса </w:t>
      </w:r>
      <w:r>
        <w:rPr>
          <w:i/>
          <w:iCs/>
          <w:color w:val="000000"/>
        </w:rPr>
        <w:t>controlReader</w:t>
      </w:r>
      <w:r>
        <w:rPr>
          <w:color w:val="000000"/>
        </w:rPr>
        <w:t xml:space="preserve"> возвращает карту controls, содержащую пользовательские настройки управления, загруженные из файла. Сначала создаётся пустая карта controls. Затем функция </w:t>
      </w:r>
      <w:r>
        <w:rPr>
          <w:i/>
          <w:iCs/>
          <w:color w:val="000000"/>
        </w:rPr>
        <w:t>fileRead</w:t>
      </w:r>
      <w:r>
        <w:rPr>
          <w:color w:val="000000"/>
        </w:rPr>
        <w:t xml:space="preserve"> считывает данные из файла </w:t>
      </w:r>
      <w:r>
        <w:rPr>
          <w:i/>
          <w:iCs/>
          <w:color w:val="000000"/>
        </w:rPr>
        <w:t>seabattle::CONTROL_DIR</w:t>
      </w:r>
      <w:r>
        <w:rPr>
          <w:color w:val="000000"/>
        </w:rPr>
        <w:t xml:space="preserve"> и сохраняет в переменной </w:t>
      </w:r>
      <w:r>
        <w:rPr>
          <w:i/>
          <w:iCs/>
          <w:color w:val="000000"/>
        </w:rPr>
        <w:t>controls_data</w:t>
      </w:r>
      <w:r>
        <w:rPr>
          <w:color w:val="000000"/>
        </w:rPr>
        <w:t xml:space="preserve"> типа </w:t>
      </w:r>
      <w:r>
        <w:rPr>
          <w:i/>
          <w:iCs/>
          <w:color w:val="000000"/>
        </w:rPr>
        <w:t>json</w:t>
      </w:r>
      <w:r>
        <w:rPr>
          <w:color w:val="000000"/>
        </w:rPr>
        <w:t xml:space="preserve">. Далее, происходит итерация по элементам </w:t>
      </w:r>
      <w:r>
        <w:rPr>
          <w:i/>
          <w:iCs/>
          <w:color w:val="000000"/>
        </w:rPr>
        <w:t>controls_data</w:t>
      </w:r>
      <w:r>
        <w:rPr>
          <w:color w:val="000000"/>
        </w:rPr>
        <w:t xml:space="preserve">. Каждая пара ключ-значение из </w:t>
      </w:r>
      <w:r>
        <w:rPr>
          <w:i/>
          <w:iCs/>
          <w:color w:val="000000"/>
        </w:rPr>
        <w:t>controls_data</w:t>
      </w:r>
      <w:r>
        <w:rPr>
          <w:color w:val="000000"/>
        </w:rPr>
        <w:t xml:space="preserve"> преобразуется: ключ (</w:t>
      </w:r>
      <w:r>
        <w:rPr>
          <w:i/>
          <w:iCs/>
          <w:color w:val="000000"/>
        </w:rPr>
        <w:t>valueStr</w:t>
      </w:r>
      <w:r>
        <w:rPr>
          <w:color w:val="000000"/>
        </w:rPr>
        <w:t xml:space="preserve">) становится ключом в </w:t>
      </w:r>
      <w:r>
        <w:rPr>
          <w:i/>
          <w:iCs/>
          <w:color w:val="000000"/>
        </w:rPr>
        <w:t>controls</w:t>
      </w:r>
      <w:r>
        <w:rPr>
          <w:color w:val="000000"/>
        </w:rPr>
        <w:t>, а значение (</w:t>
      </w:r>
      <w:r>
        <w:rPr>
          <w:i/>
          <w:iCs/>
          <w:color w:val="000000"/>
        </w:rPr>
        <w:t>keyStr</w:t>
      </w:r>
      <w:r>
        <w:rPr>
          <w:color w:val="000000"/>
        </w:rPr>
        <w:t xml:space="preserve">) преобразуется в элемент перечисления </w:t>
      </w:r>
      <w:r>
        <w:rPr>
          <w:i/>
          <w:iCs/>
          <w:color w:val="000000"/>
        </w:rPr>
        <w:t>Key</w:t>
      </w:r>
      <w:r>
        <w:rPr>
          <w:color w:val="000000"/>
        </w:rPr>
        <w:t xml:space="preserve"> с помощью функции </w:t>
      </w:r>
      <w:r>
        <w:rPr>
          <w:i/>
          <w:iCs/>
          <w:color w:val="000000"/>
        </w:rPr>
        <w:t>getKeyFromString</w:t>
      </w:r>
      <w:r>
        <w:rPr>
          <w:color w:val="000000"/>
        </w:rPr>
        <w:t xml:space="preserve"> и присваивается в качестве значения в controls. Проверка на наличие дубликатов значений (</w:t>
      </w:r>
      <w:r>
        <w:rPr>
          <w:i/>
          <w:iCs/>
          <w:color w:val="000000"/>
        </w:rPr>
        <w:t>controls.contains(valueStr)</w:t>
      </w:r>
      <w:r>
        <w:rPr>
          <w:color w:val="000000"/>
        </w:rPr>
        <w:t>) предотвращает конфликты в настройках. Наконец, проверяется соответствие размера загруженных настроек (</w:t>
      </w:r>
      <w:r>
        <w:rPr>
          <w:i/>
          <w:iCs/>
          <w:color w:val="000000"/>
        </w:rPr>
        <w:t>controls</w:t>
      </w:r>
      <w:r>
        <w:rPr>
          <w:color w:val="000000"/>
        </w:rPr>
        <w:t>) и настроек по умолчанию (</w:t>
      </w:r>
      <w:r>
        <w:rPr>
          <w:i/>
          <w:iCs/>
          <w:color w:val="000000"/>
        </w:rPr>
        <w:t>default_controls</w:t>
      </w:r>
      <w:r>
        <w:rPr>
          <w:color w:val="000000"/>
        </w:rPr>
        <w:t>). Несовпадение размеров вызовет исключение. В результате возвращается карта пользовательских настроек управления.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  <w:tab/>
        <w:t xml:space="preserve">Метод </w:t>
      </w:r>
      <w:r>
        <w:rPr>
          <w:i/>
          <w:iCs/>
          <w:color w:val="000000"/>
        </w:rPr>
        <w:t>getDefaultControls</w:t>
      </w:r>
      <w:r>
        <w:rPr>
          <w:color w:val="000000"/>
        </w:rPr>
        <w:t xml:space="preserve"> класса </w:t>
      </w:r>
      <w:r>
        <w:rPr>
          <w:i/>
          <w:iCs/>
          <w:color w:val="000000"/>
        </w:rPr>
        <w:t>controlReader</w:t>
      </w:r>
      <w:r>
        <w:rPr>
          <w:color w:val="000000"/>
        </w:rPr>
        <w:t xml:space="preserve"> возвращает карту </w:t>
      </w:r>
      <w:r>
        <w:rPr>
          <w:i/>
          <w:iCs/>
          <w:color w:val="000000"/>
        </w:rPr>
        <w:t>default_controls</w:t>
      </w:r>
      <w:r>
        <w:rPr>
          <w:color w:val="000000"/>
        </w:rPr>
        <w:t>, содержащую настройки управления по умолчанию.  Это позволяет получить доступ к предустановленным значениям клавиш, если чтение из файла настроек не удалось или не требуется.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  <w:tab/>
        <w:t xml:space="preserve">Класс </w:t>
      </w:r>
      <w:r>
        <w:rPr>
          <w:i/>
          <w:iCs/>
          <w:color w:val="000000"/>
        </w:rPr>
        <w:t>GUIDrawText</w:t>
      </w:r>
      <w:r>
        <w:rPr>
          <w:color w:val="000000"/>
        </w:rPr>
        <w:t xml:space="preserve"> предназначен для отрисовки текста на графическом интерфейсе с использованием библиотеки </w:t>
      </w:r>
      <w:r>
        <w:rPr>
          <w:i/>
          <w:iCs/>
          <w:color w:val="000000"/>
        </w:rPr>
        <w:t>SDL</w:t>
      </w:r>
      <w:r>
        <w:rPr>
          <w:color w:val="000000"/>
        </w:rPr>
        <w:t xml:space="preserve"> и </w:t>
      </w:r>
      <w:r>
        <w:rPr>
          <w:i/>
          <w:iCs/>
          <w:color w:val="000000"/>
        </w:rPr>
        <w:t>SDL_ttf</w:t>
      </w:r>
      <w:r>
        <w:rPr>
          <w:color w:val="000000"/>
        </w:rPr>
        <w:t xml:space="preserve">. Содержит указатели на рендерер </w:t>
      </w:r>
      <w:r>
        <w:rPr>
          <w:i/>
          <w:iCs/>
          <w:color w:val="000000"/>
        </w:rPr>
        <w:t>SDL</w:t>
      </w:r>
      <w:r>
        <w:rPr>
          <w:color w:val="000000"/>
        </w:rPr>
        <w:t xml:space="preserve"> (</w:t>
      </w:r>
      <w:r>
        <w:rPr>
          <w:i/>
          <w:iCs/>
          <w:color w:val="000000"/>
        </w:rPr>
        <w:t>renderer</w:t>
      </w:r>
      <w:r>
        <w:rPr>
          <w:color w:val="000000"/>
        </w:rPr>
        <w:t>) и три шрифта разных размеров (</w:t>
      </w:r>
      <w:r>
        <w:rPr>
          <w:i/>
          <w:iCs/>
          <w:color w:val="000000"/>
        </w:rPr>
        <w:t>big_font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medium_font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small_font</w:t>
      </w:r>
      <w:r>
        <w:rPr>
          <w:color w:val="000000"/>
        </w:rPr>
        <w:t xml:space="preserve">).  Также содержит переменные </w:t>
      </w:r>
      <w:r>
        <w:rPr>
          <w:i/>
          <w:iCs/>
          <w:color w:val="000000"/>
        </w:rPr>
        <w:t>title</w:t>
      </w:r>
      <w:r>
        <w:rPr>
          <w:color w:val="000000"/>
        </w:rPr>
        <w:t xml:space="preserve"> и </w:t>
      </w:r>
      <w:r>
        <w:rPr>
          <w:i/>
          <w:iCs/>
          <w:color w:val="000000"/>
        </w:rPr>
        <w:t>log</w:t>
      </w:r>
      <w:r>
        <w:rPr>
          <w:color w:val="000000"/>
        </w:rPr>
        <w:t xml:space="preserve"> для хранения текста заголовка и лога сообщений соответственно, использующие класс </w:t>
      </w:r>
      <w:r>
        <w:rPr>
          <w:i/>
          <w:iCs/>
          <w:color w:val="000000"/>
        </w:rPr>
        <w:t>textMessage</w:t>
      </w:r>
      <w:r>
        <w:rPr>
          <w:color w:val="000000"/>
        </w:rPr>
        <w:t>.  Класс предоставляет методы для отрисовки текста на экране.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  <w:tab/>
        <w:t xml:space="preserve">Конструктор класса </w:t>
      </w:r>
      <w:r>
        <w:rPr>
          <w:i/>
          <w:iCs/>
          <w:color w:val="000000"/>
        </w:rPr>
        <w:t>GUIDrawText</w:t>
      </w:r>
      <w:r>
        <w:rPr>
          <w:color w:val="000000"/>
        </w:rPr>
        <w:t xml:space="preserve"> инициализирует библиотеку </w:t>
      </w:r>
      <w:r>
        <w:rPr>
          <w:i/>
          <w:iCs/>
          <w:color w:val="000000"/>
        </w:rPr>
        <w:t>SDL_ttf</w:t>
      </w:r>
      <w:r>
        <w:rPr>
          <w:color w:val="000000"/>
        </w:rPr>
        <w:t xml:space="preserve"> с помощью </w:t>
      </w:r>
      <w:r>
        <w:rPr>
          <w:i/>
          <w:iCs/>
          <w:color w:val="000000"/>
        </w:rPr>
        <w:t>TTF_Init()</w:t>
      </w:r>
      <w:r>
        <w:rPr>
          <w:color w:val="000000"/>
        </w:rPr>
        <w:t xml:space="preserve">.  При неудаче выводится сообщение об ошибке.  Затем создаются три шрифта с разными размерами, используя </w:t>
      </w:r>
      <w:r>
        <w:rPr>
          <w:i/>
          <w:iCs/>
          <w:color w:val="000000"/>
        </w:rPr>
        <w:t>TTF_OpenFont()</w:t>
      </w:r>
      <w:r>
        <w:rPr>
          <w:color w:val="000000"/>
        </w:rPr>
        <w:t>, с указанием пути к файлу шрифта (</w:t>
      </w:r>
      <w:r>
        <w:rPr>
          <w:i/>
          <w:iCs/>
          <w:color w:val="000000"/>
        </w:rPr>
        <w:t>seabattle::FONT_DIR</w:t>
      </w:r>
      <w:r>
        <w:rPr>
          <w:color w:val="000000"/>
        </w:rPr>
        <w:t>) и размеров шрифта (</w:t>
      </w:r>
      <w:r>
        <w:rPr>
          <w:i/>
          <w:iCs/>
          <w:color w:val="000000"/>
        </w:rPr>
        <w:t>seabattle::BIG_FONT_SIZE, seabattle::MEDIUM_FONT_SIZE, seabattle::SMALL_FONT_SIZE</w:t>
      </w:r>
      <w:r>
        <w:rPr>
          <w:color w:val="000000"/>
        </w:rPr>
        <w:t xml:space="preserve">).  Если создание любого из шрифтов завершится неудачей, выводится сообщение об ошибке и выбрасывается исключение </w:t>
      </w:r>
      <w:r>
        <w:rPr>
          <w:i/>
          <w:iCs/>
          <w:color w:val="000000"/>
        </w:rPr>
        <w:t>std::runtime_error.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i/>
          <w:iCs/>
          <w:color w:val="000000"/>
        </w:rPr>
        <w:tab/>
      </w:r>
      <w:r>
        <w:rPr>
          <w:i w:val="false"/>
          <w:iCs w:val="false"/>
          <w:color w:val="000000"/>
        </w:rPr>
        <w:t xml:space="preserve">Функция </w:t>
      </w:r>
      <w:r>
        <w:rPr>
          <w:i/>
          <w:iCs/>
          <w:color w:val="000000"/>
        </w:rPr>
        <w:t>GUIDrawText::enumToColor</w:t>
      </w:r>
      <w:r>
        <w:rPr>
          <w:i w:val="false"/>
          <w:iCs w:val="false"/>
          <w:color w:val="000000"/>
        </w:rPr>
        <w:t xml:space="preserve"> принимает значение перечисления </w:t>
      </w:r>
      <w:r>
        <w:rPr>
          <w:i/>
          <w:iCs/>
          <w:color w:val="000000"/>
        </w:rPr>
        <w:t>textColor</w:t>
      </w:r>
      <w:r>
        <w:rPr>
          <w:i w:val="false"/>
          <w:iCs w:val="false"/>
          <w:color w:val="000000"/>
        </w:rPr>
        <w:t xml:space="preserve"> в качестве аргумента и возвращает структуру </w:t>
      </w:r>
      <w:r>
        <w:rPr>
          <w:i/>
          <w:iCs/>
          <w:color w:val="000000"/>
        </w:rPr>
        <w:t>SDL_Color</w:t>
      </w:r>
      <w:r>
        <w:rPr>
          <w:i w:val="false"/>
          <w:iCs w:val="false"/>
          <w:color w:val="000000"/>
        </w:rPr>
        <w:t>, представляющую соответствующий цвет.  Внутри функции используется оператор switch для обработки различных значений перечисления.  Каждый case соответствует определенному цвету из перечисления (</w:t>
      </w:r>
      <w:r>
        <w:rPr>
          <w:i/>
          <w:iCs/>
          <w:color w:val="000000"/>
        </w:rPr>
        <w:t>green, red, yellow, white, purple, blue, black</w:t>
      </w:r>
      <w:r>
        <w:rPr>
          <w:i w:val="false"/>
          <w:iCs w:val="false"/>
          <w:color w:val="000000"/>
        </w:rPr>
        <w:t xml:space="preserve">), и возвращает соответствующую структуру </w:t>
      </w:r>
      <w:r>
        <w:rPr>
          <w:i/>
          <w:iCs/>
          <w:color w:val="000000"/>
        </w:rPr>
        <w:t>SDL_Color</w:t>
      </w:r>
      <w:r>
        <w:rPr>
          <w:i w:val="false"/>
          <w:iCs w:val="false"/>
          <w:color w:val="000000"/>
        </w:rPr>
        <w:t xml:space="preserve">, инициализированную значениями </w:t>
      </w:r>
      <w:r>
        <w:rPr>
          <w:i/>
          <w:iCs/>
          <w:color w:val="000000"/>
        </w:rPr>
        <w:t>RGB</w:t>
      </w:r>
      <w:r>
        <w:rPr>
          <w:i w:val="false"/>
          <w:iCs w:val="false"/>
          <w:color w:val="000000"/>
        </w:rPr>
        <w:t xml:space="preserve">.  Значения </w:t>
      </w:r>
      <w:r>
        <w:rPr>
          <w:i/>
          <w:iCs/>
          <w:color w:val="000000"/>
        </w:rPr>
        <w:t>RGB</w:t>
      </w:r>
      <w:r>
        <w:rPr>
          <w:i w:val="false"/>
          <w:iCs w:val="false"/>
          <w:color w:val="000000"/>
        </w:rPr>
        <w:t xml:space="preserve"> представляют интенсивность красного, зеленого и синего цветов соответственно, от </w:t>
      </w:r>
      <w:r>
        <w:rPr>
          <w:i/>
          <w:iCs/>
          <w:color w:val="000000"/>
        </w:rPr>
        <w:t>0</w:t>
      </w:r>
      <w:r>
        <w:rPr>
          <w:i w:val="false"/>
          <w:iCs w:val="false"/>
          <w:color w:val="000000"/>
        </w:rPr>
        <w:t xml:space="preserve"> до </w:t>
      </w:r>
      <w:r>
        <w:rPr>
          <w:i/>
          <w:iCs/>
          <w:color w:val="000000"/>
        </w:rPr>
        <w:t>255</w:t>
      </w:r>
      <w:r>
        <w:rPr>
          <w:i w:val="false"/>
          <w:iCs w:val="false"/>
          <w:color w:val="000000"/>
        </w:rPr>
        <w:t xml:space="preserve">. В блоке </w:t>
      </w:r>
      <w:r>
        <w:rPr>
          <w:i/>
          <w:iCs/>
          <w:color w:val="000000"/>
        </w:rPr>
        <w:t>default</w:t>
      </w:r>
      <w:r>
        <w:rPr>
          <w:i w:val="false"/>
          <w:iCs w:val="false"/>
          <w:color w:val="000000"/>
        </w:rPr>
        <w:t xml:space="preserve"> возвращается белый цвет (</w:t>
      </w:r>
      <w:r>
        <w:rPr>
          <w:i/>
          <w:iCs/>
          <w:color w:val="000000"/>
        </w:rPr>
        <w:t>{255, 255, 255}</w:t>
      </w:r>
      <w:r>
        <w:rPr>
          <w:i w:val="false"/>
          <w:iCs w:val="false"/>
          <w:color w:val="000000"/>
        </w:rPr>
        <w:t xml:space="preserve">) в случае, если переданное значение перечисления не соответствует ни одному из указанных случаев.  Функция преобразует символическое представление цвета из перечисления в его численное представление, необходимое для использования в </w:t>
      </w:r>
      <w:r>
        <w:rPr>
          <w:i/>
          <w:iCs/>
          <w:color w:val="000000"/>
        </w:rPr>
        <w:t>SDL (Simple DirectMedia Layer)</w:t>
      </w:r>
      <w:r>
        <w:rPr>
          <w:i w:val="false"/>
          <w:iCs w:val="false"/>
          <w:color w:val="000000"/>
        </w:rPr>
        <w:t xml:space="preserve"> для отображения текста.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i w:val="false"/>
          <w:iCs w:val="false"/>
          <w:color w:val="000000"/>
        </w:rPr>
        <w:tab/>
        <w:t xml:space="preserve">Функция </w:t>
      </w:r>
      <w:r>
        <w:rPr>
          <w:i/>
          <w:iCs/>
          <w:color w:val="000000"/>
        </w:rPr>
        <w:t>GUIDrawText::drawText</w:t>
      </w:r>
      <w:r>
        <w:rPr>
          <w:i w:val="false"/>
          <w:iCs w:val="false"/>
          <w:color w:val="000000"/>
        </w:rPr>
        <w:t xml:space="preserve"> отвечает за отрисовку текста на экране с помощью </w:t>
      </w:r>
      <w:r>
        <w:rPr>
          <w:i/>
          <w:iCs/>
          <w:color w:val="000000"/>
        </w:rPr>
        <w:t>SDL</w:t>
      </w:r>
      <w:r>
        <w:rPr>
          <w:i w:val="false"/>
          <w:iCs w:val="false"/>
          <w:color w:val="000000"/>
        </w:rPr>
        <w:t>. Принимает строку текста, координаты, цвет, размер шрифта и флаг центрирования в качестве входных параметров.  Вначале, в зависимости от переданного размера шрифта (</w:t>
      </w:r>
      <w:r>
        <w:rPr>
          <w:i/>
          <w:iCs/>
          <w:color w:val="000000"/>
        </w:rPr>
        <w:t>fontSize</w:t>
      </w:r>
      <w:r>
        <w:rPr>
          <w:i w:val="false"/>
          <w:iCs w:val="false"/>
          <w:color w:val="000000"/>
        </w:rPr>
        <w:t>), выбирается соответствующий шрифт (</w:t>
      </w:r>
      <w:r>
        <w:rPr>
          <w:i/>
          <w:iCs/>
          <w:color w:val="000000"/>
        </w:rPr>
        <w:t>big_font, medium_font или small_font</w:t>
      </w:r>
      <w:r>
        <w:rPr>
          <w:i w:val="false"/>
          <w:iCs w:val="false"/>
          <w:color w:val="000000"/>
        </w:rPr>
        <w:t>).  Если строка не пуста, функция создает поверхность текста (</w:t>
      </w:r>
      <w:r>
        <w:rPr>
          <w:i/>
          <w:iCs/>
          <w:color w:val="000000"/>
        </w:rPr>
        <w:t>SDL_Surface</w:t>
      </w:r>
      <w:r>
        <w:rPr>
          <w:i w:val="false"/>
          <w:iCs w:val="false"/>
          <w:color w:val="000000"/>
        </w:rPr>
        <w:t xml:space="preserve">) с помощью </w:t>
      </w:r>
      <w:r>
        <w:rPr>
          <w:i/>
          <w:iCs/>
          <w:color w:val="000000"/>
        </w:rPr>
        <w:t>TTF_RenderText_Solid</w:t>
      </w:r>
      <w:r>
        <w:rPr>
          <w:i w:val="false"/>
          <w:iCs w:val="false"/>
          <w:color w:val="000000"/>
        </w:rPr>
        <w:t xml:space="preserve">, используя выбранный шрифт, текст и заданный цвет.  При возникновении ошибки, выводится сообщение об ошибке и выбрасывается исключение </w:t>
      </w:r>
      <w:r>
        <w:rPr>
          <w:i/>
          <w:iCs/>
          <w:color w:val="000000"/>
        </w:rPr>
        <w:t>std::runtime_error</w:t>
      </w:r>
      <w:r>
        <w:rPr>
          <w:i w:val="false"/>
          <w:iCs w:val="false"/>
          <w:color w:val="000000"/>
        </w:rPr>
        <w:t>.  Затем, из этой поверхности создается текстура (</w:t>
      </w:r>
      <w:r>
        <w:rPr>
          <w:i/>
          <w:iCs/>
          <w:color w:val="000000"/>
        </w:rPr>
        <w:t>SDL_Texture</w:t>
      </w:r>
      <w:r>
        <w:rPr>
          <w:i w:val="false"/>
          <w:iCs w:val="false"/>
          <w:color w:val="000000"/>
        </w:rPr>
        <w:t xml:space="preserve">) с помощью </w:t>
      </w:r>
      <w:r>
        <w:rPr>
          <w:i/>
          <w:iCs/>
          <w:color w:val="000000"/>
        </w:rPr>
        <w:t>SDL_CreateTextureFromSurface</w:t>
      </w:r>
      <w:r>
        <w:rPr>
          <w:i w:val="false"/>
          <w:iCs w:val="false"/>
          <w:color w:val="000000"/>
        </w:rPr>
        <w:t xml:space="preserve">.  Опять же, при ошибке выбрасывается исключение.  Создается прямоугольник </w:t>
      </w:r>
      <w:r>
        <w:rPr>
          <w:i/>
          <w:iCs/>
          <w:color w:val="000000"/>
        </w:rPr>
        <w:t>SDL_Rect</w:t>
      </w:r>
      <w:r>
        <w:rPr>
          <w:i w:val="false"/>
          <w:iCs w:val="false"/>
          <w:color w:val="000000"/>
        </w:rPr>
        <w:t xml:space="preserve"> (</w:t>
      </w:r>
      <w:r>
        <w:rPr>
          <w:i/>
          <w:iCs/>
          <w:color w:val="000000"/>
        </w:rPr>
        <w:t>renderQuad</w:t>
      </w:r>
      <w:r>
        <w:rPr>
          <w:i w:val="false"/>
          <w:iCs w:val="false"/>
          <w:color w:val="000000"/>
        </w:rPr>
        <w:t xml:space="preserve">), определяющий область отрисовки, с координатами, полученными из coordinates, и шириной и высотой, взятыми из созданной поверхности текста. Если флаг </w:t>
      </w:r>
      <w:r>
        <w:rPr>
          <w:i/>
          <w:iCs/>
          <w:color w:val="000000"/>
        </w:rPr>
        <w:t>is_centered</w:t>
      </w:r>
      <w:r>
        <w:rPr>
          <w:i w:val="false"/>
          <w:iCs w:val="false"/>
          <w:color w:val="000000"/>
        </w:rPr>
        <w:t xml:space="preserve"> установлен, координаты x прямоугольника корректируются для центрирования текста.  После этого, текст отрисовывается на экране с помощью </w:t>
      </w:r>
      <w:r>
        <w:rPr>
          <w:i/>
          <w:iCs/>
          <w:color w:val="000000"/>
        </w:rPr>
        <w:t>SDL_RenderCopy</w:t>
      </w:r>
      <w:r>
        <w:rPr>
          <w:i w:val="false"/>
          <w:iCs w:val="false"/>
          <w:color w:val="000000"/>
        </w:rPr>
        <w:t xml:space="preserve">.  Наконец, текстура и поверхность освобождаются из памяти, а функция возвращает </w:t>
      </w:r>
      <w:r>
        <w:rPr>
          <w:i/>
          <w:iCs/>
          <w:color w:val="000000"/>
        </w:rPr>
        <w:t>renderQuad</w:t>
      </w:r>
      <w:r>
        <w:rPr>
          <w:i w:val="false"/>
          <w:iCs w:val="false"/>
          <w:color w:val="000000"/>
        </w:rPr>
        <w:t xml:space="preserve">, содержащий информацию об области отрисованного текста.  Если строка пуста, выбрасывается исключение </w:t>
      </w:r>
      <w:r>
        <w:rPr>
          <w:i/>
          <w:iCs/>
          <w:color w:val="000000"/>
        </w:rPr>
        <w:t>std::runtime_error</w:t>
      </w:r>
      <w:r>
        <w:rPr>
          <w:i w:val="false"/>
          <w:iCs w:val="false"/>
          <w:color w:val="000000"/>
        </w:rPr>
        <w:t>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i w:val="false"/>
          <w:iCs w:val="false"/>
          <w:color w:val="000000"/>
        </w:rPr>
        <w:tab/>
        <w:t xml:space="preserve">Функция </w:t>
      </w:r>
      <w:r>
        <w:rPr>
          <w:i/>
          <w:iCs/>
          <w:color w:val="000000"/>
        </w:rPr>
        <w:t>GUIDrawText::redirectText</w:t>
      </w:r>
      <w:r>
        <w:rPr>
          <w:i w:val="false"/>
          <w:iCs w:val="false"/>
          <w:color w:val="000000"/>
        </w:rPr>
        <w:t xml:space="preserve"> принимает объект </w:t>
      </w:r>
      <w:r>
        <w:rPr>
          <w:i/>
          <w:iCs/>
          <w:color w:val="000000"/>
        </w:rPr>
        <w:t>textMessage</w:t>
      </w:r>
      <w:r>
        <w:rPr>
          <w:i w:val="false"/>
          <w:iCs w:val="false"/>
          <w:color w:val="000000"/>
        </w:rPr>
        <w:t xml:space="preserve">  в качестве аргумента, который содержит текст и информацию о его позиции (</w:t>
      </w:r>
      <w:r>
        <w:rPr>
          <w:i/>
          <w:iCs/>
          <w:color w:val="000000"/>
        </w:rPr>
        <w:t>textPosition</w:t>
      </w:r>
      <w:r>
        <w:rPr>
          <w:i w:val="false"/>
          <w:iCs w:val="false"/>
          <w:color w:val="000000"/>
        </w:rPr>
        <w:t>).  В зависимости от позиции (</w:t>
      </w:r>
      <w:r>
        <w:rPr>
          <w:i/>
          <w:iCs/>
          <w:color w:val="000000"/>
        </w:rPr>
        <w:t>title</w:t>
      </w:r>
      <w:r>
        <w:rPr>
          <w:i w:val="false"/>
          <w:iCs w:val="false"/>
          <w:color w:val="000000"/>
        </w:rPr>
        <w:t xml:space="preserve"> или </w:t>
      </w:r>
      <w:r>
        <w:rPr>
          <w:i/>
          <w:iCs/>
          <w:color w:val="000000"/>
        </w:rPr>
        <w:t>log</w:t>
      </w:r>
      <w:r>
        <w:rPr>
          <w:i w:val="false"/>
          <w:iCs w:val="false"/>
          <w:color w:val="000000"/>
        </w:rPr>
        <w:t xml:space="preserve">), функция обновляет соответствующую переменную.  Если позиция — </w:t>
      </w:r>
      <w:r>
        <w:rPr>
          <w:i/>
          <w:iCs/>
          <w:color w:val="000000"/>
        </w:rPr>
        <w:t>title</w:t>
      </w:r>
      <w:r>
        <w:rPr>
          <w:i w:val="false"/>
          <w:iCs w:val="false"/>
          <w:color w:val="000000"/>
        </w:rPr>
        <w:t xml:space="preserve">, то переменная </w:t>
      </w:r>
      <w:r>
        <w:rPr>
          <w:i/>
          <w:iCs/>
          <w:color w:val="000000"/>
        </w:rPr>
        <w:t>title</w:t>
      </w:r>
      <w:r>
        <w:rPr>
          <w:i w:val="false"/>
          <w:iCs w:val="false"/>
          <w:color w:val="000000"/>
        </w:rPr>
        <w:t xml:space="preserve"> присваивается значение объекта text.  Если позиция — </w:t>
      </w:r>
      <w:r>
        <w:rPr>
          <w:i/>
          <w:iCs/>
          <w:color w:val="000000"/>
        </w:rPr>
        <w:t>log</w:t>
      </w:r>
      <w:r>
        <w:rPr>
          <w:i w:val="false"/>
          <w:iCs w:val="false"/>
          <w:color w:val="000000"/>
        </w:rPr>
        <w:t xml:space="preserve">,  то функция сдвигает элементы массива </w:t>
      </w:r>
      <w:r>
        <w:rPr>
          <w:i/>
          <w:iCs/>
          <w:color w:val="000000"/>
        </w:rPr>
        <w:t xml:space="preserve">log </w:t>
      </w:r>
      <w:r>
        <w:rPr>
          <w:i w:val="false"/>
          <w:iCs w:val="false"/>
          <w:color w:val="000000"/>
        </w:rPr>
        <w:t xml:space="preserve"> на одну позицию назад, начиная с последнего элемента, и помещает новый объект </w:t>
      </w:r>
      <w:r>
        <w:rPr>
          <w:i/>
          <w:iCs/>
          <w:color w:val="000000"/>
        </w:rPr>
        <w:t>text</w:t>
      </w:r>
      <w:r>
        <w:rPr>
          <w:i w:val="false"/>
          <w:iCs w:val="false"/>
          <w:color w:val="000000"/>
        </w:rPr>
        <w:t xml:space="preserve"> в начало массива.  Таким образом, массив </w:t>
      </w:r>
      <w:r>
        <w:rPr>
          <w:i/>
          <w:iCs/>
          <w:color w:val="000000"/>
        </w:rPr>
        <w:t>log</w:t>
      </w:r>
      <w:r>
        <w:rPr>
          <w:i w:val="false"/>
          <w:iCs w:val="false"/>
          <w:color w:val="000000"/>
        </w:rPr>
        <w:t xml:space="preserve"> работает как </w:t>
      </w:r>
      <w:r>
        <w:rPr>
          <w:i/>
          <w:iCs/>
          <w:color w:val="000000"/>
        </w:rPr>
        <w:t>LIFO</w:t>
      </w:r>
      <w:r>
        <w:rPr>
          <w:i w:val="false"/>
          <w:iCs w:val="false"/>
          <w:color w:val="000000"/>
        </w:rPr>
        <w:t>-буфер (</w:t>
      </w:r>
      <w:r>
        <w:rPr>
          <w:i/>
          <w:iCs/>
          <w:color w:val="000000"/>
        </w:rPr>
        <w:t>Last-In, First-Out</w:t>
      </w:r>
      <w:r>
        <w:rPr>
          <w:i w:val="false"/>
          <w:iCs w:val="false"/>
          <w:color w:val="000000"/>
        </w:rPr>
        <w:t>), хранящий заданное количество (</w:t>
      </w:r>
      <w:r>
        <w:rPr>
          <w:i/>
          <w:iCs/>
          <w:color w:val="000000"/>
        </w:rPr>
        <w:t>seabattle::LOG_LENGTH</w:t>
      </w:r>
      <w:r>
        <w:rPr>
          <w:i w:val="false"/>
          <w:iCs w:val="false"/>
          <w:color w:val="000000"/>
        </w:rPr>
        <w:t>) последних сообщений.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i w:val="false"/>
          <w:iCs w:val="false"/>
          <w:color w:val="000000"/>
        </w:rPr>
        <w:tab/>
        <w:t xml:space="preserve">Функция </w:t>
      </w:r>
      <w:r>
        <w:rPr>
          <w:i/>
          <w:iCs/>
          <w:color w:val="000000"/>
        </w:rPr>
        <w:t>GUIDrawText::drawTitle</w:t>
      </w:r>
      <w:r>
        <w:rPr>
          <w:i w:val="false"/>
          <w:iCs w:val="false"/>
          <w:color w:val="000000"/>
        </w:rPr>
        <w:t xml:space="preserve"> отрисовывает заголовок на экране.  Вычисляет координаты для заголовка, добавляя к центральной точке экрана по горизонтали (</w:t>
      </w:r>
      <w:r>
        <w:rPr>
          <w:i/>
          <w:iCs/>
          <w:color w:val="000000"/>
        </w:rPr>
        <w:t>seabattle::WIDTH/2</w:t>
      </w:r>
      <w:r>
        <w:rPr>
          <w:i w:val="false"/>
          <w:iCs w:val="false"/>
          <w:color w:val="000000"/>
        </w:rPr>
        <w:t xml:space="preserve">) и нулевой точке по вертикали, смещение </w:t>
      </w:r>
      <w:r>
        <w:rPr>
          <w:i/>
          <w:iCs/>
          <w:color w:val="000000"/>
        </w:rPr>
        <w:t>top_indent (0, 10)</w:t>
      </w:r>
      <w:r>
        <w:rPr>
          <w:i w:val="false"/>
          <w:iCs w:val="false"/>
          <w:color w:val="000000"/>
        </w:rPr>
        <w:t>.  Если сообщение заголовка (</w:t>
      </w:r>
      <w:r>
        <w:rPr>
          <w:i/>
          <w:iCs/>
          <w:color w:val="000000"/>
        </w:rPr>
        <w:t>title.msg</w:t>
      </w:r>
      <w:r>
        <w:rPr>
          <w:i w:val="false"/>
          <w:iCs w:val="false"/>
          <w:color w:val="000000"/>
        </w:rPr>
        <w:t xml:space="preserve">) не пустое, функция вызывает функцию </w:t>
      </w:r>
      <w:r>
        <w:rPr>
          <w:i/>
          <w:iCs/>
          <w:color w:val="000000"/>
        </w:rPr>
        <w:t>drawText</w:t>
      </w:r>
      <w:r>
        <w:rPr>
          <w:i w:val="false"/>
          <w:iCs w:val="false"/>
          <w:color w:val="000000"/>
        </w:rPr>
        <w:t xml:space="preserve"> для отрисовки текста заголовка с вычисленными координатами, используя цвет из </w:t>
      </w:r>
      <w:r>
        <w:rPr>
          <w:i/>
          <w:iCs/>
          <w:color w:val="000000"/>
        </w:rPr>
        <w:t>title.color</w:t>
      </w:r>
      <w:r>
        <w:rPr>
          <w:i w:val="false"/>
          <w:iCs w:val="false"/>
          <w:color w:val="000000"/>
        </w:rPr>
        <w:t>, большой размер шрифта (</w:t>
      </w:r>
      <w:r>
        <w:rPr>
          <w:i/>
          <w:iCs/>
          <w:color w:val="000000"/>
        </w:rPr>
        <w:t>big</w:t>
      </w:r>
      <w:r>
        <w:rPr>
          <w:i w:val="false"/>
          <w:iCs w:val="false"/>
          <w:color w:val="000000"/>
        </w:rPr>
        <w:t>) и центрирование по горизонтали (</w:t>
      </w:r>
      <w:r>
        <w:rPr>
          <w:i/>
          <w:iCs/>
          <w:color w:val="000000"/>
        </w:rPr>
        <w:t>true</w:t>
      </w:r>
      <w:r>
        <w:rPr>
          <w:i w:val="false"/>
          <w:iCs w:val="false"/>
          <w:color w:val="000000"/>
        </w:rPr>
        <w:t>).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i w:val="false"/>
          <w:iCs w:val="false"/>
          <w:color w:val="000000"/>
        </w:rPr>
        <w:tab/>
        <w:t xml:space="preserve">Функция </w:t>
      </w:r>
      <w:r>
        <w:rPr>
          <w:i/>
          <w:iCs/>
          <w:color w:val="000000"/>
        </w:rPr>
        <w:t>GUIDrawText::drawLog</w:t>
      </w:r>
      <w:r>
        <w:rPr>
          <w:i w:val="false"/>
          <w:iCs w:val="false"/>
          <w:color w:val="000000"/>
        </w:rPr>
        <w:t xml:space="preserve"> отрисовывает лог сообщений на экране.  Инициализирует начальные координаты (</w:t>
      </w:r>
      <w:r>
        <w:rPr>
          <w:i/>
          <w:iCs/>
          <w:color w:val="000000"/>
        </w:rPr>
        <w:t>coordinates</w:t>
      </w:r>
      <w:r>
        <w:rPr>
          <w:i w:val="false"/>
          <w:iCs w:val="false"/>
          <w:color w:val="000000"/>
        </w:rPr>
        <w:t>), смещенные от точки (</w:t>
      </w:r>
      <w:r>
        <w:rPr>
          <w:i/>
          <w:iCs/>
          <w:color w:val="000000"/>
        </w:rPr>
        <w:t>seabattle::WIDTH/6, seabattle::HEIGHT*11/12</w:t>
      </w:r>
      <w:r>
        <w:rPr>
          <w:i w:val="false"/>
          <w:iCs w:val="false"/>
          <w:color w:val="000000"/>
        </w:rPr>
        <w:t xml:space="preserve">). Цикл перебирает массив </w:t>
      </w:r>
      <w:r>
        <w:rPr>
          <w:i/>
          <w:iCs/>
          <w:color w:val="000000"/>
        </w:rPr>
        <w:t>log</w:t>
      </w:r>
      <w:r>
        <w:rPr>
          <w:i w:val="false"/>
          <w:iCs w:val="false"/>
          <w:color w:val="000000"/>
        </w:rPr>
        <w:t xml:space="preserve"> сообщений.  Для каждого непустого сообщения (</w:t>
      </w:r>
      <w:r>
        <w:rPr>
          <w:i/>
          <w:iCs/>
          <w:color w:val="000000"/>
        </w:rPr>
        <w:t>log[i].msg</w:t>
      </w:r>
      <w:r>
        <w:rPr>
          <w:i w:val="false"/>
          <w:iCs w:val="false"/>
          <w:color w:val="000000"/>
        </w:rPr>
        <w:t>) функция сначала рисует прямоугольник-подложку черного цвета с полупрозрачностью (</w:t>
      </w:r>
      <w:r>
        <w:rPr>
          <w:i/>
          <w:iCs/>
          <w:color w:val="000000"/>
        </w:rPr>
        <w:t>alpha = 150</w:t>
      </w:r>
      <w:r>
        <w:rPr>
          <w:i w:val="false"/>
          <w:iCs w:val="false"/>
          <w:color w:val="000000"/>
        </w:rPr>
        <w:t xml:space="preserve">)  с помощью </w:t>
      </w:r>
      <w:r>
        <w:rPr>
          <w:i/>
          <w:iCs/>
          <w:color w:val="000000"/>
        </w:rPr>
        <w:t>SDL_RenderFillRect</w:t>
      </w:r>
      <w:r>
        <w:rPr>
          <w:i w:val="false"/>
          <w:iCs w:val="false"/>
          <w:color w:val="000000"/>
        </w:rPr>
        <w:t xml:space="preserve">,  затем отрисовывает само сообщение с помощью </w:t>
      </w:r>
      <w:r>
        <w:rPr>
          <w:i/>
          <w:iCs/>
          <w:color w:val="000000"/>
        </w:rPr>
        <w:t>drawText</w:t>
      </w:r>
      <w:r>
        <w:rPr>
          <w:i w:val="false"/>
          <w:iCs w:val="false"/>
          <w:color w:val="000000"/>
        </w:rPr>
        <w:t>, используя маленький размер шрифта (</w:t>
      </w:r>
      <w:r>
        <w:rPr>
          <w:i/>
          <w:iCs/>
          <w:color w:val="000000"/>
        </w:rPr>
        <w:t>small</w:t>
      </w:r>
      <w:r>
        <w:rPr>
          <w:i w:val="false"/>
          <w:iCs w:val="false"/>
          <w:color w:val="000000"/>
        </w:rPr>
        <w:t xml:space="preserve">) и цвет из </w:t>
      </w:r>
      <w:r>
        <w:rPr>
          <w:i/>
          <w:iCs/>
          <w:color w:val="000000"/>
        </w:rPr>
        <w:t>log[i].color</w:t>
      </w:r>
      <w:r>
        <w:rPr>
          <w:i w:val="false"/>
          <w:iCs w:val="false"/>
          <w:color w:val="000000"/>
        </w:rPr>
        <w:t>. После отрисовки каждого сообщения, координаты y уменьшаются на высоту отрисованного текста (</w:t>
      </w:r>
      <w:r>
        <w:rPr>
          <w:i/>
          <w:iCs/>
          <w:color w:val="000000"/>
        </w:rPr>
        <w:t>renderQuad.h</w:t>
      </w:r>
      <w:r>
        <w:rPr>
          <w:i w:val="false"/>
          <w:iCs w:val="false"/>
          <w:color w:val="000000"/>
        </w:rPr>
        <w:t>), чтобы следующее сообщение отображалось ниже предыдущего.  Таким образом, сообщения лога выстраиваются вертикально, снизу вверх.</w:t>
      </w:r>
    </w:p>
    <w:p>
      <w:pPr>
        <w:pStyle w:val="Textbody"/>
        <w:ind w:hanging="0"/>
        <w:rPr>
          <w:color w:val="000000"/>
        </w:rPr>
      </w:pPr>
      <w:r>
        <w:rPr>
          <w:i w:val="false"/>
          <w:iCs w:val="false"/>
          <w:color w:val="000000"/>
        </w:rPr>
        <w:tab/>
      </w:r>
    </w:p>
    <w:p>
      <w:pPr>
        <w:pStyle w:val="Textbody"/>
        <w:ind w:hanging="0"/>
        <w:rPr>
          <w:color w:val="000000"/>
        </w:rPr>
      </w:pPr>
      <w:r>
        <w:rPr>
          <w:i w:val="false"/>
          <w:iCs w:val="false"/>
          <w:color w:val="000000"/>
        </w:rPr>
        <w:tab/>
        <w:t xml:space="preserve">Оператор </w:t>
      </w:r>
      <w:r>
        <w:rPr>
          <w:i/>
          <w:iCs/>
          <w:color w:val="000000"/>
        </w:rPr>
        <w:t>()</w:t>
      </w:r>
      <w:r>
        <w:rPr>
          <w:i w:val="false"/>
          <w:iCs w:val="false"/>
          <w:color w:val="000000"/>
        </w:rPr>
        <w:t xml:space="preserve"> перегружен для объекта </w:t>
      </w:r>
      <w:r>
        <w:rPr>
          <w:i/>
          <w:iCs/>
          <w:color w:val="000000"/>
        </w:rPr>
        <w:t>GUIDrawText</w:t>
      </w:r>
      <w:r>
        <w:rPr>
          <w:i w:val="false"/>
          <w:iCs w:val="false"/>
          <w:color w:val="000000"/>
        </w:rPr>
        <w:t xml:space="preserve">,  превращая его в функтор.  Вызов объекта </w:t>
      </w:r>
      <w:r>
        <w:rPr>
          <w:i/>
          <w:iCs/>
          <w:color w:val="000000"/>
        </w:rPr>
        <w:t>GUIDrawText()</w:t>
      </w:r>
      <w:r>
        <w:rPr>
          <w:i w:val="false"/>
          <w:iCs w:val="false"/>
          <w:color w:val="000000"/>
        </w:rPr>
        <w:t xml:space="preserve"> эквивалентен вызову </w:t>
      </w:r>
      <w:r>
        <w:rPr>
          <w:i/>
          <w:iCs/>
          <w:color w:val="000000"/>
        </w:rPr>
        <w:t>GUIDrawText::drawLog()</w:t>
      </w:r>
      <w:r>
        <w:rPr>
          <w:i w:val="false"/>
          <w:iCs w:val="false"/>
          <w:color w:val="000000"/>
        </w:rPr>
        <w:t xml:space="preserve">; </w:t>
      </w:r>
      <w:r>
        <w:rPr>
          <w:i/>
          <w:iCs/>
          <w:color w:val="000000"/>
        </w:rPr>
        <w:t>GUIDrawText::drawTitle()</w:t>
      </w:r>
      <w:r>
        <w:rPr>
          <w:i w:val="false"/>
          <w:iCs w:val="false"/>
          <w:color w:val="000000"/>
        </w:rPr>
        <w:t>;. То есть, этот оператор вызывает последовательно отрисовку лога сообщений и заголовка.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i w:val="false"/>
          <w:iCs w:val="false"/>
          <w:color w:val="000000"/>
        </w:rPr>
        <w:tab/>
        <w:t xml:space="preserve">Деструктор </w:t>
      </w:r>
      <w:r>
        <w:rPr>
          <w:i/>
          <w:iCs/>
          <w:color w:val="000000"/>
        </w:rPr>
        <w:t>GUIDrawText::~GUIDrawText</w:t>
      </w:r>
      <w:r>
        <w:rPr>
          <w:i w:val="false"/>
          <w:iCs w:val="false"/>
          <w:color w:val="000000"/>
        </w:rPr>
        <w:t xml:space="preserve"> освобождает ресурсы, занятые шрифтами SDLttf. Закрывает шрифты </w:t>
      </w:r>
      <w:r>
        <w:rPr>
          <w:i/>
          <w:iCs/>
          <w:color w:val="000000"/>
        </w:rPr>
        <w:t>big_font</w:t>
      </w:r>
      <w:r>
        <w:rPr>
          <w:i w:val="false"/>
          <w:iCs w:val="false"/>
          <w:color w:val="000000"/>
        </w:rPr>
        <w:t xml:space="preserve">, </w:t>
      </w:r>
      <w:r>
        <w:rPr>
          <w:i/>
          <w:iCs/>
          <w:color w:val="000000"/>
        </w:rPr>
        <w:t>medium_font</w:t>
      </w:r>
      <w:r>
        <w:rPr>
          <w:i w:val="false"/>
          <w:iCs w:val="false"/>
          <w:color w:val="000000"/>
        </w:rPr>
        <w:t xml:space="preserve"> и </w:t>
      </w:r>
      <w:r>
        <w:rPr>
          <w:i/>
          <w:iCs/>
          <w:color w:val="000000"/>
        </w:rPr>
        <w:t>small_font</w:t>
      </w:r>
      <w:r>
        <w:rPr>
          <w:i w:val="false"/>
          <w:iCs w:val="false"/>
          <w:color w:val="000000"/>
        </w:rPr>
        <w:t xml:space="preserve"> с помощью </w:t>
      </w:r>
      <w:r>
        <w:rPr>
          <w:i/>
          <w:iCs/>
          <w:color w:val="000000"/>
        </w:rPr>
        <w:t>TTFCloseFont</w:t>
      </w:r>
      <w:r>
        <w:rPr>
          <w:i w:val="false"/>
          <w:iCs w:val="false"/>
          <w:color w:val="000000"/>
        </w:rPr>
        <w:t xml:space="preserve"> и завершает работу библиотеки </w:t>
      </w:r>
      <w:r>
        <w:rPr>
          <w:i/>
          <w:iCs/>
          <w:color w:val="000000"/>
        </w:rPr>
        <w:t>SDLttf</w:t>
      </w:r>
      <w:r>
        <w:rPr>
          <w:i w:val="false"/>
          <w:iCs w:val="false"/>
          <w:color w:val="000000"/>
        </w:rPr>
        <w:t xml:space="preserve"> с помощью </w:t>
      </w:r>
      <w:r>
        <w:rPr>
          <w:i/>
          <w:iCs/>
          <w:color w:val="000000"/>
        </w:rPr>
        <w:t>TTF_Quit()</w:t>
      </w:r>
      <w:r>
        <w:rPr>
          <w:i w:val="false"/>
          <w:iCs w:val="false"/>
          <w:color w:val="000000"/>
        </w:rPr>
        <w:t xml:space="preserve">.  Это гарантирует корректное освобождение памяти и ресурсов, используемых объектом </w:t>
      </w:r>
      <w:r>
        <w:rPr>
          <w:i/>
          <w:iCs/>
          <w:color w:val="000000"/>
        </w:rPr>
        <w:t>GUIDrawText</w:t>
      </w:r>
      <w:r>
        <w:rPr>
          <w:i w:val="false"/>
          <w:iCs w:val="false"/>
          <w:color w:val="000000"/>
        </w:rPr>
        <w:t>, после его удаления.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i w:val="false"/>
          <w:iCs w:val="false"/>
          <w:color w:val="000000"/>
        </w:rPr>
        <w:tab/>
        <w:t xml:space="preserve">Класс </w:t>
      </w:r>
      <w:r>
        <w:rPr>
          <w:i/>
          <w:iCs/>
          <w:color w:val="000000"/>
        </w:rPr>
        <w:t>GUIDrawField</w:t>
      </w:r>
      <w:r>
        <w:rPr>
          <w:i w:val="false"/>
          <w:iCs w:val="false"/>
          <w:color w:val="000000"/>
        </w:rPr>
        <w:t xml:space="preserve">  хранит указатели на рендерер </w:t>
      </w:r>
      <w:r>
        <w:rPr>
          <w:i/>
          <w:iCs/>
          <w:color w:val="000000"/>
        </w:rPr>
        <w:t>SDL</w:t>
      </w:r>
      <w:r>
        <w:rPr>
          <w:i w:val="false"/>
          <w:iCs w:val="false"/>
          <w:color w:val="000000"/>
        </w:rPr>
        <w:t xml:space="preserve"> (</w:t>
      </w:r>
      <w:r>
        <w:rPr>
          <w:i/>
          <w:iCs/>
          <w:color w:val="000000"/>
        </w:rPr>
        <w:t>SDL_Renderer*</w:t>
      </w:r>
      <w:r>
        <w:rPr>
          <w:i w:val="false"/>
          <w:iCs w:val="false"/>
          <w:color w:val="000000"/>
        </w:rPr>
        <w:t>) и объект для отрисовки текста (</w:t>
      </w:r>
      <w:r>
        <w:rPr>
          <w:i/>
          <w:iCs/>
          <w:color w:val="000000"/>
        </w:rPr>
        <w:t>GUIDrawText*</w:t>
      </w:r>
      <w:r>
        <w:rPr>
          <w:i w:val="false"/>
          <w:iCs w:val="false"/>
          <w:color w:val="000000"/>
        </w:rPr>
        <w:t xml:space="preserve">). Предназначен для управления отрисовкой игровых полей (через </w:t>
      </w:r>
      <w:r>
        <w:rPr>
          <w:i/>
          <w:iCs/>
          <w:color w:val="000000"/>
        </w:rPr>
        <w:t>renderer</w:t>
      </w:r>
      <w:r>
        <w:rPr>
          <w:i w:val="false"/>
          <w:iCs w:val="false"/>
          <w:color w:val="000000"/>
        </w:rPr>
        <w:t xml:space="preserve">) и  названий полей (через </w:t>
      </w:r>
      <w:r>
        <w:rPr>
          <w:i/>
          <w:iCs/>
          <w:color w:val="000000"/>
        </w:rPr>
        <w:t>textDrawer</w:t>
      </w:r>
      <w:r>
        <w:rPr>
          <w:i w:val="false"/>
          <w:iCs w:val="false"/>
          <w:color w:val="000000"/>
        </w:rPr>
        <w:t>) на игровом поле или подобной области. Помимо указателей на рендерер (</w:t>
      </w:r>
      <w:r>
        <w:rPr>
          <w:i/>
          <w:iCs/>
          <w:color w:val="000000"/>
        </w:rPr>
        <w:t>renderer</w:t>
      </w:r>
      <w:r>
        <w:rPr>
          <w:i w:val="false"/>
          <w:iCs w:val="false"/>
          <w:color w:val="000000"/>
        </w:rPr>
        <w:t>) и объект для отрисовки текста (</w:t>
      </w:r>
      <w:r>
        <w:rPr>
          <w:i/>
          <w:iCs/>
          <w:color w:val="000000"/>
        </w:rPr>
        <w:t>textDrawer</w:t>
      </w:r>
      <w:r>
        <w:rPr>
          <w:i w:val="false"/>
          <w:iCs w:val="false"/>
          <w:color w:val="000000"/>
        </w:rPr>
        <w:t xml:space="preserve">), класс содержит два массива указателей </w:t>
      </w:r>
      <w:r>
        <w:rPr>
          <w:i/>
          <w:iCs/>
          <w:color w:val="000000"/>
        </w:rPr>
        <w:t>fields</w:t>
      </w:r>
      <w:r>
        <w:rPr>
          <w:i w:val="false"/>
          <w:iCs w:val="false"/>
          <w:color w:val="000000"/>
        </w:rPr>
        <w:t xml:space="preserve">  и  </w:t>
      </w:r>
      <w:r>
        <w:rPr>
          <w:i/>
          <w:iCs/>
          <w:color w:val="000000"/>
        </w:rPr>
        <w:t>pointer</w:t>
      </w:r>
      <w:r>
        <w:rPr>
          <w:i w:val="false"/>
          <w:iCs w:val="false"/>
          <w:color w:val="000000"/>
        </w:rPr>
        <w:t xml:space="preserve">.  </w:t>
      </w:r>
      <w:r>
        <w:rPr>
          <w:i/>
          <w:iCs/>
          <w:color w:val="000000"/>
        </w:rPr>
        <w:t>fields</w:t>
      </w:r>
      <w:r>
        <w:rPr>
          <w:i w:val="false"/>
          <w:iCs w:val="false"/>
          <w:color w:val="000000"/>
        </w:rPr>
        <w:t xml:space="preserve"> – это массив из двух элементов, каждый из которых является  </w:t>
      </w:r>
      <w:r>
        <w:rPr>
          <w:i/>
          <w:iCs/>
          <w:color w:val="000000"/>
        </w:rPr>
        <w:t>std::unique_ptr&lt;playFieldMessage&gt;</w:t>
      </w:r>
      <w:r>
        <w:rPr>
          <w:i w:val="false"/>
          <w:iCs w:val="false"/>
          <w:color w:val="000000"/>
        </w:rPr>
        <w:t xml:space="preserve">, хранящих информацию о состоянии игрового поля для двух игроков.  </w:t>
      </w:r>
      <w:r>
        <w:rPr>
          <w:i/>
          <w:iCs/>
          <w:color w:val="000000"/>
        </w:rPr>
        <w:t>pointer</w:t>
      </w:r>
      <w:r>
        <w:rPr>
          <w:i w:val="false"/>
          <w:iCs w:val="false"/>
          <w:color w:val="000000"/>
        </w:rPr>
        <w:t xml:space="preserve"> – это </w:t>
      </w:r>
      <w:r>
        <w:rPr>
          <w:i/>
          <w:iCs/>
          <w:color w:val="000000"/>
        </w:rPr>
        <w:t>std::unique_ptr&lt;pointerMessage&gt;</w:t>
      </w:r>
      <w:r>
        <w:rPr>
          <w:i w:val="false"/>
          <w:iCs w:val="false"/>
          <w:color w:val="000000"/>
        </w:rPr>
        <w:t xml:space="preserve">, хранящий информацию о положении курсора или указателя на игровом поле.  Использование </w:t>
      </w:r>
      <w:r>
        <w:rPr>
          <w:i/>
          <w:iCs/>
          <w:color w:val="000000"/>
        </w:rPr>
        <w:t>std::unique_ptr</w:t>
      </w:r>
      <w:r>
        <w:rPr>
          <w:i w:val="false"/>
          <w:iCs w:val="false"/>
          <w:color w:val="000000"/>
        </w:rPr>
        <w:t xml:space="preserve"> гарантирует автоматическое управление памятью и предотвращает утечки памяти.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i w:val="false"/>
          <w:iCs w:val="false"/>
          <w:color w:val="000000"/>
        </w:rPr>
        <w:tab/>
        <w:t xml:space="preserve">Функция </w:t>
      </w:r>
      <w:r>
        <w:rPr>
          <w:i/>
          <w:iCs/>
          <w:color w:val="000000"/>
        </w:rPr>
        <w:t xml:space="preserve">GUIDrawField::drawOutline </w:t>
      </w:r>
      <w:r>
        <w:rPr>
          <w:i w:val="false"/>
          <w:iCs w:val="false"/>
          <w:color w:val="000000"/>
        </w:rPr>
        <w:t>отрисовывает рамку вокруг игрового поля. Принимает координаты верхнего левого угла поля (</w:t>
      </w:r>
      <w:r>
        <w:rPr>
          <w:i/>
          <w:iCs/>
          <w:color w:val="000000"/>
        </w:rPr>
        <w:t>coordinates</w:t>
      </w:r>
      <w:r>
        <w:rPr>
          <w:i w:val="false"/>
          <w:iCs w:val="false"/>
          <w:color w:val="000000"/>
        </w:rPr>
        <w:t>), его размеры в клетках (</w:t>
      </w:r>
      <w:r>
        <w:rPr>
          <w:i/>
          <w:iCs/>
          <w:color w:val="000000"/>
        </w:rPr>
        <w:t>size</w:t>
      </w:r>
      <w:r>
        <w:rPr>
          <w:i w:val="false"/>
          <w:iCs w:val="false"/>
          <w:color w:val="000000"/>
        </w:rPr>
        <w:t>), размер одной клетки (</w:t>
      </w:r>
      <w:r>
        <w:rPr>
          <w:i/>
          <w:iCs/>
          <w:color w:val="000000"/>
        </w:rPr>
        <w:t>size_cell</w:t>
      </w:r>
      <w:r>
        <w:rPr>
          <w:i w:val="false"/>
          <w:iCs w:val="false"/>
          <w:color w:val="000000"/>
        </w:rPr>
        <w:t xml:space="preserve">) и имя поля (field_name).  Сначала создается прямоугольник </w:t>
      </w:r>
      <w:r>
        <w:rPr>
          <w:i/>
          <w:iCs/>
          <w:color w:val="000000"/>
        </w:rPr>
        <w:t>field_outline</w:t>
      </w:r>
      <w:r>
        <w:rPr>
          <w:i w:val="false"/>
          <w:iCs w:val="false"/>
          <w:color w:val="000000"/>
        </w:rPr>
        <w:t>, определяющий размеры и положение рамки, с учетом отступов в 10 пикселей.  Затем устанавливается серый цвет (</w:t>
      </w:r>
      <w:r>
        <w:rPr>
          <w:i/>
          <w:iCs/>
          <w:color w:val="000000"/>
        </w:rPr>
        <w:t>200, 200, 200</w:t>
      </w:r>
      <w:r>
        <w:rPr>
          <w:i w:val="false"/>
          <w:iCs w:val="false"/>
          <w:color w:val="000000"/>
        </w:rPr>
        <w:t xml:space="preserve">) для рамки, и отрисовывается с помощью </w:t>
      </w:r>
      <w:r>
        <w:rPr>
          <w:i/>
          <w:iCs/>
          <w:color w:val="000000"/>
        </w:rPr>
        <w:t>SDL_RenderFillRect</w:t>
      </w:r>
      <w:r>
        <w:rPr>
          <w:i w:val="false"/>
          <w:iCs w:val="false"/>
          <w:color w:val="000000"/>
        </w:rPr>
        <w:t>.  После этого вычисляются координаты для отрисовки имени поля (</w:t>
      </w:r>
      <w:r>
        <w:rPr>
          <w:i/>
          <w:iCs/>
          <w:color w:val="000000"/>
        </w:rPr>
        <w:t>name_coordinates</w:t>
      </w:r>
      <w:r>
        <w:rPr>
          <w:i w:val="false"/>
          <w:iCs w:val="false"/>
          <w:color w:val="000000"/>
        </w:rPr>
        <w:t xml:space="preserve">), расположенного под рамкой, и имя поля отрисовывается с помощью объекта </w:t>
      </w:r>
      <w:r>
        <w:rPr>
          <w:i/>
          <w:iCs/>
          <w:color w:val="000000"/>
        </w:rPr>
        <w:t>textDrawer</w:t>
      </w:r>
      <w:r>
        <w:rPr>
          <w:i w:val="false"/>
          <w:iCs w:val="false"/>
          <w:color w:val="000000"/>
        </w:rPr>
        <w:t xml:space="preserve">  в центре, используя средний размер шрифта (</w:t>
      </w:r>
      <w:r>
        <w:rPr>
          <w:i/>
          <w:iCs/>
          <w:color w:val="000000"/>
        </w:rPr>
        <w:t>medium</w:t>
      </w:r>
      <w:r>
        <w:rPr>
          <w:i w:val="false"/>
          <w:iCs w:val="false"/>
          <w:color w:val="000000"/>
        </w:rPr>
        <w:t>) и белый цвет.</w:t>
      </w:r>
    </w:p>
    <w:p>
      <w:pPr>
        <w:pStyle w:val="Textbody"/>
        <w:ind w:hanging="0"/>
        <w:rPr>
          <w:color w:val="000000"/>
        </w:rPr>
      </w:pPr>
      <w:r>
        <w:rPr>
          <w:i w:val="false"/>
          <w:iCs w:val="false"/>
          <w:color w:val="000000"/>
        </w:rPr>
        <w:tab/>
      </w:r>
    </w:p>
    <w:p>
      <w:pPr>
        <w:pStyle w:val="Textbody"/>
        <w:ind w:hanging="0"/>
        <w:rPr>
          <w:color w:val="000000"/>
        </w:rPr>
      </w:pPr>
      <w:r>
        <w:rPr>
          <w:i w:val="false"/>
          <w:iCs w:val="false"/>
          <w:color w:val="000000"/>
        </w:rPr>
        <w:tab/>
        <w:t xml:space="preserve">Функция </w:t>
      </w:r>
      <w:r>
        <w:rPr>
          <w:i/>
          <w:iCs/>
          <w:color w:val="000000"/>
        </w:rPr>
        <w:t>GUIDrawField::drawPointer</w:t>
      </w:r>
      <w:r>
        <w:rPr>
          <w:i w:val="false"/>
          <w:iCs w:val="false"/>
          <w:color w:val="000000"/>
        </w:rPr>
        <w:t xml:space="preserve"> отрисовывает указатель на игровом поле. Использует информацию из </w:t>
      </w:r>
      <w:r>
        <w:rPr>
          <w:i/>
          <w:iCs/>
          <w:color w:val="000000"/>
        </w:rPr>
        <w:t>pointer-&gt;area</w:t>
      </w:r>
      <w:r>
        <w:rPr>
          <w:i w:val="false"/>
          <w:iCs w:val="false"/>
          <w:color w:val="000000"/>
        </w:rPr>
        <w:t xml:space="preserve"> (прямоугольник, определяющий размер указателя) и </w:t>
      </w:r>
      <w:r>
        <w:rPr>
          <w:i/>
          <w:iCs/>
          <w:color w:val="000000"/>
        </w:rPr>
        <w:t>pointer-&gt;coordinates</w:t>
      </w:r>
      <w:r>
        <w:rPr>
          <w:i w:val="false"/>
          <w:iCs w:val="false"/>
          <w:color w:val="000000"/>
        </w:rPr>
        <w:t xml:space="preserve"> (координаты указателя). Вложенные циклы перебирают все клетки внутри прямоугольника указателя. Для каждой клетки вычисляются координаты на экране (</w:t>
      </w:r>
      <w:r>
        <w:rPr>
          <w:i/>
          <w:iCs/>
          <w:color w:val="000000"/>
        </w:rPr>
        <w:t>cell_coordinates</w:t>
      </w:r>
      <w:r>
        <w:rPr>
          <w:i w:val="false"/>
          <w:iCs w:val="false"/>
          <w:color w:val="000000"/>
        </w:rPr>
        <w:t xml:space="preserve">), создается прямоугольник </w:t>
      </w:r>
      <w:r>
        <w:rPr>
          <w:i/>
          <w:iCs/>
          <w:color w:val="000000"/>
        </w:rPr>
        <w:t>cell</w:t>
      </w:r>
      <w:r>
        <w:rPr>
          <w:i w:val="false"/>
          <w:iCs w:val="false"/>
          <w:color w:val="000000"/>
        </w:rPr>
        <w:t>, который заполняется цветом указателя (</w:t>
      </w:r>
      <w:r>
        <w:rPr>
          <w:i/>
          <w:iCs/>
          <w:color w:val="000000"/>
        </w:rPr>
        <w:t>seabattle::POINTER_COLOR</w:t>
      </w:r>
      <w:r>
        <w:rPr>
          <w:i w:val="false"/>
          <w:iCs w:val="false"/>
          <w:color w:val="000000"/>
        </w:rPr>
        <w:t>) и обводится тонкой темной рамкой.  Таким образом, рисуется прямоугольный указатель, состоящий из заполненных цветом и обведенных клеток.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i w:val="false"/>
          <w:iCs w:val="false"/>
          <w:color w:val="000000"/>
        </w:rPr>
        <w:tab/>
        <w:t xml:space="preserve">Функция </w:t>
      </w:r>
      <w:r>
        <w:rPr>
          <w:i/>
          <w:iCs/>
          <w:color w:val="000000"/>
        </w:rPr>
        <w:t>GUIDrawField::drawField</w:t>
      </w:r>
      <w:r>
        <w:rPr>
          <w:i w:val="false"/>
          <w:iCs w:val="false"/>
          <w:color w:val="000000"/>
        </w:rPr>
        <w:t xml:space="preserve"> отрисовывает игровое поле.  Перебирает все клетки поля (</w:t>
      </w:r>
      <w:r>
        <w:rPr>
          <w:i/>
          <w:iCs/>
          <w:color w:val="000000"/>
        </w:rPr>
        <w:t>field</w:t>
      </w:r>
      <w:r>
        <w:rPr>
          <w:i w:val="false"/>
          <w:iCs w:val="false"/>
          <w:color w:val="000000"/>
        </w:rPr>
        <w:t>) с помощью вложенных циклов. Для каждой клетки (</w:t>
      </w:r>
      <w:r>
        <w:rPr>
          <w:i/>
          <w:iCs/>
          <w:color w:val="000000"/>
        </w:rPr>
        <w:t>cell</w:t>
      </w:r>
      <w:r>
        <w:rPr>
          <w:i w:val="false"/>
          <w:iCs w:val="false"/>
          <w:color w:val="000000"/>
        </w:rPr>
        <w:t>) определяется цвет в зависимости от её состояния (</w:t>
      </w:r>
      <w:r>
        <w:rPr>
          <w:i/>
          <w:iCs/>
          <w:color w:val="000000"/>
        </w:rPr>
        <w:t>cell.state</w:t>
      </w:r>
      <w:r>
        <w:rPr>
          <w:i w:val="false"/>
          <w:iCs w:val="false"/>
          <w:color w:val="000000"/>
        </w:rPr>
        <w:t>) и флага тумана войны (</w:t>
      </w:r>
      <w:r>
        <w:rPr>
          <w:i/>
          <w:iCs/>
          <w:color w:val="000000"/>
        </w:rPr>
        <w:t>fog</w:t>
      </w:r>
      <w:r>
        <w:rPr>
          <w:i w:val="false"/>
          <w:iCs w:val="false"/>
          <w:color w:val="000000"/>
        </w:rPr>
        <w:t xml:space="preserve">).  Если туман войны включен, то нераскрытые клетки отображаются цветом </w:t>
      </w:r>
      <w:r>
        <w:rPr>
          <w:i/>
          <w:iCs/>
          <w:color w:val="000000"/>
        </w:rPr>
        <w:t>seabattle::CELL_UNKNOWN</w:t>
      </w:r>
      <w:r>
        <w:rPr>
          <w:i w:val="false"/>
          <w:iCs w:val="false"/>
          <w:color w:val="000000"/>
        </w:rPr>
        <w:t xml:space="preserve">, иначе цвет зависит от состояния клетки и сегмента корабля в ней.  Затем, для каждой клетки создается прямоугольник </w:t>
      </w:r>
      <w:r>
        <w:rPr>
          <w:i/>
          <w:iCs/>
          <w:color w:val="000000"/>
        </w:rPr>
        <w:t>cell_rect</w:t>
      </w:r>
      <w:r>
        <w:rPr>
          <w:i w:val="false"/>
          <w:iCs w:val="false"/>
          <w:color w:val="000000"/>
        </w:rPr>
        <w:t xml:space="preserve">, который заполняется рассчитанным цветом  с помощью </w:t>
      </w:r>
      <w:r>
        <w:rPr>
          <w:i/>
          <w:iCs/>
          <w:color w:val="000000"/>
        </w:rPr>
        <w:t>SDL_RenderFillRect</w:t>
      </w:r>
      <w:r>
        <w:rPr>
          <w:i w:val="false"/>
          <w:iCs w:val="false"/>
          <w:color w:val="000000"/>
        </w:rPr>
        <w:t xml:space="preserve"> и обводится темной рамкой (</w:t>
      </w:r>
      <w:r>
        <w:rPr>
          <w:i/>
          <w:iCs/>
          <w:color w:val="000000"/>
        </w:rPr>
        <w:t>SDL_RenderDrawRect</w:t>
      </w:r>
      <w:r>
        <w:rPr>
          <w:i w:val="false"/>
          <w:iCs w:val="false"/>
          <w:color w:val="000000"/>
        </w:rPr>
        <w:t>).  Наконец,  вокруг каждой клетки рисуется еще одна, чуть большая рамка (</w:t>
      </w:r>
      <w:r>
        <w:rPr>
          <w:i/>
          <w:iCs/>
          <w:color w:val="000000"/>
        </w:rPr>
        <w:t>outline</w:t>
      </w:r>
      <w:r>
        <w:rPr>
          <w:i w:val="false"/>
          <w:iCs w:val="false"/>
          <w:color w:val="000000"/>
        </w:rPr>
        <w:t>), также темного цвета. Таким образом, каждая клетка поля отрисовывается как прямоугольник с заливкой, соответствующей её состоянию, и с двумя рамками.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i w:val="false"/>
          <w:iCs w:val="false"/>
          <w:color w:val="000000"/>
        </w:rPr>
        <w:tab/>
        <w:t xml:space="preserve">Перегруженный оператор </w:t>
      </w:r>
      <w:r>
        <w:rPr>
          <w:i/>
          <w:iCs/>
          <w:color w:val="000000"/>
        </w:rPr>
        <w:t>()</w:t>
      </w:r>
      <w:r>
        <w:rPr>
          <w:i w:val="false"/>
          <w:iCs w:val="false"/>
          <w:color w:val="000000"/>
        </w:rPr>
        <w:t xml:space="preserve"> для класса </w:t>
      </w:r>
      <w:r>
        <w:rPr>
          <w:i/>
          <w:iCs/>
          <w:color w:val="000000"/>
        </w:rPr>
        <w:t>GUIDrawField</w:t>
      </w:r>
      <w:r>
        <w:rPr>
          <w:i w:val="false"/>
          <w:iCs w:val="false"/>
          <w:color w:val="000000"/>
        </w:rPr>
        <w:t xml:space="preserve"> отрисовывает игровые поля. Цикл перебирает массив </w:t>
      </w:r>
      <w:r>
        <w:rPr>
          <w:i/>
          <w:iCs/>
          <w:color w:val="000000"/>
        </w:rPr>
        <w:t>fields</w:t>
      </w:r>
      <w:r>
        <w:rPr>
          <w:i w:val="false"/>
          <w:iCs w:val="false"/>
          <w:color w:val="000000"/>
        </w:rPr>
        <w:t>. Для каждого непустого поля (</w:t>
      </w:r>
      <w:r>
        <w:rPr>
          <w:i/>
          <w:iCs/>
          <w:color w:val="000000"/>
        </w:rPr>
        <w:t>field</w:t>
      </w:r>
      <w:r>
        <w:rPr>
          <w:i w:val="false"/>
          <w:iCs w:val="false"/>
          <w:color w:val="000000"/>
        </w:rPr>
        <w:t>) вычисляются размеры и координаты отрисовки на основе его размера (size), позиции (</w:t>
      </w:r>
      <w:r>
        <w:rPr>
          <w:i/>
          <w:iCs/>
          <w:color w:val="000000"/>
        </w:rPr>
        <w:t>field-&gt;position</w:t>
      </w:r>
      <w:r>
        <w:rPr>
          <w:i w:val="false"/>
          <w:iCs w:val="false"/>
          <w:color w:val="000000"/>
        </w:rPr>
        <w:t>) и доступного пространства экрана.  Размер клетки (</w:t>
      </w:r>
      <w:r>
        <w:rPr>
          <w:i/>
          <w:iCs/>
          <w:color w:val="000000"/>
        </w:rPr>
        <w:t>size_cell</w:t>
      </w:r>
      <w:r>
        <w:rPr>
          <w:i w:val="false"/>
          <w:iCs w:val="false"/>
          <w:color w:val="000000"/>
        </w:rPr>
        <w:t>) определяется как минимальное значение из ширины и высоты доступного пространства, деленного на количество клеток по соответствующей оси.  Затем отрисовывается рамка поля (</w:t>
      </w:r>
      <w:r>
        <w:rPr>
          <w:i/>
          <w:iCs/>
          <w:color w:val="000000"/>
        </w:rPr>
        <w:t>drawOutline</w:t>
      </w:r>
      <w:r>
        <w:rPr>
          <w:i w:val="false"/>
          <w:iCs w:val="false"/>
          <w:color w:val="000000"/>
        </w:rPr>
        <w:t>), само поле (</w:t>
      </w:r>
      <w:r>
        <w:rPr>
          <w:i/>
          <w:iCs/>
          <w:color w:val="000000"/>
        </w:rPr>
        <w:t>drawField</w:t>
      </w:r>
      <w:r>
        <w:rPr>
          <w:i w:val="false"/>
          <w:iCs w:val="false"/>
          <w:color w:val="000000"/>
        </w:rPr>
        <w:t xml:space="preserve">), а если </w:t>
      </w:r>
      <w:r>
        <w:rPr>
          <w:i/>
          <w:iCs/>
          <w:color w:val="000000"/>
        </w:rPr>
        <w:t>field-&gt;draw_pointer</w:t>
      </w:r>
      <w:r>
        <w:rPr>
          <w:i w:val="false"/>
          <w:iCs w:val="false"/>
          <w:color w:val="000000"/>
        </w:rPr>
        <w:t xml:space="preserve"> истинно, то и указатель (</w:t>
      </w:r>
      <w:r>
        <w:rPr>
          <w:i/>
          <w:iCs/>
          <w:color w:val="000000"/>
        </w:rPr>
        <w:t>drawPointer</w:t>
      </w:r>
      <w:r>
        <w:rPr>
          <w:i w:val="false"/>
          <w:iCs w:val="false"/>
          <w:color w:val="000000"/>
        </w:rPr>
        <w:t>).  Позиционирование полей происходит относительно центра экрана или по краям в зависимости от значения</w:t>
      </w:r>
      <w:r>
        <w:rPr>
          <w:i/>
          <w:iCs/>
          <w:color w:val="000000"/>
        </w:rPr>
        <w:t xml:space="preserve"> field-&gt;position.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i w:val="false"/>
          <w:iCs w:val="false"/>
          <w:color w:val="000000"/>
        </w:rPr>
        <w:tab/>
        <w:t xml:space="preserve">Функция </w:t>
      </w:r>
      <w:r>
        <w:rPr>
          <w:i/>
          <w:iCs/>
          <w:color w:val="000000"/>
        </w:rPr>
        <w:t>GUIDrawField::setField</w:t>
      </w:r>
      <w:r>
        <w:rPr>
          <w:i w:val="false"/>
          <w:iCs w:val="false"/>
          <w:color w:val="000000"/>
        </w:rPr>
        <w:t xml:space="preserve"> устанавливает игровое поле. Принимает указатель на </w:t>
      </w:r>
      <w:r>
        <w:rPr>
          <w:i/>
          <w:iCs/>
          <w:color w:val="000000"/>
        </w:rPr>
        <w:t>playFieldMessage</w:t>
      </w:r>
      <w:r>
        <w:rPr>
          <w:i w:val="false"/>
          <w:iCs w:val="false"/>
          <w:color w:val="000000"/>
        </w:rPr>
        <w:t xml:space="preserve"> и, если поле видимо (</w:t>
      </w:r>
      <w:r>
        <w:rPr>
          <w:i/>
          <w:iCs/>
          <w:color w:val="000000"/>
        </w:rPr>
        <w:t>field-&gt;visible</w:t>
      </w:r>
      <w:r>
        <w:rPr>
          <w:i w:val="false"/>
          <w:iCs w:val="false"/>
          <w:color w:val="000000"/>
        </w:rPr>
        <w:t xml:space="preserve">), перемещает его владение в массив </w:t>
      </w:r>
      <w:r>
        <w:rPr>
          <w:i/>
          <w:iCs/>
          <w:color w:val="000000"/>
        </w:rPr>
        <w:t>fields</w:t>
      </w:r>
      <w:r>
        <w:rPr>
          <w:i w:val="false"/>
          <w:iCs w:val="false"/>
          <w:color w:val="000000"/>
        </w:rPr>
        <w:t xml:space="preserve"> в зависимости от позиции поля (</w:t>
      </w:r>
      <w:r>
        <w:rPr>
          <w:i/>
          <w:iCs/>
          <w:color w:val="000000"/>
        </w:rPr>
        <w:t>field-&gt;position</w:t>
      </w:r>
      <w:r>
        <w:rPr>
          <w:i w:val="false"/>
          <w:iCs w:val="false"/>
          <w:color w:val="000000"/>
        </w:rPr>
        <w:t xml:space="preserve">). Если поле невидимо, то оба элемента массива </w:t>
      </w:r>
      <w:r>
        <w:rPr>
          <w:i/>
          <w:iCs/>
          <w:color w:val="000000"/>
        </w:rPr>
        <w:t>fields</w:t>
      </w:r>
      <w:r>
        <w:rPr>
          <w:i w:val="false"/>
          <w:iCs w:val="false"/>
          <w:color w:val="000000"/>
        </w:rPr>
        <w:t xml:space="preserve"> устанавливаются в nullptr.  Использование </w:t>
      </w:r>
      <w:r>
        <w:rPr>
          <w:i/>
          <w:iCs/>
          <w:color w:val="000000"/>
        </w:rPr>
        <w:t>std::move</w:t>
      </w:r>
      <w:r>
        <w:rPr>
          <w:i w:val="false"/>
          <w:iCs w:val="false"/>
          <w:color w:val="000000"/>
        </w:rPr>
        <w:t xml:space="preserve"> эффективно передает владение объектом, избегая лишнего копирования.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i w:val="false"/>
          <w:iCs w:val="false"/>
          <w:color w:val="000000"/>
        </w:rPr>
        <w:tab/>
        <w:t xml:space="preserve">Функция </w:t>
      </w:r>
      <w:r>
        <w:rPr>
          <w:i/>
          <w:iCs/>
          <w:color w:val="000000"/>
        </w:rPr>
        <w:t>GUIDrawField::setRenderer</w:t>
      </w:r>
      <w:r>
        <w:rPr>
          <w:i w:val="false"/>
          <w:iCs w:val="false"/>
          <w:color w:val="000000"/>
        </w:rPr>
        <w:t xml:space="preserve"> устанавливает указатель на рендерер </w:t>
      </w:r>
      <w:r>
        <w:rPr>
          <w:i/>
          <w:iCs/>
          <w:color w:val="000000"/>
        </w:rPr>
        <w:t>SDL</w:t>
      </w:r>
      <w:r>
        <w:rPr>
          <w:i w:val="false"/>
          <w:iCs w:val="false"/>
          <w:color w:val="000000"/>
        </w:rPr>
        <w:t xml:space="preserve"> (</w:t>
      </w:r>
      <w:r>
        <w:rPr>
          <w:i/>
          <w:iCs/>
          <w:color w:val="000000"/>
        </w:rPr>
        <w:t>SDL_Renderer</w:t>
      </w:r>
      <w:r>
        <w:rPr>
          <w:i w:val="false"/>
          <w:iCs w:val="false"/>
          <w:color w:val="000000"/>
        </w:rPr>
        <w:t xml:space="preserve">*)  для объекта </w:t>
      </w:r>
      <w:r>
        <w:rPr>
          <w:i/>
          <w:iCs/>
          <w:color w:val="000000"/>
        </w:rPr>
        <w:t>GUIDrawField</w:t>
      </w:r>
      <w:r>
        <w:rPr>
          <w:i w:val="false"/>
          <w:iCs w:val="false"/>
          <w:color w:val="000000"/>
        </w:rPr>
        <w:t>. Этот рендерер используется функциями отрисовки (</w:t>
      </w:r>
      <w:r>
        <w:rPr>
          <w:i/>
          <w:iCs/>
          <w:color w:val="000000"/>
        </w:rPr>
        <w:t>drawOutline</w:t>
      </w:r>
      <w:r>
        <w:rPr>
          <w:i w:val="false"/>
          <w:iCs w:val="false"/>
          <w:color w:val="000000"/>
        </w:rPr>
        <w:t xml:space="preserve">, </w:t>
      </w:r>
      <w:r>
        <w:rPr>
          <w:i/>
          <w:iCs/>
          <w:color w:val="000000"/>
        </w:rPr>
        <w:t>drawField</w:t>
      </w:r>
      <w:r>
        <w:rPr>
          <w:i w:val="false"/>
          <w:iCs w:val="false"/>
          <w:color w:val="000000"/>
        </w:rPr>
        <w:t xml:space="preserve">, </w:t>
      </w:r>
      <w:r>
        <w:rPr>
          <w:i/>
          <w:iCs/>
          <w:color w:val="000000"/>
        </w:rPr>
        <w:t>drawPointer</w:t>
      </w:r>
      <w:r>
        <w:rPr>
          <w:i w:val="false"/>
          <w:iCs w:val="false"/>
          <w:color w:val="000000"/>
        </w:rPr>
        <w:t xml:space="preserve">) для вывода графических элементов на экран.  Функция необходима для инициализации объекта </w:t>
      </w:r>
      <w:r>
        <w:rPr>
          <w:i/>
          <w:iCs/>
          <w:color w:val="000000"/>
        </w:rPr>
        <w:t>GUIDrawField</w:t>
      </w:r>
      <w:r>
        <w:rPr>
          <w:i w:val="false"/>
          <w:iCs w:val="false"/>
          <w:color w:val="000000"/>
        </w:rPr>
        <w:t xml:space="preserve"> указателем на активный рендерер </w:t>
      </w:r>
      <w:r>
        <w:rPr>
          <w:i/>
          <w:iCs/>
          <w:color w:val="000000"/>
        </w:rPr>
        <w:t>SDL</w:t>
      </w:r>
      <w:r>
        <w:rPr>
          <w:i w:val="false"/>
          <w:iCs w:val="false"/>
          <w:color w:val="000000"/>
        </w:rPr>
        <w:t>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i w:val="false"/>
          <w:iCs w:val="false"/>
          <w:color w:val="000000"/>
        </w:rPr>
        <w:tab/>
        <w:t xml:space="preserve">Функция </w:t>
      </w:r>
      <w:r>
        <w:rPr>
          <w:i/>
          <w:iCs/>
          <w:color w:val="000000"/>
        </w:rPr>
        <w:t>GUIDrawField::setTextDrawer</w:t>
      </w:r>
      <w:r>
        <w:rPr>
          <w:i w:val="false"/>
          <w:iCs w:val="false"/>
          <w:color w:val="000000"/>
        </w:rPr>
        <w:t xml:space="preserve"> устанавливает указатель на объект </w:t>
      </w:r>
      <w:r>
        <w:rPr>
          <w:i/>
          <w:iCs/>
          <w:color w:val="000000"/>
        </w:rPr>
        <w:t>GUIDrawText</w:t>
      </w:r>
      <w:r>
        <w:rPr>
          <w:i w:val="false"/>
          <w:iCs w:val="false"/>
          <w:color w:val="000000"/>
        </w:rPr>
        <w:t xml:space="preserve"> для объекта </w:t>
      </w:r>
      <w:r>
        <w:rPr>
          <w:i/>
          <w:iCs/>
          <w:color w:val="000000"/>
        </w:rPr>
        <w:t>GUIDrawField</w:t>
      </w:r>
      <w:r>
        <w:rPr>
          <w:i w:val="false"/>
          <w:iCs w:val="false"/>
          <w:color w:val="000000"/>
        </w:rPr>
        <w:t xml:space="preserve">.  Этот объект используется для отрисовки текста на игровом поле (например, для отображения имени поля). Функция необходима для инициализации </w:t>
      </w:r>
      <w:r>
        <w:rPr>
          <w:i/>
          <w:iCs/>
          <w:color w:val="000000"/>
        </w:rPr>
        <w:t>GUIDrawField</w:t>
      </w:r>
      <w:r>
        <w:rPr>
          <w:i w:val="false"/>
          <w:iCs w:val="false"/>
          <w:color w:val="000000"/>
        </w:rPr>
        <w:t xml:space="preserve"> объектом, ответственным за отрисовку текста.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i w:val="false"/>
          <w:iCs w:val="false"/>
          <w:color w:val="000000"/>
        </w:rPr>
        <w:tab/>
        <w:t xml:space="preserve">Функция </w:t>
      </w:r>
      <w:r>
        <w:rPr>
          <w:i/>
          <w:iCs/>
          <w:color w:val="000000"/>
        </w:rPr>
        <w:t>GUIDrawField::setPointer</w:t>
      </w:r>
      <w:r>
        <w:rPr>
          <w:i w:val="false"/>
          <w:iCs w:val="false"/>
          <w:color w:val="000000"/>
        </w:rPr>
        <w:t xml:space="preserve"> устанавливает указатель на игровое поле. Принимает  </w:t>
      </w:r>
      <w:r>
        <w:rPr>
          <w:i/>
          <w:iCs/>
          <w:color w:val="000000"/>
        </w:rPr>
        <w:t>std::unique_ptr&lt;pointerMessage&gt;</w:t>
      </w:r>
      <w:r>
        <w:rPr>
          <w:i w:val="false"/>
          <w:iCs w:val="false"/>
          <w:color w:val="000000"/>
        </w:rPr>
        <w:t xml:space="preserve"> и перемещает его владение в член pointer класса </w:t>
      </w:r>
      <w:r>
        <w:rPr>
          <w:i/>
          <w:iCs/>
          <w:color w:val="000000"/>
        </w:rPr>
        <w:t>GUIDrawField</w:t>
      </w:r>
      <w:r>
        <w:rPr>
          <w:i w:val="false"/>
          <w:iCs w:val="false"/>
          <w:color w:val="000000"/>
        </w:rPr>
        <w:t xml:space="preserve">.  Использование </w:t>
      </w:r>
      <w:r>
        <w:rPr>
          <w:i/>
          <w:iCs/>
          <w:color w:val="000000"/>
        </w:rPr>
        <w:t>std::move</w:t>
      </w:r>
      <w:r>
        <w:rPr>
          <w:i w:val="false"/>
          <w:iCs w:val="false"/>
          <w:color w:val="000000"/>
        </w:rPr>
        <w:t xml:space="preserve"> предотвращает лишнее копирование данных и обеспечивает корректное управление памятью.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i w:val="false"/>
          <w:iCs w:val="false"/>
          <w:color w:val="000000"/>
        </w:rPr>
        <w:tab/>
      </w:r>
      <w:r>
        <w:rPr>
          <w:b/>
          <w:bCs/>
          <w:i w:val="false"/>
          <w:iCs w:val="false"/>
          <w:color w:val="000000"/>
        </w:rPr>
        <w:t xml:space="preserve">Класс </w:t>
      </w:r>
      <w:r>
        <w:rPr>
          <w:b/>
          <w:bCs/>
          <w:i/>
          <w:iCs/>
          <w:color w:val="000000"/>
        </w:rPr>
        <w:t>GUIOutput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  <w:t xml:space="preserve">Класс </w:t>
      </w:r>
      <w:r>
        <w:rPr>
          <w:i/>
          <w:iCs/>
          <w:color w:val="000000"/>
        </w:rPr>
        <w:t>GUIOutput</w:t>
      </w:r>
      <w:r>
        <w:rPr>
          <w:color w:val="000000"/>
        </w:rPr>
        <w:t xml:space="preserve"> инкапсулирует объекты, необходимые для отрисовки графического интерфейса. Содержит указатели на окно </w:t>
      </w:r>
      <w:r>
        <w:rPr>
          <w:i/>
          <w:iCs/>
          <w:color w:val="000000"/>
        </w:rPr>
        <w:t>SDL</w:t>
      </w:r>
      <w:r>
        <w:rPr>
          <w:color w:val="000000"/>
        </w:rPr>
        <w:t xml:space="preserve"> (</w:t>
      </w:r>
      <w:r>
        <w:rPr>
          <w:i/>
          <w:iCs/>
          <w:color w:val="000000"/>
        </w:rPr>
        <w:t>SDL_Window*</w:t>
      </w:r>
      <w:r>
        <w:rPr>
          <w:color w:val="000000"/>
        </w:rPr>
        <w:t>) и рендерер (</w:t>
      </w:r>
      <w:r>
        <w:rPr>
          <w:i/>
          <w:iCs/>
          <w:color w:val="000000"/>
        </w:rPr>
        <w:t>SDL_Renderer*</w:t>
      </w:r>
      <w:r>
        <w:rPr>
          <w:color w:val="000000"/>
        </w:rPr>
        <w:t xml:space="preserve">), а также объекты </w:t>
      </w:r>
      <w:r>
        <w:rPr>
          <w:i/>
          <w:iCs/>
          <w:color w:val="000000"/>
        </w:rPr>
        <w:t>textDrawer</w:t>
      </w:r>
      <w:r>
        <w:rPr>
          <w:color w:val="000000"/>
        </w:rPr>
        <w:t xml:space="preserve"> и </w:t>
      </w:r>
      <w:r>
        <w:rPr>
          <w:i/>
          <w:iCs/>
          <w:color w:val="000000"/>
        </w:rPr>
        <w:t>fieldDrawer</w:t>
      </w:r>
      <w:r>
        <w:rPr>
          <w:color w:val="000000"/>
        </w:rPr>
        <w:t xml:space="preserve"> для отрисовки текста и игрового поля соответственно.  Этот класс, по всей видимости, является центральным для управления отрисовкой всего графического интерфейса игры.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  <w:tab/>
        <w:t xml:space="preserve">Конструктор класса </w:t>
      </w:r>
      <w:r>
        <w:rPr>
          <w:i/>
          <w:iCs/>
          <w:color w:val="000000"/>
        </w:rPr>
        <w:t>GUIOutput</w:t>
      </w:r>
      <w:r>
        <w:rPr>
          <w:color w:val="000000"/>
        </w:rPr>
        <w:t xml:space="preserve"> инициализирует </w:t>
      </w:r>
      <w:r>
        <w:rPr>
          <w:i/>
          <w:iCs/>
          <w:color w:val="000000"/>
        </w:rPr>
        <w:t>SDL</w:t>
      </w:r>
      <w:r>
        <w:rPr>
          <w:color w:val="000000"/>
        </w:rPr>
        <w:t xml:space="preserve">, создает окно и рендерер.  Сначала проверяется успешность инициализации </w:t>
      </w:r>
      <w:r>
        <w:rPr>
          <w:i/>
          <w:iCs/>
          <w:color w:val="000000"/>
        </w:rPr>
        <w:t>SDL</w:t>
      </w:r>
      <w:r>
        <w:rPr>
          <w:color w:val="000000"/>
        </w:rPr>
        <w:t>. Затем создается окно с заданными размерами (</w:t>
      </w:r>
      <w:r>
        <w:rPr>
          <w:i/>
          <w:iCs/>
          <w:color w:val="000000"/>
        </w:rPr>
        <w:t>seabattle::WIDTH, seabattle::HEIGHT</w:t>
      </w:r>
      <w:r>
        <w:rPr>
          <w:color w:val="000000"/>
        </w:rPr>
        <w:t>) и заголовком "</w:t>
      </w:r>
      <w:r>
        <w:rPr>
          <w:i/>
          <w:iCs/>
          <w:color w:val="000000"/>
        </w:rPr>
        <w:t>Sea Battle</w:t>
      </w:r>
      <w:r>
        <w:rPr>
          <w:color w:val="000000"/>
        </w:rPr>
        <w:t xml:space="preserve">". Создается рендерер с аппаратным ускорением и вертикальной синхронизацией. Устанавливается фоновый цвет и выполняется очистка рендерера.  В завершении, рендерер передается в объекты </w:t>
      </w:r>
      <w:r>
        <w:rPr>
          <w:i/>
          <w:iCs/>
          <w:color w:val="000000"/>
        </w:rPr>
        <w:t>textDrawer</w:t>
      </w:r>
      <w:r>
        <w:rPr>
          <w:color w:val="000000"/>
        </w:rPr>
        <w:t xml:space="preserve"> и </w:t>
      </w:r>
      <w:r>
        <w:rPr>
          <w:i/>
          <w:iCs/>
          <w:color w:val="000000"/>
        </w:rPr>
        <w:t>fieldDrawer</w:t>
      </w:r>
      <w:r>
        <w:rPr>
          <w:color w:val="000000"/>
        </w:rPr>
        <w:t xml:space="preserve"> для инициализации.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  <w:tab/>
        <w:t xml:space="preserve">Функция </w:t>
      </w:r>
      <w:r>
        <w:rPr>
          <w:i/>
          <w:iCs/>
          <w:color w:val="000000"/>
        </w:rPr>
        <w:t>GUIOutput::update</w:t>
      </w:r>
      <w:r>
        <w:rPr>
          <w:color w:val="000000"/>
        </w:rPr>
        <w:t xml:space="preserve"> обновляет и перерисовывает графический интерфейс. Устанавливает фоновый цвет (</w:t>
      </w:r>
      <w:r>
        <w:rPr>
          <w:i/>
          <w:iCs/>
          <w:color w:val="000000"/>
        </w:rPr>
        <w:t>seabattle::BACKGROUND_COLOR</w:t>
      </w:r>
      <w:r>
        <w:rPr>
          <w:color w:val="000000"/>
        </w:rPr>
        <w:t>), очищает рендерер (</w:t>
      </w:r>
      <w:r>
        <w:rPr>
          <w:i/>
          <w:iCs/>
          <w:color w:val="000000"/>
        </w:rPr>
        <w:t>SDL_RenderClear</w:t>
      </w:r>
      <w:r>
        <w:rPr>
          <w:color w:val="000000"/>
        </w:rPr>
        <w:t>), вызывает отрисовку текста (</w:t>
      </w:r>
      <w:r>
        <w:rPr>
          <w:i/>
          <w:iCs/>
          <w:color w:val="000000"/>
        </w:rPr>
        <w:t>textDrawer()</w:t>
      </w:r>
      <w:r>
        <w:rPr>
          <w:color w:val="000000"/>
        </w:rPr>
        <w:t>) и игрового поля (</w:t>
      </w:r>
      <w:r>
        <w:rPr>
          <w:i/>
          <w:iCs/>
          <w:color w:val="000000"/>
        </w:rPr>
        <w:t>fieldDrawer()</w:t>
      </w:r>
      <w:r>
        <w:rPr>
          <w:color w:val="000000"/>
        </w:rPr>
        <w:t>), и наконец, отображает содержимое рендерера на экране (</w:t>
      </w:r>
      <w:r>
        <w:rPr>
          <w:i/>
          <w:iCs/>
          <w:color w:val="000000"/>
        </w:rPr>
        <w:t>SDL_RenderPresent</w:t>
      </w:r>
      <w:r>
        <w:rPr>
          <w:color w:val="000000"/>
        </w:rPr>
        <w:t>). Эта функция, вызывается в цикле игры для постоянного обновления изображения на экране.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  <w:tab/>
        <w:t xml:space="preserve">Функция </w:t>
      </w:r>
      <w:r>
        <w:rPr>
          <w:i/>
          <w:iCs/>
          <w:color w:val="000000"/>
        </w:rPr>
        <w:t>GUIOutput::sendText</w:t>
      </w:r>
      <w:r>
        <w:rPr>
          <w:color w:val="000000"/>
        </w:rPr>
        <w:t xml:space="preserve"> передает текстовое сообщение в объект </w:t>
      </w:r>
      <w:r>
        <w:rPr>
          <w:i/>
          <w:iCs/>
          <w:color w:val="000000"/>
        </w:rPr>
        <w:t>textDrawer</w:t>
      </w:r>
      <w:r>
        <w:rPr>
          <w:color w:val="000000"/>
        </w:rPr>
        <w:t xml:space="preserve"> для отображения. Принимает  </w:t>
      </w:r>
      <w:r>
        <w:rPr>
          <w:i/>
          <w:iCs/>
          <w:color w:val="000000"/>
        </w:rPr>
        <w:t>std::unique_ptr&lt;textMessage&gt;</w:t>
      </w:r>
      <w:r>
        <w:rPr>
          <w:color w:val="000000"/>
        </w:rPr>
        <w:t xml:space="preserve"> и передает его содержимое в функцию </w:t>
      </w:r>
      <w:r>
        <w:rPr>
          <w:i/>
          <w:iCs/>
          <w:color w:val="000000"/>
        </w:rPr>
        <w:t>redirectText</w:t>
      </w:r>
      <w:r>
        <w:rPr>
          <w:color w:val="000000"/>
        </w:rPr>
        <w:t xml:space="preserve"> объекта </w:t>
      </w:r>
      <w:r>
        <w:rPr>
          <w:i/>
          <w:iCs/>
          <w:color w:val="000000"/>
        </w:rPr>
        <w:t>textDrawer</w:t>
      </w:r>
      <w:r>
        <w:rPr>
          <w:color w:val="000000"/>
        </w:rPr>
        <w:t xml:space="preserve">.  Обратите внимание, что владение </w:t>
      </w:r>
      <w:r>
        <w:rPr>
          <w:i/>
          <w:iCs/>
          <w:color w:val="000000"/>
        </w:rPr>
        <w:t>textMessage</w:t>
      </w:r>
      <w:r>
        <w:rPr>
          <w:color w:val="000000"/>
        </w:rPr>
        <w:t xml:space="preserve"> не передается  — функция работает с копией данных.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  <w:tab/>
        <w:t xml:space="preserve">Функция </w:t>
      </w:r>
      <w:r>
        <w:rPr>
          <w:i/>
          <w:iCs/>
          <w:color w:val="000000"/>
        </w:rPr>
        <w:t>GUIOutput::sendField</w:t>
      </w:r>
      <w:r>
        <w:rPr>
          <w:color w:val="000000"/>
        </w:rPr>
        <w:t xml:space="preserve"> передает информацию об игровом поле в объект </w:t>
      </w:r>
      <w:r>
        <w:rPr>
          <w:i/>
          <w:iCs/>
          <w:color w:val="000000"/>
        </w:rPr>
        <w:t>fieldDrawer</w:t>
      </w:r>
      <w:r>
        <w:rPr>
          <w:color w:val="000000"/>
        </w:rPr>
        <w:t xml:space="preserve"> для отрисовки.  Принимает </w:t>
      </w:r>
      <w:r>
        <w:rPr>
          <w:i/>
          <w:iCs/>
          <w:color w:val="000000"/>
        </w:rPr>
        <w:t>std::unique_ptr&lt;playFieldMessage&gt;</w:t>
      </w:r>
      <w:r>
        <w:rPr>
          <w:color w:val="000000"/>
        </w:rPr>
        <w:t xml:space="preserve"> и передает владение этим объектом в функцию </w:t>
      </w:r>
      <w:r>
        <w:rPr>
          <w:i/>
          <w:iCs/>
          <w:color w:val="000000"/>
        </w:rPr>
        <w:t>setField</w:t>
      </w:r>
      <w:r>
        <w:rPr>
          <w:color w:val="000000"/>
        </w:rPr>
        <w:t xml:space="preserve"> объекта </w:t>
      </w:r>
      <w:r>
        <w:rPr>
          <w:i/>
          <w:iCs/>
          <w:color w:val="000000"/>
        </w:rPr>
        <w:t>fieldDrawer</w:t>
      </w:r>
      <w:r>
        <w:rPr>
          <w:color w:val="000000"/>
        </w:rPr>
        <w:t xml:space="preserve"> с помощью </w:t>
      </w:r>
      <w:r>
        <w:rPr>
          <w:i/>
          <w:iCs/>
          <w:color w:val="000000"/>
        </w:rPr>
        <w:t>std::move</w:t>
      </w:r>
      <w:r>
        <w:rPr>
          <w:color w:val="000000"/>
        </w:rPr>
        <w:t>. Это эффективно передает владение указателем без лишнего копирования данных.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  <w:tab/>
        <w:t xml:space="preserve">Функция </w:t>
      </w:r>
      <w:r>
        <w:rPr>
          <w:i/>
          <w:iCs/>
          <w:color w:val="000000"/>
        </w:rPr>
        <w:t>GUIOutput::sendPointer</w:t>
      </w:r>
      <w:r>
        <w:rPr>
          <w:color w:val="000000"/>
        </w:rPr>
        <w:t xml:space="preserve"> передает информацию об указателе в объект </w:t>
      </w:r>
      <w:r>
        <w:rPr>
          <w:i/>
          <w:iCs/>
          <w:color w:val="000000"/>
        </w:rPr>
        <w:t>fieldDrawer</w:t>
      </w:r>
      <w:r>
        <w:rPr>
          <w:color w:val="000000"/>
        </w:rPr>
        <w:t xml:space="preserve">. Принимает </w:t>
      </w:r>
      <w:r>
        <w:rPr>
          <w:i/>
          <w:iCs/>
          <w:color w:val="000000"/>
        </w:rPr>
        <w:t>std::unique_ptr&lt;pointerMessage&gt;</w:t>
      </w:r>
      <w:r>
        <w:rPr>
          <w:color w:val="000000"/>
        </w:rPr>
        <w:t xml:space="preserve"> и передает владение им функции </w:t>
      </w:r>
      <w:r>
        <w:rPr>
          <w:i/>
          <w:iCs/>
          <w:color w:val="000000"/>
        </w:rPr>
        <w:t>setPointer</w:t>
      </w:r>
      <w:r>
        <w:rPr>
          <w:color w:val="000000"/>
        </w:rPr>
        <w:t xml:space="preserve"> объекта </w:t>
      </w:r>
      <w:r>
        <w:rPr>
          <w:i/>
          <w:iCs/>
          <w:color w:val="000000"/>
        </w:rPr>
        <w:t>fieldDrawer</w:t>
      </w:r>
      <w:r>
        <w:rPr>
          <w:color w:val="000000"/>
        </w:rPr>
        <w:t xml:space="preserve"> используя </w:t>
      </w:r>
      <w:r>
        <w:rPr>
          <w:i/>
          <w:iCs/>
          <w:color w:val="000000"/>
        </w:rPr>
        <w:t>std::move</w:t>
      </w:r>
      <w:r>
        <w:rPr>
          <w:color w:val="000000"/>
        </w:rPr>
        <w:t>.  Это обеспечивает эффективную передачу данных и управление памятью.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  <w:tab/>
        <w:t xml:space="preserve">Деструктор </w:t>
      </w:r>
      <w:r>
        <w:rPr>
          <w:i/>
          <w:iCs/>
          <w:color w:val="000000"/>
        </w:rPr>
        <w:t>GUIOutput::~GUIOutput</w:t>
      </w:r>
      <w:r>
        <w:rPr>
          <w:color w:val="000000"/>
        </w:rPr>
        <w:t xml:space="preserve"> освобождает ресурсы </w:t>
      </w:r>
      <w:r>
        <w:rPr>
          <w:i/>
          <w:iCs/>
          <w:color w:val="000000"/>
        </w:rPr>
        <w:t>SDL</w:t>
      </w:r>
      <w:r>
        <w:rPr>
          <w:color w:val="000000"/>
        </w:rPr>
        <w:t xml:space="preserve">, занятые объектом </w:t>
      </w:r>
      <w:r>
        <w:rPr>
          <w:i/>
          <w:iCs/>
          <w:color w:val="000000"/>
        </w:rPr>
        <w:t>GUIOutput</w:t>
      </w:r>
      <w:r>
        <w:rPr>
          <w:color w:val="000000"/>
        </w:rPr>
        <w:t>. Уничтожает рендерер (</w:t>
      </w:r>
      <w:r>
        <w:rPr>
          <w:i/>
          <w:iCs/>
          <w:color w:val="000000"/>
        </w:rPr>
        <w:t>SDL_DestroyRenderer</w:t>
      </w:r>
      <w:r>
        <w:rPr>
          <w:color w:val="000000"/>
        </w:rPr>
        <w:t>) и окно (</w:t>
      </w:r>
      <w:r>
        <w:rPr>
          <w:i/>
          <w:iCs/>
          <w:color w:val="000000"/>
        </w:rPr>
        <w:t>SDL_DestroyWindow</w:t>
      </w:r>
      <w:r>
        <w:rPr>
          <w:color w:val="000000"/>
        </w:rPr>
        <w:t xml:space="preserve">), а затем завершает работу библиотеки </w:t>
      </w:r>
      <w:r>
        <w:rPr>
          <w:i/>
          <w:iCs/>
          <w:color w:val="000000"/>
        </w:rPr>
        <w:t>SDL</w:t>
      </w:r>
      <w:r>
        <w:rPr>
          <w:color w:val="000000"/>
        </w:rPr>
        <w:t xml:space="preserve"> (</w:t>
      </w:r>
      <w:r>
        <w:rPr>
          <w:i/>
          <w:iCs/>
          <w:color w:val="000000"/>
        </w:rPr>
        <w:t>SDL_Quit</w:t>
      </w:r>
      <w:r>
        <w:rPr>
          <w:color w:val="000000"/>
        </w:rPr>
        <w:t>). Это гарантирует корректное освобождение памяти и предотвращает утечки ресурсов.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  <w:tab/>
      </w:r>
      <w:r>
        <w:rPr>
          <w:b/>
          <w:bCs/>
          <w:i w:val="false"/>
          <w:iCs w:val="false"/>
          <w:color w:val="000000"/>
        </w:rPr>
        <w:t xml:space="preserve">Класс </w:t>
      </w:r>
      <w:r>
        <w:rPr>
          <w:b/>
          <w:bCs/>
          <w:i/>
          <w:iCs/>
          <w:color w:val="000000"/>
        </w:rPr>
        <w:t>GUIInput</w:t>
      </w:r>
    </w:p>
    <w:p>
      <w:pPr>
        <w:pStyle w:val="Textbody"/>
        <w:ind w:hanging="0"/>
        <w:rPr>
          <w:color w:val="000000"/>
        </w:rPr>
      </w:pPr>
      <w:r>
        <w:rPr>
          <w:b/>
          <w:bCs/>
          <w:i w:val="false"/>
          <w:iCs w:val="false"/>
          <w:color w:val="000000"/>
        </w:rPr>
        <w:tab/>
      </w:r>
      <w:r>
        <w:rPr>
          <w:b w:val="false"/>
          <w:bCs w:val="false"/>
          <w:i w:val="false"/>
          <w:iCs w:val="false"/>
          <w:color w:val="000000"/>
        </w:rPr>
        <w:t xml:space="preserve">Класс </w:t>
      </w:r>
      <w:r>
        <w:rPr>
          <w:b w:val="false"/>
          <w:bCs w:val="false"/>
          <w:i/>
          <w:iCs/>
          <w:color w:val="000000"/>
        </w:rPr>
        <w:t>GUIInput</w:t>
      </w:r>
      <w:r>
        <w:rPr>
          <w:b w:val="false"/>
          <w:bCs w:val="false"/>
          <w:i w:val="false"/>
          <w:iCs w:val="false"/>
          <w:color w:val="000000"/>
        </w:rPr>
        <w:t xml:space="preserve"> наследуется от </w:t>
      </w:r>
      <w:r>
        <w:rPr>
          <w:b w:val="false"/>
          <w:bCs w:val="false"/>
          <w:i/>
          <w:iCs/>
          <w:color w:val="000000"/>
        </w:rPr>
        <w:t>messageHandler</w:t>
      </w:r>
      <w:r>
        <w:rPr>
          <w:b w:val="false"/>
          <w:bCs w:val="false"/>
          <w:i w:val="false"/>
          <w:iCs w:val="false"/>
          <w:color w:val="000000"/>
        </w:rPr>
        <w:t xml:space="preserve"> и предназначен для обработки ввода пользователя. Содержит указатель на другой обработчик сообщений (</w:t>
      </w:r>
      <w:r>
        <w:rPr>
          <w:b w:val="false"/>
          <w:bCs w:val="false"/>
          <w:i/>
          <w:iCs/>
          <w:color w:val="000000"/>
        </w:rPr>
        <w:t>handler</w:t>
      </w:r>
      <w:r>
        <w:rPr>
          <w:b w:val="false"/>
          <w:bCs w:val="false"/>
          <w:i w:val="false"/>
          <w:iCs w:val="false"/>
          <w:color w:val="000000"/>
        </w:rPr>
        <w:t xml:space="preserve">) и  </w:t>
      </w:r>
      <w:r>
        <w:rPr>
          <w:b w:val="false"/>
          <w:bCs w:val="false"/>
          <w:i/>
          <w:iCs/>
          <w:color w:val="000000"/>
        </w:rPr>
        <w:t>std::map  controls</w:t>
      </w:r>
      <w:r>
        <w:rPr>
          <w:b w:val="false"/>
          <w:bCs w:val="false"/>
          <w:i w:val="false"/>
          <w:iCs w:val="false"/>
          <w:color w:val="000000"/>
        </w:rPr>
        <w:t>,  для сопоставления имен действий (строки) с клавишами (</w:t>
      </w:r>
      <w:r>
        <w:rPr>
          <w:b w:val="false"/>
          <w:bCs w:val="false"/>
          <w:i/>
          <w:iCs/>
          <w:color w:val="000000"/>
        </w:rPr>
        <w:t>Key</w:t>
      </w:r>
      <w:r>
        <w:rPr>
          <w:b w:val="false"/>
          <w:bCs w:val="false"/>
          <w:i w:val="false"/>
          <w:iCs w:val="false"/>
          <w:color w:val="000000"/>
        </w:rPr>
        <w:t>).  Это позволяет настраивать управление игрой, связывая определенные действия с нажатием конкретных клавиш.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 xml:space="preserve">Функция </w:t>
      </w:r>
      <w:r>
        <w:rPr>
          <w:b w:val="false"/>
          <w:bCs w:val="false"/>
          <w:i/>
          <w:iCs/>
          <w:color w:val="000000"/>
        </w:rPr>
        <w:t>GUIInput::setControls</w:t>
      </w:r>
      <w:r>
        <w:rPr>
          <w:b w:val="false"/>
          <w:bCs w:val="false"/>
          <w:i w:val="false"/>
          <w:iCs w:val="false"/>
          <w:color w:val="000000"/>
        </w:rPr>
        <w:t xml:space="preserve"> пытается загрузить настройки управления из файла (</w:t>
      </w:r>
      <w:r>
        <w:rPr>
          <w:b w:val="false"/>
          <w:bCs w:val="false"/>
          <w:i/>
          <w:iCs/>
          <w:color w:val="000000"/>
        </w:rPr>
        <w:t>JSON</w:t>
      </w:r>
      <w:r>
        <w:rPr>
          <w:b w:val="false"/>
          <w:bCs w:val="false"/>
          <w:i w:val="false"/>
          <w:iCs w:val="false"/>
          <w:color w:val="000000"/>
        </w:rPr>
        <w:t xml:space="preserve">) с помощью </w:t>
      </w:r>
      <w:r>
        <w:rPr>
          <w:b w:val="false"/>
          <w:bCs w:val="false"/>
          <w:i/>
          <w:iCs/>
          <w:color w:val="000000"/>
        </w:rPr>
        <w:t>controlReader()()</w:t>
      </w:r>
      <w:r>
        <w:rPr>
          <w:b w:val="false"/>
          <w:bCs w:val="false"/>
          <w:i w:val="false"/>
          <w:iCs w:val="false"/>
          <w:color w:val="000000"/>
        </w:rPr>
        <w:t>.  При возникновении ошибок разного типа (</w:t>
      </w:r>
      <w:r>
        <w:rPr>
          <w:b w:val="false"/>
          <w:bCs w:val="false"/>
          <w:i/>
          <w:iCs/>
          <w:color w:val="000000"/>
        </w:rPr>
        <w:t>std::invalid_argument, nlohmann::json_abi_v3_11_3::detail::parse_error, nlohmann::json_abi_v3_11_3::detail::type_error, std::runtime_error</w:t>
      </w:r>
      <w:r>
        <w:rPr>
          <w:b w:val="false"/>
          <w:bCs w:val="false"/>
          <w:i w:val="false"/>
          <w:iCs w:val="false"/>
          <w:color w:val="000000"/>
        </w:rPr>
        <w:t>), соответствующее сообщение об ошибке выводится в лог (</w:t>
      </w:r>
      <w:r>
        <w:rPr>
          <w:b w:val="false"/>
          <w:bCs w:val="false"/>
          <w:i/>
          <w:iCs/>
          <w:color w:val="000000"/>
        </w:rPr>
        <w:t>textPosition::log</w:t>
      </w:r>
      <w:r>
        <w:rPr>
          <w:b w:val="false"/>
          <w:bCs w:val="false"/>
          <w:i w:val="false"/>
          <w:iCs w:val="false"/>
          <w:color w:val="000000"/>
        </w:rPr>
        <w:t xml:space="preserve">) с помощью функции </w:t>
      </w:r>
      <w:r>
        <w:rPr>
          <w:b w:val="false"/>
          <w:bCs w:val="false"/>
          <w:i/>
          <w:iCs/>
          <w:color w:val="000000"/>
        </w:rPr>
        <w:t>Handle</w:t>
      </w:r>
      <w:r>
        <w:rPr>
          <w:b w:val="false"/>
          <w:bCs w:val="false"/>
          <w:i w:val="false"/>
          <w:iCs w:val="false"/>
          <w:color w:val="000000"/>
        </w:rPr>
        <w:t xml:space="preserve">.  Если загрузка настроек не удалась, устанавливаются настройки по умолчанию с помощью </w:t>
      </w:r>
      <w:r>
        <w:rPr>
          <w:b w:val="false"/>
          <w:bCs w:val="false"/>
          <w:i/>
          <w:iCs/>
          <w:color w:val="000000"/>
        </w:rPr>
        <w:t>controlReader().getDefaultControls()</w:t>
      </w:r>
      <w:r>
        <w:rPr>
          <w:b w:val="false"/>
          <w:bCs w:val="false"/>
          <w:i w:val="false"/>
          <w:iCs w:val="false"/>
          <w:color w:val="000000"/>
        </w:rPr>
        <w:t>, и сообщение об этом выводится в лог.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 xml:space="preserve">Функция </w:t>
      </w:r>
      <w:r>
        <w:rPr>
          <w:b w:val="false"/>
          <w:bCs w:val="false"/>
          <w:i/>
          <w:iCs/>
          <w:color w:val="000000"/>
        </w:rPr>
        <w:t>GUIInput::update</w:t>
      </w:r>
      <w:r>
        <w:rPr>
          <w:b w:val="false"/>
          <w:bCs w:val="false"/>
          <w:i w:val="false"/>
          <w:iCs w:val="false"/>
          <w:color w:val="000000"/>
        </w:rPr>
        <w:t xml:space="preserve"> обрабатывает события </w:t>
      </w:r>
      <w:r>
        <w:rPr>
          <w:b w:val="false"/>
          <w:bCs w:val="false"/>
          <w:i/>
          <w:iCs/>
          <w:color w:val="000000"/>
        </w:rPr>
        <w:t>SDL</w:t>
      </w:r>
      <w:r>
        <w:rPr>
          <w:b w:val="false"/>
          <w:bCs w:val="false"/>
          <w:i w:val="false"/>
          <w:iCs w:val="false"/>
          <w:color w:val="000000"/>
        </w:rPr>
        <w:t xml:space="preserve">. Использует </w:t>
      </w:r>
      <w:r>
        <w:rPr>
          <w:b w:val="false"/>
          <w:bCs w:val="false"/>
          <w:i/>
          <w:iCs/>
          <w:color w:val="000000"/>
        </w:rPr>
        <w:t>SDL_PollEvent</w:t>
      </w:r>
      <w:r>
        <w:rPr>
          <w:b w:val="false"/>
          <w:bCs w:val="false"/>
          <w:i w:val="false"/>
          <w:iCs w:val="false"/>
          <w:color w:val="000000"/>
        </w:rPr>
        <w:t xml:space="preserve"> для получения событий из очереди. В зависимости от типа события (</w:t>
      </w:r>
      <w:r>
        <w:rPr>
          <w:b w:val="false"/>
          <w:bCs w:val="false"/>
          <w:i/>
          <w:iCs/>
          <w:color w:val="000000"/>
        </w:rPr>
        <w:t>event.type</w:t>
      </w:r>
      <w:r>
        <w:rPr>
          <w:b w:val="false"/>
          <w:bCs w:val="false"/>
          <w:i w:val="false"/>
          <w:iCs w:val="false"/>
          <w:color w:val="000000"/>
        </w:rPr>
        <w:t xml:space="preserve">), выполняется соответствующее действие. Если событие — </w:t>
      </w:r>
      <w:r>
        <w:rPr>
          <w:b w:val="false"/>
          <w:bCs w:val="false"/>
          <w:i/>
          <w:iCs/>
          <w:color w:val="000000"/>
        </w:rPr>
        <w:t>SDL_QUIT</w:t>
      </w:r>
      <w:r>
        <w:rPr>
          <w:b w:val="false"/>
          <w:bCs w:val="false"/>
          <w:i w:val="false"/>
          <w:iCs w:val="false"/>
          <w:color w:val="000000"/>
        </w:rPr>
        <w:t xml:space="preserve">, отправляется сообщение </w:t>
      </w:r>
      <w:r>
        <w:rPr>
          <w:b w:val="false"/>
          <w:bCs w:val="false"/>
          <w:i/>
          <w:iCs/>
          <w:color w:val="000000"/>
        </w:rPr>
        <w:t>Key::quit</w:t>
      </w:r>
      <w:r>
        <w:rPr>
          <w:b w:val="false"/>
          <w:bCs w:val="false"/>
          <w:i w:val="false"/>
          <w:iCs w:val="false"/>
          <w:color w:val="000000"/>
        </w:rPr>
        <w:t xml:space="preserve">. Если событие — </w:t>
      </w:r>
      <w:r>
        <w:rPr>
          <w:b w:val="false"/>
          <w:bCs w:val="false"/>
          <w:i/>
          <w:iCs/>
          <w:color w:val="000000"/>
        </w:rPr>
        <w:t>SDL_KEYDOWN</w:t>
      </w:r>
      <w:r>
        <w:rPr>
          <w:b w:val="false"/>
          <w:bCs w:val="false"/>
          <w:i w:val="false"/>
          <w:iCs w:val="false"/>
          <w:color w:val="000000"/>
        </w:rPr>
        <w:t>, определяется имя нажатой клавиши (</w:t>
      </w:r>
      <w:r>
        <w:rPr>
          <w:b w:val="false"/>
          <w:bCs w:val="false"/>
          <w:i/>
          <w:iCs/>
          <w:color w:val="000000"/>
        </w:rPr>
        <w:t>key_name</w:t>
      </w:r>
      <w:r>
        <w:rPr>
          <w:b w:val="false"/>
          <w:bCs w:val="false"/>
          <w:i w:val="false"/>
          <w:iCs w:val="false"/>
          <w:color w:val="000000"/>
        </w:rPr>
        <w:t xml:space="preserve">) и, если это имя есть в </w:t>
      </w:r>
      <w:r>
        <w:rPr>
          <w:b w:val="false"/>
          <w:bCs w:val="false"/>
          <w:i/>
          <w:iCs/>
          <w:color w:val="000000"/>
        </w:rPr>
        <w:t>controls</w:t>
      </w:r>
      <w:r>
        <w:rPr>
          <w:b w:val="false"/>
          <w:bCs w:val="false"/>
          <w:i w:val="false"/>
          <w:iCs w:val="false"/>
          <w:color w:val="000000"/>
        </w:rPr>
        <w:t xml:space="preserve">, отправляется сообщение с соответствующим значением из </w:t>
      </w:r>
      <w:r>
        <w:rPr>
          <w:b w:val="false"/>
          <w:bCs w:val="false"/>
          <w:i/>
          <w:iCs/>
          <w:color w:val="000000"/>
        </w:rPr>
        <w:t>controls</w:t>
      </w:r>
      <w:r>
        <w:rPr>
          <w:b w:val="false"/>
          <w:bCs w:val="false"/>
          <w:i w:val="false"/>
          <w:iCs w:val="false"/>
          <w:color w:val="000000"/>
        </w:rPr>
        <w:t xml:space="preserve">  —  </w:t>
      </w:r>
      <w:r>
        <w:rPr>
          <w:b w:val="false"/>
          <w:bCs w:val="false"/>
          <w:i/>
          <w:iCs/>
          <w:color w:val="000000"/>
        </w:rPr>
        <w:t>controls[key_name]</w:t>
      </w:r>
      <w:r>
        <w:rPr>
          <w:b w:val="false"/>
          <w:bCs w:val="false"/>
          <w:i w:val="false"/>
          <w:iCs w:val="false"/>
          <w:color w:val="000000"/>
        </w:rPr>
        <w:t xml:space="preserve">. Таким образом, функция преобразует события </w:t>
      </w:r>
      <w:r>
        <w:rPr>
          <w:b w:val="false"/>
          <w:bCs w:val="false"/>
          <w:i/>
          <w:iCs/>
          <w:color w:val="000000"/>
        </w:rPr>
        <w:t>SDL</w:t>
      </w:r>
      <w:r>
        <w:rPr>
          <w:b w:val="false"/>
          <w:bCs w:val="false"/>
          <w:i w:val="false"/>
          <w:iCs w:val="false"/>
          <w:color w:val="000000"/>
        </w:rPr>
        <w:t xml:space="preserve"> в сообщения, которые затем обрабатываются другими компонентами системы.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 xml:space="preserve">Функция </w:t>
      </w:r>
      <w:r>
        <w:rPr>
          <w:b w:val="false"/>
          <w:bCs w:val="false"/>
          <w:i/>
          <w:iCs/>
          <w:color w:val="000000"/>
        </w:rPr>
        <w:t>GUIInput::Handle</w:t>
      </w:r>
      <w:r>
        <w:rPr>
          <w:b w:val="false"/>
          <w:bCs w:val="false"/>
          <w:i w:val="false"/>
          <w:iCs w:val="false"/>
          <w:color w:val="000000"/>
        </w:rPr>
        <w:t xml:space="preserve"> передает полученное сообщение (</w:t>
      </w:r>
      <w:r>
        <w:rPr>
          <w:b w:val="false"/>
          <w:bCs w:val="false"/>
          <w:i/>
          <w:iCs/>
          <w:color w:val="000000"/>
        </w:rPr>
        <w:t>Message</w:t>
      </w:r>
      <w:r>
        <w:rPr>
          <w:b w:val="false"/>
          <w:bCs w:val="false"/>
          <w:i w:val="false"/>
          <w:iCs w:val="false"/>
          <w:color w:val="000000"/>
        </w:rPr>
        <w:t>) следующему обработчику (</w:t>
      </w:r>
      <w:r>
        <w:rPr>
          <w:b w:val="false"/>
          <w:bCs w:val="false"/>
          <w:i/>
          <w:iCs/>
          <w:color w:val="000000"/>
        </w:rPr>
        <w:t>handler</w:t>
      </w:r>
      <w:r>
        <w:rPr>
          <w:b w:val="false"/>
          <w:bCs w:val="false"/>
          <w:i w:val="false"/>
          <w:iCs w:val="false"/>
          <w:color w:val="000000"/>
        </w:rPr>
        <w:t xml:space="preserve">) в цепочке обработки. Использует </w:t>
      </w:r>
      <w:r>
        <w:rPr>
          <w:b w:val="false"/>
          <w:bCs w:val="false"/>
          <w:i/>
          <w:iCs/>
          <w:color w:val="000000"/>
        </w:rPr>
        <w:t>std::move</w:t>
      </w:r>
      <w:r>
        <w:rPr>
          <w:b w:val="false"/>
          <w:bCs w:val="false"/>
          <w:i w:val="false"/>
          <w:iCs w:val="false"/>
          <w:color w:val="000000"/>
        </w:rPr>
        <w:t xml:space="preserve"> для эффективной передачи владения сообщением. Функция </w:t>
      </w:r>
      <w:r>
        <w:rPr>
          <w:b w:val="false"/>
          <w:bCs w:val="false"/>
          <w:i/>
          <w:iCs/>
          <w:color w:val="000000"/>
        </w:rPr>
        <w:t>GUIInput::setNext</w:t>
      </w:r>
      <w:r>
        <w:rPr>
          <w:b w:val="false"/>
          <w:bCs w:val="false"/>
          <w:i w:val="false"/>
          <w:iCs w:val="false"/>
          <w:color w:val="000000"/>
        </w:rPr>
        <w:t xml:space="preserve"> устанавливает следующий обработчик в цепочке (</w:t>
      </w:r>
      <w:r>
        <w:rPr>
          <w:b w:val="false"/>
          <w:bCs w:val="false"/>
          <w:i/>
          <w:iCs/>
          <w:color w:val="000000"/>
        </w:rPr>
        <w:t>handler</w:t>
      </w:r>
      <w:r>
        <w:rPr>
          <w:b w:val="false"/>
          <w:bCs w:val="false"/>
          <w:i w:val="false"/>
          <w:iCs w:val="false"/>
          <w:color w:val="000000"/>
        </w:rPr>
        <w:t>). Это реализует шаблон "Цепочка ответственности" (</w:t>
      </w:r>
      <w:r>
        <w:rPr>
          <w:b w:val="false"/>
          <w:bCs w:val="false"/>
          <w:i/>
          <w:iCs/>
          <w:color w:val="000000"/>
        </w:rPr>
        <w:t>Chain of Responsibility</w:t>
      </w:r>
      <w:r>
        <w:rPr>
          <w:b w:val="false"/>
          <w:bCs w:val="false"/>
          <w:i w:val="false"/>
          <w:iCs w:val="false"/>
          <w:color w:val="000000"/>
        </w:rPr>
        <w:t>), где каждый обработчик может передать сообщение дальше, если не может его обработать сам.</w:t>
      </w:r>
    </w:p>
    <w:p>
      <w:pPr>
        <w:pStyle w:val="Textbody"/>
        <w:ind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</w:r>
      <w:r>
        <w:rPr>
          <w:b/>
          <w:bCs/>
          <w:i w:val="false"/>
          <w:iCs w:val="false"/>
          <w:color w:val="000000"/>
        </w:rPr>
        <w:t xml:space="preserve">Класс </w:t>
      </w:r>
      <w:r>
        <w:rPr>
          <w:b/>
          <w:bCs/>
          <w:i/>
          <w:iCs/>
          <w:color w:val="000000"/>
        </w:rPr>
        <w:t>TUIInput</w:t>
      </w:r>
    </w:p>
    <w:p>
      <w:pPr>
        <w:pStyle w:val="Textbody"/>
        <w:ind w:hanging="0"/>
        <w:rPr>
          <w:color w:val="000000"/>
        </w:rPr>
      </w:pPr>
      <w:r>
        <w:rPr>
          <w:b/>
          <w:bCs/>
          <w:i w:val="false"/>
          <w:iCs w:val="false"/>
          <w:color w:val="000000"/>
        </w:rPr>
        <w:tab/>
      </w:r>
      <w:r>
        <w:rPr>
          <w:b w:val="false"/>
          <w:bCs w:val="false"/>
          <w:i w:val="false"/>
          <w:iCs w:val="false"/>
          <w:color w:val="000000"/>
        </w:rPr>
        <w:t xml:space="preserve">Класс имеет одинаковую архитектуру с </w:t>
      </w:r>
      <w:r>
        <w:rPr>
          <w:b w:val="false"/>
          <w:bCs w:val="false"/>
          <w:i/>
          <w:iCs/>
          <w:color w:val="000000"/>
        </w:rPr>
        <w:t>GUIInput</w:t>
      </w:r>
      <w:r>
        <w:rPr>
          <w:b w:val="false"/>
          <w:bCs w:val="false"/>
          <w:i w:val="false"/>
          <w:iCs w:val="false"/>
          <w:color w:val="000000"/>
        </w:rPr>
        <w:t xml:space="preserve">, но отличается только в методе </w:t>
      </w:r>
      <w:r>
        <w:rPr>
          <w:b w:val="false"/>
          <w:bCs w:val="false"/>
          <w:i/>
          <w:iCs/>
          <w:color w:val="000000"/>
        </w:rPr>
        <w:t>update()</w:t>
      </w:r>
      <w:r>
        <w:rPr>
          <w:b w:val="false"/>
          <w:bCs w:val="false"/>
          <w:i w:val="false"/>
          <w:iCs w:val="false"/>
          <w:color w:val="000000"/>
        </w:rPr>
        <w:t>, внутри метода обрабатывает сообщения из терминала.</w:t>
      </w:r>
    </w:p>
    <w:p>
      <w:pPr>
        <w:pStyle w:val="Textbody"/>
        <w:ind w:hanging="0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</w:r>
    </w:p>
    <w:p>
      <w:pPr>
        <w:pStyle w:val="Textbody"/>
        <w:ind w:hanging="0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 xml:space="preserve">Функция </w:t>
      </w:r>
      <w:r>
        <w:rPr>
          <w:b w:val="false"/>
          <w:bCs w:val="false"/>
          <w:i/>
          <w:iCs/>
          <w:color w:val="000000"/>
        </w:rPr>
        <w:t>TUIInput::update</w:t>
      </w:r>
      <w:r>
        <w:rPr>
          <w:b w:val="false"/>
          <w:bCs w:val="false"/>
          <w:i w:val="false"/>
          <w:iCs w:val="false"/>
          <w:color w:val="000000"/>
        </w:rPr>
        <w:t xml:space="preserve"> обрабатывает ввод с текстового интерфейса. Считывает строку из стандартного потока ввода (</w:t>
      </w:r>
      <w:r>
        <w:rPr>
          <w:b w:val="false"/>
          <w:bCs w:val="false"/>
          <w:i/>
          <w:iCs/>
          <w:color w:val="000000"/>
        </w:rPr>
        <w:t>std::cin</w:t>
      </w:r>
      <w:r>
        <w:rPr>
          <w:b w:val="false"/>
          <w:bCs w:val="false"/>
          <w:i w:val="false"/>
          <w:iCs w:val="false"/>
          <w:color w:val="000000"/>
        </w:rPr>
        <w:t xml:space="preserve">) и проверяет, содержит ли </w:t>
      </w:r>
      <w:r>
        <w:rPr>
          <w:b w:val="false"/>
          <w:bCs w:val="false"/>
          <w:i/>
          <w:iCs/>
          <w:color w:val="000000"/>
        </w:rPr>
        <w:t>controls</w:t>
      </w:r>
      <w:r>
        <w:rPr>
          <w:b w:val="false"/>
          <w:bCs w:val="false"/>
          <w:i w:val="false"/>
          <w:iCs w:val="false"/>
          <w:color w:val="000000"/>
        </w:rPr>
        <w:t xml:space="preserve">  этот ввод в качестве ключа.  Если содержит, то отправляется сообщение  </w:t>
      </w:r>
      <w:r>
        <w:rPr>
          <w:b w:val="false"/>
          <w:bCs w:val="false"/>
          <w:i/>
          <w:iCs/>
          <w:color w:val="000000"/>
        </w:rPr>
        <w:t>keyMessage</w:t>
      </w:r>
      <w:r>
        <w:rPr>
          <w:b w:val="false"/>
          <w:bCs w:val="false"/>
          <w:i w:val="false"/>
          <w:iCs w:val="false"/>
          <w:color w:val="000000"/>
        </w:rPr>
        <w:t xml:space="preserve">, соответствующее значению из </w:t>
      </w:r>
      <w:r>
        <w:rPr>
          <w:b w:val="false"/>
          <w:bCs w:val="false"/>
          <w:i/>
          <w:iCs/>
          <w:color w:val="000000"/>
        </w:rPr>
        <w:t>controls</w:t>
      </w:r>
      <w:r>
        <w:rPr>
          <w:b w:val="false"/>
          <w:bCs w:val="false"/>
          <w:i w:val="false"/>
          <w:iCs w:val="false"/>
          <w:color w:val="000000"/>
        </w:rPr>
        <w:t xml:space="preserve">,  — </w:t>
      </w:r>
      <w:r>
        <w:rPr>
          <w:b w:val="false"/>
          <w:bCs w:val="false"/>
          <w:i/>
          <w:iCs/>
          <w:color w:val="000000"/>
        </w:rPr>
        <w:t>controls[input]</w:t>
      </w:r>
      <w:r>
        <w:rPr>
          <w:b w:val="false"/>
          <w:bCs w:val="false"/>
          <w:i w:val="false"/>
          <w:iCs w:val="false"/>
          <w:color w:val="000000"/>
        </w:rPr>
        <w:t>.  Эта функция предназначена для работы в текстовом режиме, где управление осуществляется через ввод команд с клавиатуры.</w:t>
      </w:r>
    </w:p>
    <w:p>
      <w:pPr>
        <w:pStyle w:val="Textbody"/>
        <w:ind w:hanging="0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</w:r>
      <w:r>
        <w:br w:type="page"/>
      </w:r>
    </w:p>
    <w:p>
      <w:pPr>
        <w:pStyle w:val="Heading2"/>
        <w:spacing w:before="0" w:after="0"/>
        <w:rPr>
          <w:color w:val="000000"/>
        </w:rPr>
      </w:pPr>
      <w:r>
        <w:rPr/>
        <w:t>Диаграммы классов.</w:t>
      </w:r>
    </w:p>
    <w:p>
      <w:pPr>
        <w:pStyle w:val="Heading2"/>
        <w:ind w:hanging="0"/>
        <w:rPr>
          <w:color w:val="00000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6120130" cy="23564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Cs w:val="24"/>
          <w:lang w:eastAsia="ru-RU" w:bidi="ar-SA"/>
        </w:rPr>
        <w:tab/>
      </w:r>
      <w:r>
        <w:br w:type="page"/>
      </w:r>
    </w:p>
    <w:p>
      <w:pPr>
        <w:pStyle w:val="Heading2"/>
        <w:spacing w:before="0" w:after="0"/>
        <w:ind w:hanging="0"/>
        <w:rPr>
          <w:color w:val="000000"/>
        </w:rPr>
      </w:pPr>
      <w:r>
        <w:rPr>
          <w:color w:val="000000"/>
          <w:szCs w:val="24"/>
          <w:lang w:eastAsia="ru-RU" w:bidi="ar-SA"/>
        </w:rPr>
        <w:t>Тестирование.</w:t>
      </w:r>
    </w:p>
    <w:p>
      <w:pPr>
        <w:pStyle w:val="Textbody"/>
        <w:rPr>
          <w:color w:val="000000"/>
        </w:rPr>
      </w:pPr>
      <w:r>
        <w:rPr>
          <w:color w:val="000000"/>
          <w:szCs w:val="28"/>
          <w:lang w:eastAsia="ru-RU" w:bidi="ar-SA"/>
        </w:rPr>
        <w:t>Запуск игры</w:t>
      </w:r>
    </w:p>
    <w:p>
      <w:pPr>
        <w:pStyle w:val="Textbody"/>
        <w:spacing w:before="0" w:after="0"/>
        <w:ind w:hanging="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877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Textbody"/>
        <w:spacing w:before="0" w:after="0"/>
        <w:ind w:hanging="0"/>
        <w:rPr/>
      </w:pPr>
      <w:r>
        <w:rPr/>
        <w:tab/>
        <w:t>Расстановка кораблей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8775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Игра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8775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Сохранение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48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Игра 2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48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Выигрыш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48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Второй раунд</w:t>
      </w:r>
    </w:p>
    <w:p>
      <w:pPr>
        <w:pStyle w:val="Textbody"/>
        <w:ind w:hanging="0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48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Загрузка</w:t>
      </w:r>
    </w:p>
    <w:p>
      <w:pPr>
        <w:pStyle w:val="Textbody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489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spacing w:before="0" w:after="0"/>
        <w:rPr>
          <w:color w:val="000000"/>
        </w:rPr>
      </w:pPr>
      <w:r>
        <w:rPr>
          <w:color w:val="000000"/>
        </w:rPr>
        <w:t>Выводы</w:t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  <w:tab/>
        <w:t>В результате работы был создан программный модуль графического интерфейса пользователя (</w:t>
      </w:r>
      <w:r>
        <w:rPr>
          <w:i/>
          <w:iCs/>
          <w:color w:val="000000"/>
        </w:rPr>
        <w:t>GUI</w:t>
      </w:r>
      <w:r>
        <w:rPr>
          <w:color w:val="000000"/>
        </w:rPr>
        <w:t xml:space="preserve">) для игры "Морской бой", реализованный на языке </w:t>
      </w:r>
      <w:r>
        <w:rPr>
          <w:i/>
          <w:iCs/>
          <w:color w:val="000000"/>
        </w:rPr>
        <w:t>C++</w:t>
      </w:r>
      <w:r>
        <w:rPr>
          <w:color w:val="000000"/>
        </w:rPr>
        <w:t xml:space="preserve"> с использованием библиотек </w:t>
      </w:r>
      <w:r>
        <w:rPr>
          <w:i/>
          <w:iCs/>
          <w:color w:val="000000"/>
        </w:rPr>
        <w:t>SDL</w:t>
      </w:r>
      <w:r>
        <w:rPr>
          <w:color w:val="000000"/>
        </w:rPr>
        <w:t xml:space="preserve"> и </w:t>
      </w:r>
      <w:r>
        <w:rPr>
          <w:i/>
          <w:iCs/>
          <w:color w:val="000000"/>
        </w:rPr>
        <w:t>SDL_ttf</w:t>
      </w:r>
      <w:r>
        <w:rPr>
          <w:color w:val="000000"/>
        </w:rPr>
        <w:t>. Модуль включает обработку событий клавиатуры (</w:t>
      </w:r>
      <w:r>
        <w:rPr>
          <w:i/>
          <w:iCs/>
          <w:color w:val="000000"/>
        </w:rPr>
        <w:t>GUIInput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TUIInput</w:t>
      </w:r>
      <w:r>
        <w:rPr>
          <w:color w:val="000000"/>
        </w:rPr>
        <w:t>), отрисовку игрового поля, текста и указателя (</w:t>
      </w:r>
      <w:r>
        <w:rPr>
          <w:i/>
          <w:iCs/>
          <w:color w:val="000000"/>
        </w:rPr>
        <w:t>GUIDrawText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GUIDrawField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GUIOutput</w:t>
      </w:r>
      <w:r>
        <w:rPr>
          <w:color w:val="000000"/>
        </w:rPr>
        <w:t>), игровую логику (</w:t>
      </w:r>
      <w:r>
        <w:rPr>
          <w:i/>
          <w:iCs/>
          <w:color w:val="000000"/>
        </w:rPr>
        <w:t>gameController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gameTracker</w:t>
      </w:r>
      <w:r>
        <w:rPr>
          <w:color w:val="000000"/>
        </w:rPr>
        <w:t xml:space="preserve">), причём gameTracker отвечает за отслеживание состояния игры и вывод изменений на экран, а </w:t>
      </w:r>
      <w:r>
        <w:rPr>
          <w:i/>
          <w:iCs/>
          <w:color w:val="000000"/>
        </w:rPr>
        <w:t>gameController</w:t>
      </w:r>
      <w:r>
        <w:rPr>
          <w:color w:val="000000"/>
        </w:rPr>
        <w:t xml:space="preserve"> - за обработку игровых действий.  Загрузка и обработка настроек управления осуществляется классом </w:t>
      </w:r>
      <w:r>
        <w:rPr>
          <w:i/>
          <w:iCs/>
          <w:color w:val="000000"/>
        </w:rPr>
        <w:t>controlReader</w:t>
      </w:r>
      <w:r>
        <w:rPr>
          <w:color w:val="000000"/>
        </w:rPr>
        <w:t xml:space="preserve">, обеспечивающим чтение настроек из файла и предоставление значений по умолчанию при ошибках. Реализована поддержка как графического, так и текстового интерфейса ввода. </w:t>
      </w:r>
    </w:p>
    <w:sectPr>
      <w:footerReference w:type="even" r:id="rId11"/>
      <w:footerReference w:type="default" r:id="rId12"/>
      <w:footerReference w:type="first" r:id="rId13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4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4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pnhf7gj">
    <w:name w:val="pnhf7gj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5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6" w:customStyle="1">
    <w:name w:val="Содержимое таблицы"/>
    <w:basedOn w:val="Standard"/>
    <w:qFormat/>
    <w:pPr>
      <w:suppressLineNumbers/>
    </w:pPr>
    <w:rPr/>
  </w:style>
  <w:style w:type="paragraph" w:styleId="Style17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8" w:customStyle="1">
    <w:name w:val="Заголовок таблицы"/>
    <w:basedOn w:val="Style16"/>
    <w:qFormat/>
    <w:pPr>
      <w:jc w:val="center"/>
    </w:pPr>
    <w:rPr>
      <w:b/>
      <w:bCs/>
    </w:rPr>
  </w:style>
  <w:style w:type="paragraph" w:styleId="Style19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0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1" w:customStyle="1">
    <w:name w:val="Содержимое врезки"/>
    <w:basedOn w:val="Standard"/>
    <w:qFormat/>
    <w:pPr/>
    <w:rPr/>
  </w:style>
  <w:style w:type="paragraph" w:styleId="Subtitle">
    <w:name w:val="Subtitle"/>
    <w:basedOn w:val="Style14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Application>LibreOffice/24.2.6.2$Linux_X86_64 LibreOffice_project/420$Build-2</Application>
  <AppVersion>15.0000</AppVersion>
  <Pages>22</Pages>
  <Words>2951</Words>
  <Characters>22336</Characters>
  <CharactersWithSpaces>25384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2024-09-12T17:45:00Z</dcterms:created>
  <dc:creator>Microsoft Office User</dc:creator>
  <dc:description/>
  <dc:language>ru-RU</dc:language>
  <cp:lastModifiedBy/>
  <dcterms:modified xsi:type="dcterms:W3CDTF">2024-12-09T22:00:35Z</dcterms:modified>
  <cp:revision>869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