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0346" w14:textId="77777777" w:rsidR="00002446" w:rsidRDefault="004E1FA2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Отзыв-характеристика </w:t>
      </w:r>
    </w:p>
    <w:p w14:paraId="5546401D" w14:textId="77777777" w:rsidR="004E1FA2" w:rsidRDefault="00002446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руководителя практики </w:t>
      </w:r>
      <w:r w:rsidR="004E1FA2">
        <w:rPr>
          <w:rFonts w:ascii="Times New Roman" w:hAnsi="Times New Roman" w:cs="Times New Roman"/>
          <w:b/>
          <w:sz w:val="26"/>
          <w:szCs w:val="26"/>
        </w:rPr>
        <w:t xml:space="preserve">от </w:t>
      </w:r>
      <w:r>
        <w:rPr>
          <w:rFonts w:ascii="Times New Roman" w:hAnsi="Times New Roman" w:cs="Times New Roman"/>
          <w:b/>
          <w:sz w:val="26"/>
          <w:szCs w:val="26"/>
        </w:rPr>
        <w:t>организации (</w:t>
      </w:r>
      <w:r w:rsidR="004E1FA2">
        <w:rPr>
          <w:rFonts w:ascii="Times New Roman" w:hAnsi="Times New Roman" w:cs="Times New Roman"/>
          <w:b/>
          <w:sz w:val="26"/>
          <w:szCs w:val="26"/>
        </w:rPr>
        <w:t>предприятия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03166E68" w14:textId="77777777" w:rsidR="00002446" w:rsidRPr="00B5445D" w:rsidRDefault="00002446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 качестве выполнения программы практики</w:t>
      </w:r>
    </w:p>
    <w:p w14:paraId="0E964568" w14:textId="77777777" w:rsidR="004E1FA2" w:rsidRPr="00B5445D" w:rsidRDefault="004E1FA2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F14E0C" w14:textId="563A4B7E" w:rsidR="004E1FA2" w:rsidRPr="000D6BEC" w:rsidRDefault="00113C5C" w:rsidP="000D6BE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Мажитов Магомед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Асхабович</w:t>
      </w:r>
      <w:proofErr w:type="spellEnd"/>
    </w:p>
    <w:p w14:paraId="054BF3BC" w14:textId="77777777" w:rsidR="00002446" w:rsidRPr="001574A6" w:rsidRDefault="00002446" w:rsidP="00002446">
      <w:pPr>
        <w:pStyle w:val="af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(Ф.И.О. обучающегося)</w:t>
      </w:r>
    </w:p>
    <w:p w14:paraId="00B6A8A4" w14:textId="04A713C5" w:rsidR="00002446" w:rsidRDefault="00002446" w:rsidP="000D6BEC">
      <w:pPr>
        <w:pStyle w:val="af5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в период «</w:t>
      </w:r>
      <w:r w:rsidR="00870DCB">
        <w:rPr>
          <w:rFonts w:ascii="Times New Roman" w:hAnsi="Times New Roman" w:cs="Times New Roman"/>
          <w:sz w:val="28"/>
          <w:szCs w:val="28"/>
        </w:rPr>
        <w:t>15</w:t>
      </w:r>
      <w:r w:rsidR="00B669A4">
        <w:rPr>
          <w:rFonts w:ascii="Times New Roman" w:hAnsi="Times New Roman" w:cs="Times New Roman"/>
          <w:sz w:val="28"/>
          <w:szCs w:val="28"/>
        </w:rPr>
        <w:t xml:space="preserve">» </w:t>
      </w:r>
      <w:r w:rsidR="00870DCB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B669A4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г. по «</w:t>
      </w:r>
      <w:r w:rsidR="00870DC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669A4">
        <w:rPr>
          <w:rFonts w:ascii="Times New Roman" w:hAnsi="Times New Roman" w:cs="Times New Roman"/>
          <w:sz w:val="28"/>
          <w:szCs w:val="28"/>
        </w:rPr>
        <w:t xml:space="preserve">июня 2024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 проходил </w:t>
      </w:r>
      <w:r w:rsidR="00B669A4">
        <w:rPr>
          <w:rFonts w:ascii="Times New Roman" w:hAnsi="Times New Roman" w:cs="Times New Roman"/>
          <w:sz w:val="26"/>
          <w:szCs w:val="26"/>
        </w:rPr>
        <w:t>учебную практику</w:t>
      </w:r>
      <w:r w:rsidR="00B669A4" w:rsidRPr="00B669A4">
        <w:rPr>
          <w:rFonts w:ascii="Times New Roman" w:hAnsi="Times New Roman" w:cs="Times New Roman"/>
          <w:sz w:val="26"/>
          <w:szCs w:val="26"/>
        </w:rPr>
        <w:t xml:space="preserve"> «Научно-исследовательская работа</w:t>
      </w:r>
      <w:r w:rsidR="00B669A4">
        <w:rPr>
          <w:rFonts w:ascii="Times New Roman" w:hAnsi="Times New Roman" w:cs="Times New Roman"/>
          <w:sz w:val="26"/>
          <w:szCs w:val="26"/>
        </w:rPr>
        <w:t xml:space="preserve"> </w:t>
      </w:r>
      <w:r w:rsidR="00B669A4" w:rsidRPr="00B669A4">
        <w:rPr>
          <w:rFonts w:ascii="Times New Roman" w:hAnsi="Times New Roman" w:cs="Times New Roman"/>
          <w:sz w:val="26"/>
          <w:szCs w:val="26"/>
        </w:rPr>
        <w:t>(получение первичных навыков научно-исследовательской работы)»</w:t>
      </w:r>
      <w:r w:rsidR="00B669A4">
        <w:rPr>
          <w:rFonts w:ascii="Times New Roman" w:hAnsi="Times New Roman" w:cs="Times New Roman"/>
          <w:sz w:val="26"/>
          <w:szCs w:val="26"/>
        </w:rPr>
        <w:t xml:space="preserve"> </w:t>
      </w:r>
      <w:r w:rsidR="000D6BEC">
        <w:rPr>
          <w:rFonts w:ascii="Times New Roman" w:hAnsi="Times New Roman" w:cs="Times New Roman"/>
          <w:sz w:val="26"/>
          <w:szCs w:val="26"/>
        </w:rPr>
        <w:t>в научных центрах</w:t>
      </w:r>
      <w:r w:rsidR="000D6BEC" w:rsidRPr="000D6BEC">
        <w:rPr>
          <w:rFonts w:ascii="Times New Roman" w:hAnsi="Times New Roman" w:cs="Times New Roman"/>
          <w:sz w:val="26"/>
          <w:szCs w:val="26"/>
        </w:rPr>
        <w:t xml:space="preserve"> института компьютерных наук и телекоммуникаций РУДН</w:t>
      </w:r>
      <w:r w:rsidR="000D6BEC">
        <w:rPr>
          <w:rFonts w:ascii="Times New Roman" w:hAnsi="Times New Roman" w:cs="Times New Roman"/>
          <w:sz w:val="26"/>
          <w:szCs w:val="26"/>
        </w:rPr>
        <w:t>.</w:t>
      </w:r>
      <w:r w:rsidR="000D6BEC" w:rsidRPr="000D6BE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4BBE5F" w14:textId="712ABDCC" w:rsidR="000D6BEC" w:rsidRDefault="00D95444" w:rsidP="000D6BEC">
      <w:pPr>
        <w:pStyle w:val="af5"/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D6BEC">
        <w:rPr>
          <w:rFonts w:ascii="Times New Roman" w:hAnsi="Times New Roman" w:cs="Times New Roman"/>
          <w:sz w:val="26"/>
          <w:szCs w:val="26"/>
        </w:rPr>
        <w:t xml:space="preserve">При прохождении практики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М.А.</w:t>
      </w:r>
      <w:r w:rsidR="000D6BEC">
        <w:rPr>
          <w:rFonts w:ascii="Times New Roman" w:hAnsi="Times New Roman" w:cs="Times New Roman"/>
          <w:sz w:val="26"/>
          <w:szCs w:val="26"/>
        </w:rPr>
        <w:t xml:space="preserve"> </w:t>
      </w:r>
      <w:r w:rsidR="000D6BEC" w:rsidRPr="00993D22">
        <w:rPr>
          <w:rFonts w:ascii="Times New Roman" w:hAnsi="Times New Roman" w:cs="Times New Roman"/>
          <w:sz w:val="26"/>
          <w:szCs w:val="26"/>
        </w:rPr>
        <w:t xml:space="preserve">в полном соответствии с программой практики направления подготовки </w:t>
      </w:r>
      <w:r w:rsidR="002C746F" w:rsidRPr="002C746F">
        <w:rPr>
          <w:rFonts w:ascii="Times New Roman" w:hAnsi="Times New Roman" w:cs="Times New Roman"/>
          <w:sz w:val="26"/>
          <w:szCs w:val="26"/>
          <w:u w:val="single"/>
        </w:rPr>
        <w:t>02.03.01 «Математика и компьютерные науки»</w:t>
      </w:r>
      <w:r w:rsidR="002C746F" w:rsidRPr="002C746F">
        <w:rPr>
          <w:rFonts w:ascii="Times New Roman" w:hAnsi="Times New Roman" w:cs="Times New Roman"/>
          <w:sz w:val="26"/>
          <w:szCs w:val="26"/>
        </w:rPr>
        <w:t xml:space="preserve"> </w:t>
      </w:r>
      <w:r w:rsidR="000D6BEC" w:rsidRPr="00993D22">
        <w:rPr>
          <w:rFonts w:ascii="Times New Roman" w:hAnsi="Times New Roman" w:cs="Times New Roman"/>
          <w:sz w:val="26"/>
          <w:szCs w:val="26"/>
        </w:rPr>
        <w:t>(</w:t>
      </w:r>
      <w:r w:rsidR="00870DCB">
        <w:rPr>
          <w:rFonts w:ascii="Times New Roman" w:hAnsi="Times New Roman" w:cs="Times New Roman"/>
          <w:sz w:val="26"/>
          <w:szCs w:val="26"/>
        </w:rPr>
        <w:t>бакалавриат</w:t>
      </w:r>
      <w:r w:rsidR="000D6BEC" w:rsidRPr="00993D22">
        <w:rPr>
          <w:rFonts w:ascii="Times New Roman" w:hAnsi="Times New Roman" w:cs="Times New Roman"/>
          <w:sz w:val="26"/>
          <w:szCs w:val="26"/>
        </w:rPr>
        <w:t>) приобрел</w:t>
      </w:r>
      <w:r w:rsidR="000D6BEC">
        <w:rPr>
          <w:rFonts w:ascii="Times New Roman" w:hAnsi="Times New Roman" w:cs="Times New Roman"/>
          <w:sz w:val="26"/>
          <w:szCs w:val="26"/>
        </w:rPr>
        <w:t>(а)</w:t>
      </w:r>
      <w:r w:rsidR="000D6BEC" w:rsidRPr="00993D22">
        <w:rPr>
          <w:rFonts w:ascii="Times New Roman" w:hAnsi="Times New Roman" w:cs="Times New Roman"/>
          <w:sz w:val="26"/>
          <w:szCs w:val="26"/>
        </w:rPr>
        <w:t xml:space="preserve"> следующие</w:t>
      </w:r>
      <w:r w:rsidR="000D6BEC" w:rsidRPr="008447D9">
        <w:rPr>
          <w:rFonts w:ascii="Times New Roman" w:hAnsi="Times New Roman" w:cs="Times New Roman"/>
          <w:sz w:val="26"/>
          <w:szCs w:val="26"/>
        </w:rPr>
        <w:t xml:space="preserve"> </w:t>
      </w:r>
      <w:r w:rsidR="000D6BEC" w:rsidRPr="008447D9">
        <w:rPr>
          <w:rFonts w:ascii="Times New Roman" w:hAnsi="Times New Roman" w:cs="Times New Roman"/>
          <w:b/>
          <w:bCs/>
          <w:sz w:val="26"/>
          <w:szCs w:val="26"/>
        </w:rPr>
        <w:t>практические навыки, умения, универсальные и профессиональные компетенции</w:t>
      </w:r>
      <w:r w:rsidR="000D6BEC" w:rsidRPr="008447D9">
        <w:rPr>
          <w:rFonts w:ascii="Times New Roman" w:hAnsi="Times New Roman" w:cs="Times New Roman"/>
          <w:sz w:val="26"/>
          <w:szCs w:val="26"/>
        </w:rPr>
        <w:t>:</w:t>
      </w:r>
    </w:p>
    <w:p w14:paraId="26D329C4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УК-1 Способен осуществлять критический анализ проблемных ситуаций на основе системного подхода, вырабатывать стратегию действий;</w:t>
      </w:r>
    </w:p>
    <w:p w14:paraId="0DF60339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УК-3 Способен организовывать и руководить работой команды, вырабатывая командную стратегию для достижения поставленной цели;</w:t>
      </w:r>
    </w:p>
    <w:p w14:paraId="31E64BF8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УК-4 Способен применять современные коммуникативные технологии, в том числе на иностранном(</w:t>
      </w:r>
      <w:proofErr w:type="spellStart"/>
      <w:r w:rsidRPr="00113C5C">
        <w:rPr>
          <w:rFonts w:ascii="Times New Roman" w:hAnsi="Times New Roman" w:cs="Times New Roman"/>
          <w:sz w:val="26"/>
          <w:szCs w:val="26"/>
        </w:rPr>
        <w:t>ых</w:t>
      </w:r>
      <w:proofErr w:type="spellEnd"/>
      <w:r w:rsidRPr="00113C5C">
        <w:rPr>
          <w:rFonts w:ascii="Times New Roman" w:hAnsi="Times New Roman" w:cs="Times New Roman"/>
          <w:sz w:val="26"/>
          <w:szCs w:val="26"/>
        </w:rPr>
        <w:t>) языке(ах), для академического и профессионального взаимодействия</w:t>
      </w:r>
    </w:p>
    <w:p w14:paraId="6AFD2DA7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УК-6 Способен определять и реализовывать приоритеты собственной деятельности и способы ее совершенствования на основе самооценки;</w:t>
      </w:r>
    </w:p>
    <w:p w14:paraId="0DCD413A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ОПК-1 Способен решать актуальные задачи фундаментальной и прикладной математики;</w:t>
      </w:r>
    </w:p>
    <w:p w14:paraId="164C14BB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ОПК-3 Способен разрабатывать математические модели и проводить их анализ при решении задач в области профессиональной деятельности;</w:t>
      </w:r>
    </w:p>
    <w:p w14:paraId="7FC4086C" w14:textId="77777777" w:rsidR="000D6BEC" w:rsidRPr="00113C5C" w:rsidRDefault="000D6BEC" w:rsidP="000D6BEC">
      <w:pPr>
        <w:pStyle w:val="af5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ОПК-4 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безопасности;</w:t>
      </w:r>
    </w:p>
    <w:p w14:paraId="1E8403CF" w14:textId="77777777" w:rsidR="000D6BEC" w:rsidRDefault="000D6BEC" w:rsidP="000D6BE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3C5C">
        <w:rPr>
          <w:rFonts w:ascii="Times New Roman" w:hAnsi="Times New Roman" w:cs="Times New Roman"/>
          <w:sz w:val="26"/>
          <w:szCs w:val="26"/>
        </w:rPr>
        <w:t>ПК-1 Проведение работ по обработке и анализу научно-технической информации и результатов исследований.</w:t>
      </w:r>
    </w:p>
    <w:p w14:paraId="4992D751" w14:textId="77777777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</w:p>
    <w:p w14:paraId="215B2455" w14:textId="3F57BB15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 w:rsidRPr="00993D22"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sz w:val="26"/>
          <w:szCs w:val="26"/>
        </w:rPr>
        <w:t>вводной лекции (организационном собрании)</w:t>
      </w:r>
      <w:r w:rsidRPr="00993D22">
        <w:rPr>
          <w:rFonts w:ascii="Times New Roman" w:hAnsi="Times New Roman" w:cs="Times New Roman"/>
          <w:sz w:val="26"/>
          <w:szCs w:val="26"/>
        </w:rPr>
        <w:t xml:space="preserve"> </w:t>
      </w:r>
      <w:r w:rsidR="002C746F">
        <w:rPr>
          <w:rFonts w:ascii="Times New Roman" w:hAnsi="Times New Roman" w:cs="Times New Roman"/>
          <w:sz w:val="26"/>
          <w:szCs w:val="26"/>
        </w:rPr>
        <w:t>15.04</w:t>
      </w:r>
      <w:r w:rsidRPr="00C87B5D">
        <w:rPr>
          <w:rFonts w:ascii="Times New Roman" w:hAnsi="Times New Roman" w:cs="Times New Roman"/>
          <w:sz w:val="26"/>
          <w:szCs w:val="26"/>
        </w:rPr>
        <w:t>.2024</w:t>
      </w:r>
      <w:r>
        <w:rPr>
          <w:rFonts w:ascii="Times New Roman" w:hAnsi="Times New Roman" w:cs="Times New Roman"/>
          <w:sz w:val="26"/>
          <w:szCs w:val="26"/>
        </w:rPr>
        <w:t xml:space="preserve"> студент(ка)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М.А.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3D22">
        <w:rPr>
          <w:rFonts w:ascii="Times New Roman" w:hAnsi="Times New Roman" w:cs="Times New Roman"/>
          <w:sz w:val="26"/>
          <w:szCs w:val="26"/>
        </w:rPr>
        <w:t xml:space="preserve">присутствовал, инструктаж по безопасности труда и правилам пожарной безопасности получил и усвоил. </w:t>
      </w:r>
    </w:p>
    <w:p w14:paraId="408D858E" w14:textId="56A18E22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рамках преддипломной практики студент(ка)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>Мажитов М.А.</w:t>
      </w:r>
      <w:r>
        <w:rPr>
          <w:rFonts w:ascii="Times New Roman" w:hAnsi="Times New Roman" w:cs="Times New Roman"/>
          <w:sz w:val="26"/>
          <w:szCs w:val="26"/>
        </w:rPr>
        <w:t xml:space="preserve"> продемонстрировал(а):</w:t>
      </w:r>
    </w:p>
    <w:p w14:paraId="104966AA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знание научной терминологии области исследований</w:t>
      </w:r>
      <w:r w:rsidRPr="00344E40">
        <w:rPr>
          <w:rFonts w:ascii="Times New Roman" w:hAnsi="Times New Roman" w:cs="Times New Roman"/>
          <w:sz w:val="26"/>
          <w:szCs w:val="26"/>
          <w:u w:val="single"/>
        </w:rPr>
        <w:t>;</w:t>
      </w:r>
    </w:p>
    <w:p w14:paraId="6AF44592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осуществлять сбор, анализ и обработку данных, необходимых для решения профессиональных задач;</w:t>
      </w:r>
    </w:p>
    <w:p w14:paraId="381DEC9F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 xml:space="preserve">умение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  </w:t>
      </w:r>
    </w:p>
    <w:p w14:paraId="6F0B6FE4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lastRenderedPageBreak/>
        <w:t>умение осуществлять целенаправленный поиск информации о новейших научных и технологических достижениях в сети Интернет и из других источников;</w:t>
      </w:r>
    </w:p>
    <w:p w14:paraId="24D07FC1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 xml:space="preserve">умение строить и анализировать математические модели объекта исследований; </w:t>
      </w:r>
    </w:p>
    <w:p w14:paraId="6DC1E7C0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разрабатывать и отлаживать вспомогательные программные комплексы;</w:t>
      </w:r>
    </w:p>
    <w:p w14:paraId="42E4AC62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проводить численный эксперимент;</w:t>
      </w:r>
    </w:p>
    <w:p w14:paraId="59B5FA5A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умение оформлять результаты своих исследований;</w:t>
      </w:r>
    </w:p>
    <w:p w14:paraId="355224DD" w14:textId="77777777" w:rsidR="000D6BEC" w:rsidRPr="00344E40" w:rsidRDefault="000D6BEC" w:rsidP="000D6BEC">
      <w:pPr>
        <w:pStyle w:val="ab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>владение необходимым математическим и программным аппаратом исследований;</w:t>
      </w:r>
    </w:p>
    <w:p w14:paraId="2B5D07C8" w14:textId="77777777" w:rsidR="000D6BEC" w:rsidRDefault="000D6BEC" w:rsidP="000D6BEC">
      <w:pPr>
        <w:pStyle w:val="ab"/>
        <w:numPr>
          <w:ilvl w:val="0"/>
          <w:numId w:val="9"/>
        </w:numPr>
        <w:spacing w:after="0" w:line="276" w:lineRule="auto"/>
        <w:ind w:left="714" w:hanging="357"/>
        <w:jc w:val="both"/>
      </w:pPr>
      <w:r w:rsidRPr="00344E40">
        <w:rPr>
          <w:rFonts w:ascii="Times New Roman" w:hAnsi="Times New Roman" w:cs="Times New Roman"/>
          <w:sz w:val="26"/>
          <w:szCs w:val="26"/>
        </w:rPr>
        <w:t>владение навыками математического моделирования, применения численных методов для выполнения необходимых расчетов и получения численных оценок по теме исследований</w:t>
      </w:r>
      <w:r>
        <w:t>.</w:t>
      </w:r>
    </w:p>
    <w:p w14:paraId="2B0040CD" w14:textId="77777777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3D22">
        <w:rPr>
          <w:rFonts w:ascii="Times New Roman" w:hAnsi="Times New Roman" w:cs="Times New Roman"/>
          <w:sz w:val="26"/>
          <w:szCs w:val="26"/>
        </w:rPr>
        <w:t xml:space="preserve">Представленный отчет </w:t>
      </w:r>
      <w:r>
        <w:rPr>
          <w:rFonts w:ascii="Times New Roman" w:hAnsi="Times New Roman" w:cs="Times New Roman"/>
          <w:sz w:val="26"/>
          <w:szCs w:val="26"/>
        </w:rPr>
        <w:t xml:space="preserve">по преддипломной практике соответствует программе практики и индивидуальному заданию. </w:t>
      </w:r>
    </w:p>
    <w:p w14:paraId="43C2B457" w14:textId="1428248B" w:rsidR="000D6BEC" w:rsidRPr="00993D22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Замечания по прохождению практики (работа над расчетной и обзорной частью ВКР): ____________________________________________________________________</w:t>
      </w:r>
    </w:p>
    <w:p w14:paraId="1F8D4C78" w14:textId="77777777" w:rsidR="000D6BEC" w:rsidRDefault="000D6BEC" w:rsidP="000D6BEC">
      <w:pPr>
        <w:spacing w:after="0" w:line="276" w:lineRule="auto"/>
        <w:ind w:firstLine="4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Замечания по содержанию и оформлению отчета: ___________________________</w:t>
      </w:r>
    </w:p>
    <w:p w14:paraId="0ABB496D" w14:textId="77777777" w:rsidR="000D6BEC" w:rsidRDefault="000D6BEC" w:rsidP="000D6BE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DFC860E" w14:textId="65B8F315" w:rsidR="000D6BEC" w:rsidRPr="000D6BEC" w:rsidRDefault="000D6BEC" w:rsidP="000D6BE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Обучающийся </w:t>
      </w:r>
      <w:r w:rsidR="00113C5C">
        <w:rPr>
          <w:rFonts w:ascii="Times New Roman" w:hAnsi="Times New Roman" w:cs="Times New Roman"/>
          <w:sz w:val="26"/>
          <w:szCs w:val="26"/>
          <w:u w:val="single"/>
        </w:rPr>
        <w:t xml:space="preserve">Мажитов Магомед </w:t>
      </w:r>
      <w:proofErr w:type="spellStart"/>
      <w:r w:rsidR="00113C5C">
        <w:rPr>
          <w:rFonts w:ascii="Times New Roman" w:hAnsi="Times New Roman" w:cs="Times New Roman"/>
          <w:sz w:val="26"/>
          <w:szCs w:val="26"/>
          <w:u w:val="single"/>
        </w:rPr>
        <w:t>Асхабович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AFAE69" w14:textId="58978532" w:rsidR="000D6BEC" w:rsidRPr="001574A6" w:rsidRDefault="000D6BEC" w:rsidP="000D6BEC">
      <w:pPr>
        <w:pStyle w:val="af5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(Ф.И.О. обучающегося)</w:t>
      </w:r>
    </w:p>
    <w:p w14:paraId="4DC2DE7E" w14:textId="77777777" w:rsidR="000D6BEC" w:rsidRDefault="000D6BEC" w:rsidP="000D6BEC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результатам прохождения практики заслуживает оценки «___________»</w:t>
      </w:r>
    </w:p>
    <w:p w14:paraId="47DE546D" w14:textId="77777777" w:rsidR="000D6BEC" w:rsidRPr="001574A6" w:rsidRDefault="000D6BEC" w:rsidP="000D6BEC">
      <w:pPr>
        <w:pStyle w:val="af5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(«неудовлетворительно», «удовлетворительно», «хорошо», «отлично»)</w:t>
      </w:r>
    </w:p>
    <w:p w14:paraId="3759AC78" w14:textId="77777777" w:rsidR="000D6BEC" w:rsidRDefault="000D6BEC" w:rsidP="000D6BE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63A4D64" w14:textId="77777777" w:rsidR="000D6BEC" w:rsidRPr="00344E40" w:rsidRDefault="000D6BEC" w:rsidP="000D6BEC">
      <w:pPr>
        <w:pStyle w:val="af5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44E40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05B7A7FC" w14:textId="77777777" w:rsidR="000D6BEC" w:rsidRPr="00344E40" w:rsidRDefault="000D6BEC" w:rsidP="000D6BEC">
      <w:pPr>
        <w:pStyle w:val="af5"/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44E40">
        <w:rPr>
          <w:rFonts w:ascii="Times New Roman" w:hAnsi="Times New Roman" w:cs="Times New Roman"/>
          <w:sz w:val="26"/>
          <w:szCs w:val="26"/>
        </w:rPr>
        <w:t>от организации (предприятия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44E4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7DD33F7B" w14:textId="77777777" w:rsidR="000D6BEC" w:rsidRDefault="000D6BEC" w:rsidP="000D6BEC">
      <w:pPr>
        <w:pStyle w:val="af5"/>
        <w:rPr>
          <w:rFonts w:ascii="Times New Roman" w:hAnsi="Times New Roman" w:cs="Times New Roman"/>
          <w:sz w:val="28"/>
          <w:szCs w:val="28"/>
        </w:rPr>
      </w:pPr>
      <w:r w:rsidRPr="000D6BEC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0D6BEC">
        <w:rPr>
          <w:rFonts w:ascii="Times New Roman" w:hAnsi="Times New Roman" w:cs="Times New Roman"/>
          <w:sz w:val="28"/>
          <w:szCs w:val="28"/>
        </w:rPr>
        <w:t>Самуйлов</w:t>
      </w:r>
      <w:proofErr w:type="spellEnd"/>
      <w:r w:rsidRPr="000D6BEC">
        <w:rPr>
          <w:rFonts w:ascii="Times New Roman" w:hAnsi="Times New Roman" w:cs="Times New Roman"/>
          <w:sz w:val="28"/>
          <w:szCs w:val="28"/>
        </w:rPr>
        <w:t xml:space="preserve"> К.Е., директор </w:t>
      </w:r>
      <w:proofErr w:type="spellStart"/>
      <w:r w:rsidRPr="000D6BEC">
        <w:rPr>
          <w:rFonts w:ascii="Times New Roman" w:hAnsi="Times New Roman" w:cs="Times New Roman"/>
          <w:sz w:val="28"/>
          <w:szCs w:val="28"/>
        </w:rPr>
        <w:t>ИКНиТ</w:t>
      </w:r>
      <w:proofErr w:type="spellEnd"/>
    </w:p>
    <w:p w14:paraId="71B419ED" w14:textId="03BC932C" w:rsidR="000D6BEC" w:rsidRDefault="000D6BEC" w:rsidP="000D6BEC">
      <w:pPr>
        <w:pStyle w:val="af5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 xml:space="preserve"> (Ф.И.О., </w:t>
      </w:r>
      <w:proofErr w:type="gramStart"/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>должность)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_______________________________________</w:t>
      </w:r>
    </w:p>
    <w:p w14:paraId="25539FD2" w14:textId="484ABA6D" w:rsidR="000D6BEC" w:rsidRPr="00344E40" w:rsidRDefault="000D6BEC" w:rsidP="000D6BEC">
      <w:pPr>
        <w:pStyle w:val="af5"/>
        <w:rPr>
          <w:rFonts w:ascii="Times New Roman" w:hAnsi="Times New Roman" w:cs="Times New Roman"/>
          <w:sz w:val="26"/>
          <w:szCs w:val="26"/>
          <w:vertAlign w:val="superscript"/>
        </w:rPr>
      </w:pP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</w:t>
      </w:r>
      <w:r w:rsidRPr="00344E40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</w:p>
    <w:p w14:paraId="380C7F90" w14:textId="1A1CAFBF" w:rsidR="000D6BEC" w:rsidRPr="00344E40" w:rsidRDefault="000D6BEC" w:rsidP="000D6BEC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«__</w:t>
      </w:r>
      <w:proofErr w:type="gramStart"/>
      <w:r>
        <w:rPr>
          <w:rFonts w:ascii="Times New Roman" w:hAnsi="Times New Roman" w:cs="Times New Roman"/>
          <w:sz w:val="26"/>
          <w:szCs w:val="26"/>
        </w:rPr>
        <w:t>_</w:t>
      </w:r>
      <w:r w:rsidRPr="00344E40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_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__________  </w:t>
      </w:r>
      <w:r w:rsidRPr="00344E40">
        <w:rPr>
          <w:rFonts w:ascii="Times New Roman" w:hAnsi="Times New Roman" w:cs="Times New Roman"/>
          <w:sz w:val="26"/>
          <w:szCs w:val="26"/>
        </w:rPr>
        <w:t>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44E40">
        <w:rPr>
          <w:rFonts w:ascii="Times New Roman" w:hAnsi="Times New Roman" w:cs="Times New Roman"/>
          <w:sz w:val="26"/>
          <w:szCs w:val="26"/>
        </w:rPr>
        <w:t xml:space="preserve"> г.</w:t>
      </w:r>
    </w:p>
    <w:sectPr w:rsidR="000D6BEC" w:rsidRPr="00344E40" w:rsidSect="00900B8F">
      <w:footerReference w:type="first" r:id="rId8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2BA3" w14:textId="77777777" w:rsidR="00523021" w:rsidRDefault="00523021" w:rsidP="009F77DC">
      <w:pPr>
        <w:spacing w:after="0" w:line="240" w:lineRule="auto"/>
      </w:pPr>
      <w:r>
        <w:separator/>
      </w:r>
    </w:p>
  </w:endnote>
  <w:endnote w:type="continuationSeparator" w:id="0">
    <w:p w14:paraId="297A8950" w14:textId="77777777" w:rsidR="00523021" w:rsidRDefault="00523021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3F22BA" w:rsidRPr="00900B8F" w14:paraId="27A2A5A1" w14:textId="77777777" w:rsidTr="00900B8F">
      <w:tc>
        <w:tcPr>
          <w:tcW w:w="2500" w:type="pct"/>
          <w:shd w:val="clear" w:color="auto" w:fill="auto"/>
        </w:tcPr>
        <w:p w14:paraId="4A26AC0A" w14:textId="77777777" w:rsidR="003F22BA" w:rsidRPr="00900B8F" w:rsidRDefault="00900B8F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48A2C66A" w14:textId="77777777" w:rsidR="003F22BA" w:rsidRPr="00900B8F" w:rsidRDefault="00900B8F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417E0F8D" wp14:editId="1C277123">
                <wp:extent cx="1085850" cy="266700"/>
                <wp:effectExtent l="0" t="0" r="0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B8D227" w14:textId="77777777" w:rsidR="00444AFE" w:rsidRPr="00900B8F" w:rsidRDefault="00444AFE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96D2" w14:textId="77777777" w:rsidR="00523021" w:rsidRDefault="00523021" w:rsidP="009F77DC">
      <w:pPr>
        <w:spacing w:after="0" w:line="240" w:lineRule="auto"/>
      </w:pPr>
      <w:r>
        <w:separator/>
      </w:r>
    </w:p>
  </w:footnote>
  <w:footnote w:type="continuationSeparator" w:id="0">
    <w:p w14:paraId="2AEA2C2D" w14:textId="77777777" w:rsidR="00523021" w:rsidRDefault="00523021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C65B2"/>
    <w:multiLevelType w:val="hybridMultilevel"/>
    <w:tmpl w:val="4D261C34"/>
    <w:lvl w:ilvl="0" w:tplc="32484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22"/>
    <w:rsid w:val="00002446"/>
    <w:rsid w:val="000025E9"/>
    <w:rsid w:val="00030B0D"/>
    <w:rsid w:val="00034AFB"/>
    <w:rsid w:val="00037588"/>
    <w:rsid w:val="00045AE4"/>
    <w:rsid w:val="00051669"/>
    <w:rsid w:val="000610F8"/>
    <w:rsid w:val="000A1C74"/>
    <w:rsid w:val="000B56DE"/>
    <w:rsid w:val="000B7723"/>
    <w:rsid w:val="000D173D"/>
    <w:rsid w:val="000D328A"/>
    <w:rsid w:val="000D6BEC"/>
    <w:rsid w:val="000E5030"/>
    <w:rsid w:val="00101904"/>
    <w:rsid w:val="001112A0"/>
    <w:rsid w:val="00113C5C"/>
    <w:rsid w:val="0011639A"/>
    <w:rsid w:val="0012116F"/>
    <w:rsid w:val="001331DA"/>
    <w:rsid w:val="00133EFA"/>
    <w:rsid w:val="00156FBC"/>
    <w:rsid w:val="0016167F"/>
    <w:rsid w:val="001760E8"/>
    <w:rsid w:val="00187CD2"/>
    <w:rsid w:val="00187E18"/>
    <w:rsid w:val="0019309C"/>
    <w:rsid w:val="00196CC7"/>
    <w:rsid w:val="001A4406"/>
    <w:rsid w:val="001A6B3D"/>
    <w:rsid w:val="001C1D87"/>
    <w:rsid w:val="001D0D6E"/>
    <w:rsid w:val="001D4486"/>
    <w:rsid w:val="001F2C6E"/>
    <w:rsid w:val="002017F9"/>
    <w:rsid w:val="00216A15"/>
    <w:rsid w:val="00217021"/>
    <w:rsid w:val="00265D70"/>
    <w:rsid w:val="00274400"/>
    <w:rsid w:val="0028521C"/>
    <w:rsid w:val="00293E1C"/>
    <w:rsid w:val="002A5A16"/>
    <w:rsid w:val="002B27BD"/>
    <w:rsid w:val="002C2E29"/>
    <w:rsid w:val="002C6FEF"/>
    <w:rsid w:val="002C746F"/>
    <w:rsid w:val="002E7FCA"/>
    <w:rsid w:val="002F30DA"/>
    <w:rsid w:val="0032007D"/>
    <w:rsid w:val="00323387"/>
    <w:rsid w:val="00331934"/>
    <w:rsid w:val="00344D79"/>
    <w:rsid w:val="003561D9"/>
    <w:rsid w:val="003569B8"/>
    <w:rsid w:val="00363A46"/>
    <w:rsid w:val="003901AC"/>
    <w:rsid w:val="00392247"/>
    <w:rsid w:val="00396ED1"/>
    <w:rsid w:val="003A67A1"/>
    <w:rsid w:val="003B1B79"/>
    <w:rsid w:val="003C513D"/>
    <w:rsid w:val="003C54A3"/>
    <w:rsid w:val="003D0BBF"/>
    <w:rsid w:val="003D5FD2"/>
    <w:rsid w:val="003E53A8"/>
    <w:rsid w:val="003F22BA"/>
    <w:rsid w:val="003F58D5"/>
    <w:rsid w:val="003F5AE6"/>
    <w:rsid w:val="003F5E8E"/>
    <w:rsid w:val="003F6945"/>
    <w:rsid w:val="00403021"/>
    <w:rsid w:val="004069F3"/>
    <w:rsid w:val="004403DF"/>
    <w:rsid w:val="00444AFE"/>
    <w:rsid w:val="00445F5E"/>
    <w:rsid w:val="0044654B"/>
    <w:rsid w:val="004576C8"/>
    <w:rsid w:val="00473F14"/>
    <w:rsid w:val="0048361A"/>
    <w:rsid w:val="004836D2"/>
    <w:rsid w:val="00485FE9"/>
    <w:rsid w:val="00490CB2"/>
    <w:rsid w:val="0049572F"/>
    <w:rsid w:val="004D2D3F"/>
    <w:rsid w:val="004E1FA2"/>
    <w:rsid w:val="0050100B"/>
    <w:rsid w:val="00501EE4"/>
    <w:rsid w:val="005030D1"/>
    <w:rsid w:val="00513E5D"/>
    <w:rsid w:val="00516633"/>
    <w:rsid w:val="005172BB"/>
    <w:rsid w:val="00521B74"/>
    <w:rsid w:val="00523021"/>
    <w:rsid w:val="00535157"/>
    <w:rsid w:val="00535CE5"/>
    <w:rsid w:val="00540D54"/>
    <w:rsid w:val="00556131"/>
    <w:rsid w:val="00556CC5"/>
    <w:rsid w:val="00557F64"/>
    <w:rsid w:val="00561140"/>
    <w:rsid w:val="00565E6D"/>
    <w:rsid w:val="00566808"/>
    <w:rsid w:val="0057719B"/>
    <w:rsid w:val="005A7A79"/>
    <w:rsid w:val="005B328C"/>
    <w:rsid w:val="005E691E"/>
    <w:rsid w:val="00603CF1"/>
    <w:rsid w:val="00611BC2"/>
    <w:rsid w:val="006572E0"/>
    <w:rsid w:val="0066707A"/>
    <w:rsid w:val="00667BF9"/>
    <w:rsid w:val="00671264"/>
    <w:rsid w:val="006757AD"/>
    <w:rsid w:val="006779E1"/>
    <w:rsid w:val="006A4C0B"/>
    <w:rsid w:val="006E3E58"/>
    <w:rsid w:val="006F0052"/>
    <w:rsid w:val="00725EF9"/>
    <w:rsid w:val="007464E8"/>
    <w:rsid w:val="00753502"/>
    <w:rsid w:val="0077149A"/>
    <w:rsid w:val="0077329B"/>
    <w:rsid w:val="0078363F"/>
    <w:rsid w:val="007A2757"/>
    <w:rsid w:val="007A3144"/>
    <w:rsid w:val="007A6D56"/>
    <w:rsid w:val="007C113D"/>
    <w:rsid w:val="007F0D6B"/>
    <w:rsid w:val="007F4C69"/>
    <w:rsid w:val="008303A6"/>
    <w:rsid w:val="008459ED"/>
    <w:rsid w:val="00862CFE"/>
    <w:rsid w:val="00870DCB"/>
    <w:rsid w:val="0087316D"/>
    <w:rsid w:val="0088016F"/>
    <w:rsid w:val="008859FB"/>
    <w:rsid w:val="008927CA"/>
    <w:rsid w:val="008A37B3"/>
    <w:rsid w:val="008D48D5"/>
    <w:rsid w:val="008D5248"/>
    <w:rsid w:val="008E2758"/>
    <w:rsid w:val="00900B8F"/>
    <w:rsid w:val="009051FE"/>
    <w:rsid w:val="00912F3E"/>
    <w:rsid w:val="00926A92"/>
    <w:rsid w:val="0093248F"/>
    <w:rsid w:val="00942274"/>
    <w:rsid w:val="00957401"/>
    <w:rsid w:val="00962596"/>
    <w:rsid w:val="00981CA4"/>
    <w:rsid w:val="00982868"/>
    <w:rsid w:val="00990940"/>
    <w:rsid w:val="009B3B5C"/>
    <w:rsid w:val="009C5862"/>
    <w:rsid w:val="009C72FC"/>
    <w:rsid w:val="009F77DC"/>
    <w:rsid w:val="00A135F5"/>
    <w:rsid w:val="00A16911"/>
    <w:rsid w:val="00A23A9B"/>
    <w:rsid w:val="00A37DA4"/>
    <w:rsid w:val="00A4499E"/>
    <w:rsid w:val="00A50512"/>
    <w:rsid w:val="00A844E8"/>
    <w:rsid w:val="00A960B6"/>
    <w:rsid w:val="00AB6074"/>
    <w:rsid w:val="00AC27FD"/>
    <w:rsid w:val="00AF3766"/>
    <w:rsid w:val="00AF5D16"/>
    <w:rsid w:val="00B114F8"/>
    <w:rsid w:val="00B15398"/>
    <w:rsid w:val="00B317DF"/>
    <w:rsid w:val="00B669A4"/>
    <w:rsid w:val="00B71103"/>
    <w:rsid w:val="00B7331F"/>
    <w:rsid w:val="00BA24C1"/>
    <w:rsid w:val="00BA4AFB"/>
    <w:rsid w:val="00BB21B6"/>
    <w:rsid w:val="00BE2BB5"/>
    <w:rsid w:val="00BF5689"/>
    <w:rsid w:val="00C01D1D"/>
    <w:rsid w:val="00C044A0"/>
    <w:rsid w:val="00C173BD"/>
    <w:rsid w:val="00C2002F"/>
    <w:rsid w:val="00C32460"/>
    <w:rsid w:val="00C35C94"/>
    <w:rsid w:val="00C47464"/>
    <w:rsid w:val="00C57C53"/>
    <w:rsid w:val="00C64B08"/>
    <w:rsid w:val="00C66729"/>
    <w:rsid w:val="00C725C8"/>
    <w:rsid w:val="00C869A1"/>
    <w:rsid w:val="00C92E33"/>
    <w:rsid w:val="00CC5C7E"/>
    <w:rsid w:val="00CD505B"/>
    <w:rsid w:val="00CF5CEE"/>
    <w:rsid w:val="00D01F07"/>
    <w:rsid w:val="00D173D1"/>
    <w:rsid w:val="00D2334C"/>
    <w:rsid w:val="00D31203"/>
    <w:rsid w:val="00D35AC4"/>
    <w:rsid w:val="00D366EE"/>
    <w:rsid w:val="00D36C2B"/>
    <w:rsid w:val="00D40232"/>
    <w:rsid w:val="00D50D19"/>
    <w:rsid w:val="00D64F4E"/>
    <w:rsid w:val="00D72439"/>
    <w:rsid w:val="00D75767"/>
    <w:rsid w:val="00D8425C"/>
    <w:rsid w:val="00D848D5"/>
    <w:rsid w:val="00D876A9"/>
    <w:rsid w:val="00D95444"/>
    <w:rsid w:val="00DA7022"/>
    <w:rsid w:val="00DC7F22"/>
    <w:rsid w:val="00DE0020"/>
    <w:rsid w:val="00DE0AB7"/>
    <w:rsid w:val="00DE4C2A"/>
    <w:rsid w:val="00DE7725"/>
    <w:rsid w:val="00E1114C"/>
    <w:rsid w:val="00E34C57"/>
    <w:rsid w:val="00E40B9C"/>
    <w:rsid w:val="00E642B0"/>
    <w:rsid w:val="00E712C6"/>
    <w:rsid w:val="00EA0637"/>
    <w:rsid w:val="00EA06BB"/>
    <w:rsid w:val="00EA25E9"/>
    <w:rsid w:val="00EA3DC4"/>
    <w:rsid w:val="00EB3F1E"/>
    <w:rsid w:val="00EE02CF"/>
    <w:rsid w:val="00EF2643"/>
    <w:rsid w:val="00EF5F03"/>
    <w:rsid w:val="00F20BB2"/>
    <w:rsid w:val="00F24DBA"/>
    <w:rsid w:val="00F30C01"/>
    <w:rsid w:val="00F34715"/>
    <w:rsid w:val="00F455B7"/>
    <w:rsid w:val="00F5615E"/>
    <w:rsid w:val="00F56CBE"/>
    <w:rsid w:val="00F67D22"/>
    <w:rsid w:val="00F7525B"/>
    <w:rsid w:val="00F85163"/>
    <w:rsid w:val="00FB0655"/>
    <w:rsid w:val="00FC1C18"/>
    <w:rsid w:val="00FC1FBC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uiPriority w:val="1"/>
    <w:qFormat/>
    <w:rsid w:val="004E1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D03E-FE08-4461-BAC2-921C4F43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Магомед Мажитов</cp:lastModifiedBy>
  <cp:revision>3</cp:revision>
  <cp:lastPrinted>2019-10-11T13:14:00Z</cp:lastPrinted>
  <dcterms:created xsi:type="dcterms:W3CDTF">2024-06-13T09:12:00Z</dcterms:created>
  <dcterms:modified xsi:type="dcterms:W3CDTF">2024-06-13T09:38:00Z</dcterms:modified>
</cp:coreProperties>
</file>