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25.png" ContentType="image/png"/>
  <Override PartName="/word/media/rId33.png" ContentType="image/png"/>
  <Override PartName="/word/media/rId57.png" ContentType="image/png"/>
  <Override PartName="/word/media/rId53.png" ContentType="image/pn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Магомед</w:t>
      </w:r>
      <w:r>
        <w:t xml:space="preserve"> </w:t>
      </w:r>
      <w:r>
        <w:t xml:space="preserve">Асхабович</w:t>
      </w:r>
      <w:r>
        <w:t xml:space="preserve"> </w:t>
      </w:r>
      <w:r>
        <w:t xml:space="preserve">Мажитов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10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Я создал папку</w:t>
      </w:r>
      <w:r>
        <w:t xml:space="preserve"> </w:t>
      </w:r>
      <w:r>
        <w:rPr>
          <w:iCs/>
          <w:i/>
        </w:rPr>
        <w:t xml:space="preserve">hello</w:t>
      </w:r>
      <w:r>
        <w:t xml:space="preserve">, а в нем</w:t>
      </w:r>
      <w:r>
        <w:t xml:space="preserve"> </w:t>
      </w:r>
      <w:r>
        <w:rPr>
          <w:iCs/>
          <w:i/>
        </w:rPr>
        <w:t xml:space="preserve">hello.html</w:t>
      </w:r>
      <w:r>
        <w:t xml:space="preserve"> </w:t>
      </w:r>
      <w:r>
        <w:t xml:space="preserve">файл. Далее инициализировался в</w:t>
      </w:r>
      <w:r>
        <w:t xml:space="preserve"> </w:t>
      </w:r>
      <w:r>
        <w:rPr>
          <w:iCs/>
          <w:i/>
        </w:rPr>
        <w:t xml:space="preserve">git</w:t>
      </w:r>
      <w:r>
        <w:t xml:space="preserve">, изменил</w:t>
      </w:r>
      <w:r>
        <w:t xml:space="preserve"> </w:t>
      </w:r>
      <w:r>
        <w:rPr>
          <w:iCs/>
          <w:i/>
        </w:rPr>
        <w:t xml:space="preserve">hello.html</w:t>
      </w:r>
      <w:r>
        <w:t xml:space="preserve"> </w:t>
      </w:r>
      <w:r>
        <w:t xml:space="preserve">и добавил файл в репозиторий.(рис. 1)</w:t>
      </w:r>
    </w:p>
    <w:p>
      <w:pPr>
        <w:pStyle w:val="CaptionedFigure"/>
      </w:pPr>
      <w:bookmarkStart w:id="24" w:name="fig:001"/>
      <w:r>
        <w:drawing>
          <wp:inline>
            <wp:extent cx="5334000" cy="2725556"/>
            <wp:effectExtent b="0" l="0" r="0" t="0"/>
            <wp:docPr descr="Рис. 1: Создание репозитория и первого файла" title="" id="22" name="Picture"/>
            <a:graphic>
              <a:graphicData uri="http://schemas.openxmlformats.org/drawingml/2006/picture">
                <pic:pic>
                  <pic:nvPicPr>
                    <pic:cNvPr descr="image/созданиерепозиторияифайла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репозитория и первого файла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Далее я добавил теги в</w:t>
      </w:r>
      <w:r>
        <w:t xml:space="preserve"> </w:t>
      </w:r>
      <w:r>
        <w:rPr>
          <w:iCs/>
          <w:i/>
        </w:rPr>
        <w:t xml:space="preserve">hello.html</w:t>
      </w:r>
      <w:r>
        <w:t xml:space="preserve"> </w:t>
      </w:r>
      <w:r>
        <w:t xml:space="preserve">и отправил изменения в индекс git.(рис. 2, 3)</w:t>
      </w:r>
    </w:p>
    <w:p>
      <w:pPr>
        <w:pStyle w:val="CaptionedFigure"/>
      </w:pPr>
      <w:bookmarkStart w:id="28" w:name="fig:002"/>
      <w:r>
        <w:drawing>
          <wp:inline>
            <wp:extent cx="5334000" cy="1331972"/>
            <wp:effectExtent b="0" l="0" r="0" t="0"/>
            <wp:docPr descr="Рис. 2: Измененный файл" title="" id="26" name="Picture"/>
            <a:graphic>
              <a:graphicData uri="http://schemas.openxmlformats.org/drawingml/2006/picture">
                <pic:pic>
                  <pic:nvPicPr>
                    <pic:cNvPr descr="image/hellohtm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Измененный файл</w:t>
      </w:r>
    </w:p>
    <w:p>
      <w:pPr>
        <w:pStyle w:val="CaptionedFigure"/>
      </w:pPr>
      <w:bookmarkStart w:id="32" w:name="fig:003"/>
      <w:r>
        <w:drawing>
          <wp:inline>
            <wp:extent cx="5334000" cy="4841754"/>
            <wp:effectExtent b="0" l="0" r="0" t="0"/>
            <wp:docPr descr="Рис. 3: Индексация изменений" title="" id="30" name="Picture"/>
            <a:graphic>
              <a:graphicData uri="http://schemas.openxmlformats.org/drawingml/2006/picture">
                <pic:pic>
                  <pic:nvPicPr>
                    <pic:cNvPr descr="image/теги_странницы_консоль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Индексация изменений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Получил список проведенных изменений.(рис. 4)</w:t>
      </w:r>
    </w:p>
    <w:p>
      <w:pPr>
        <w:pStyle w:val="CaptionedFigure"/>
      </w:pPr>
      <w:bookmarkStart w:id="36" w:name="fig:004"/>
      <w:r>
        <w:drawing>
          <wp:inline>
            <wp:extent cx="5334000" cy="3547065"/>
            <wp:effectExtent b="0" l="0" r="0" t="0"/>
            <wp:docPr descr="Рис. 4: Список проведенных изменений" title="" id="34" name="Picture"/>
            <a:graphic>
              <a:graphicData uri="http://schemas.openxmlformats.org/drawingml/2006/picture">
                <pic:pic>
                  <pic:nvPicPr>
                    <pic:cNvPr descr="image/log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Список проведенных изменений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Затем создал новый tag</w:t>
      </w:r>
      <w:r>
        <w:t xml:space="preserve"> </w:t>
      </w:r>
      <w:r>
        <w:rPr>
          <w:iCs/>
          <w:i/>
        </w:rPr>
        <w:t xml:space="preserve">v1</w:t>
      </w:r>
      <w:r>
        <w:t xml:space="preserve">. (рис. 5)</w:t>
      </w:r>
    </w:p>
    <w:p>
      <w:pPr>
        <w:pStyle w:val="CaptionedFigure"/>
      </w:pPr>
      <w:bookmarkStart w:id="40" w:name="fig:005"/>
      <w:r>
        <w:drawing>
          <wp:inline>
            <wp:extent cx="5334000" cy="1532312"/>
            <wp:effectExtent b="0" l="0" r="0" t="0"/>
            <wp:docPr descr="Рис. 5: Создание тегов верс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тегов версий</w:t>
      </w:r>
    </w:p>
    <w:p>
      <w:pPr>
        <w:pStyle w:val="BodyText"/>
      </w:pPr>
      <w:r>
        <w:t xml:space="preserve">Попробовал переключаться между тегами. (рис. 6)</w:t>
      </w:r>
    </w:p>
    <w:p>
      <w:pPr>
        <w:pStyle w:val="CaptionedFigure"/>
      </w:pPr>
      <w:bookmarkStart w:id="44" w:name="fig:006"/>
      <w:r>
        <w:drawing>
          <wp:inline>
            <wp:extent cx="5334000" cy="1532312"/>
            <wp:effectExtent b="0" l="0" r="0" t="0"/>
            <wp:docPr descr="Рис. 6: Переключение между тегам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Переключение между тегами</w:t>
      </w:r>
    </w:p>
    <w:p>
      <w:pPr>
        <w:pStyle w:val="BodyText"/>
      </w:pPr>
      <w:r>
        <w:t xml:space="preserve">Далее просмотрел все теги. (рис. 7)</w:t>
      </w:r>
    </w:p>
    <w:p>
      <w:pPr>
        <w:pStyle w:val="CaptionedFigure"/>
      </w:pPr>
      <w:bookmarkStart w:id="48" w:name="fig:007"/>
      <w:r>
        <w:drawing>
          <wp:inline>
            <wp:extent cx="5334000" cy="1915922"/>
            <wp:effectExtent b="0" l="0" r="0" t="0"/>
            <wp:docPr descr="Рис. 7: Все теги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Все теги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Внес изменение в файл hello.html в виде нежелательного комментария, проиндексировал это изменение и с помощью команды git reset сбросил буферную зону к HEAD.(рис. 8)</w:t>
      </w:r>
    </w:p>
    <w:p>
      <w:pPr>
        <w:pStyle w:val="CaptionedFigure"/>
      </w:pPr>
      <w:bookmarkStart w:id="52" w:name="fig:008"/>
      <w:r>
        <w:drawing>
          <wp:inline>
            <wp:extent cx="5334000" cy="1617849"/>
            <wp:effectExtent b="0" l="0" r="0" t="0"/>
            <wp:docPr descr="Рис. 8: Отмена проиндексированных изменений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Отмена проиндексированных изменений</w:t>
      </w:r>
    </w:p>
    <w:p>
      <w:pPr>
        <w:pStyle w:val="BodyText"/>
      </w:pPr>
      <w:r>
        <w:t xml:space="preserve">Далее я снова изменил файл hello.html, но в этот раз внес также</w:t>
      </w:r>
      <w:r>
        <w:t xml:space="preserve"> </w:t>
      </w:r>
      <w:r>
        <w:rPr>
          <w:iCs/>
          <w:i/>
        </w:rPr>
        <w:t xml:space="preserve">commit</w:t>
      </w:r>
      <w:r>
        <w:t xml:space="preserve">. Чтобы отменить коммит, сделал коммит, который удаляет изменения, сохраненные нежелательным коммитом.(рис. 9)</w:t>
      </w:r>
    </w:p>
    <w:p>
      <w:pPr>
        <w:pStyle w:val="CaptionedFigure"/>
      </w:pPr>
      <w:bookmarkStart w:id="56" w:name="fig:009"/>
      <w:r>
        <w:drawing>
          <wp:inline>
            <wp:extent cx="5334000" cy="1617849"/>
            <wp:effectExtent b="0" l="0" r="0" t="0"/>
            <wp:docPr descr="Рис. 9: Создание нового коммита, для дальнейшего удаления изменений" title="" id="54" name="Picture"/>
            <a:graphic>
              <a:graphicData uri="http://schemas.openxmlformats.org/drawingml/2006/picture">
                <pic:pic>
                  <pic:nvPicPr>
                    <pic:cNvPr descr="image/revert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нового коммита, для дальнейшего удаления изменений</w:t>
      </w:r>
    </w:p>
    <w:p>
      <w:pPr>
        <w:pStyle w:val="BodyText"/>
      </w:pPr>
      <w:r>
        <w:t xml:space="preserve">Сбросил коммиты к предшествующим коммиту Oops.(рис. 10)</w:t>
      </w:r>
    </w:p>
    <w:p>
      <w:pPr>
        <w:pStyle w:val="CaptionedFigure"/>
      </w:pPr>
      <w:bookmarkStart w:id="60" w:name="fig:010"/>
      <w:r>
        <w:drawing>
          <wp:inline>
            <wp:extent cx="5334000" cy="2117517"/>
            <wp:effectExtent b="0" l="0" r="0" t="0"/>
            <wp:docPr descr="Рис. 10: Сброс коммита" title="" id="58" name="Picture"/>
            <a:graphic>
              <a:graphicData uri="http://schemas.openxmlformats.org/drawingml/2006/picture">
                <pic:pic>
                  <pic:nvPicPr>
                    <pic:cNvPr descr="image/reset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Сброс коммита</w:t>
      </w:r>
    </w:p>
    <w:p>
      <w:pPr>
        <w:pStyle w:val="BodyText"/>
      </w:pPr>
      <w:r>
        <w:t xml:space="preserve">Далее просто удаляем тег</w:t>
      </w:r>
      <w:r>
        <w:t xml:space="preserve"> </w:t>
      </w:r>
      <w:r>
        <w:rPr>
          <w:iCs/>
          <w:i/>
        </w:rPr>
        <w:t xml:space="preserve">Oops</w:t>
      </w:r>
      <w:r>
        <w:t xml:space="preserve">.(рис. 11)</w:t>
      </w:r>
    </w:p>
    <w:p>
      <w:pPr>
        <w:pStyle w:val="CaptionedFigure"/>
      </w:pPr>
      <w:bookmarkStart w:id="64" w:name="fig:011"/>
      <w:r>
        <w:drawing>
          <wp:inline>
            <wp:extent cx="5334000" cy="2117517"/>
            <wp:effectExtent b="0" l="0" r="0" t="0"/>
            <wp:docPr descr="Рис. 11: Удаление тега Оops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Удаление тега Оops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Дабавил в страницу комментарий, проиндексировал его и закоммитил. Далее я снова внес изменения в</w:t>
      </w:r>
      <w:r>
        <w:t xml:space="preserve"> </w:t>
      </w:r>
      <w:r>
        <w:rPr>
          <w:iCs/>
          <w:i/>
        </w:rPr>
        <w:t xml:space="preserve">hello.html</w:t>
      </w:r>
      <w:r>
        <w:t xml:space="preserve"> </w:t>
      </w:r>
      <w:r>
        <w:t xml:space="preserve">и изменил последний коммит. (рис. 12)</w:t>
      </w:r>
    </w:p>
    <w:p>
      <w:pPr>
        <w:pStyle w:val="CaptionedFigure"/>
      </w:pPr>
      <w:bookmarkStart w:id="68" w:name="fig:012"/>
      <w:r>
        <w:drawing>
          <wp:inline>
            <wp:extent cx="5334000" cy="1530834"/>
            <wp:effectExtent b="0" l="0" r="0" t="0"/>
            <wp:docPr descr="Рис. 12: Изменение коммит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Изменение коммита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Создал папку</w:t>
      </w:r>
      <w:r>
        <w:t xml:space="preserve"> </w:t>
      </w:r>
      <w:r>
        <w:rPr>
          <w:iCs/>
          <w:i/>
        </w:rPr>
        <w:t xml:space="preserve">lib</w:t>
      </w:r>
      <w:r>
        <w:t xml:space="preserve"> </w:t>
      </w:r>
      <w:r>
        <w:t xml:space="preserve">и перенес туда</w:t>
      </w:r>
      <w:r>
        <w:t xml:space="preserve"> </w:t>
      </w:r>
      <w:r>
        <w:rPr>
          <w:iCs/>
          <w:i/>
        </w:rPr>
        <w:t xml:space="preserve">hello.html</w:t>
      </w:r>
      <w:r>
        <w:t xml:space="preserve"> </w:t>
      </w:r>
      <w:r>
        <w:t xml:space="preserve">.(рис. 13)</w:t>
      </w:r>
    </w:p>
    <w:p>
      <w:pPr>
        <w:pStyle w:val="CaptionedFigure"/>
      </w:pPr>
      <w:bookmarkStart w:id="72" w:name="fig:013"/>
      <w:r>
        <w:drawing>
          <wp:inline>
            <wp:extent cx="5334000" cy="1530834"/>
            <wp:effectExtent b="0" l="0" r="0" t="0"/>
            <wp:docPr descr="Рис. 13: Перемещение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Перемещение файла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Далее я создал</w:t>
      </w:r>
      <w:r>
        <w:t xml:space="preserve"> </w:t>
      </w:r>
      <w:r>
        <w:rPr>
          <w:iCs/>
          <w:i/>
        </w:rPr>
        <w:t xml:space="preserve">index.html</w:t>
      </w:r>
      <w:r>
        <w:t xml:space="preserve">, проиндексировал его и добавил коммит.(рис. 14)</w:t>
      </w:r>
    </w:p>
    <w:p>
      <w:pPr>
        <w:pStyle w:val="CaptionedFigure"/>
      </w:pPr>
      <w:bookmarkStart w:id="76" w:name="fig:014"/>
      <w:r>
        <w:drawing>
          <wp:inline>
            <wp:extent cx="5334000" cy="1327520"/>
            <wp:effectExtent b="0" l="0" r="0" t="0"/>
            <wp:docPr descr="Рис. 14: Создание нового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нового файла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Создал новую ветку</w:t>
      </w:r>
      <w:r>
        <w:t xml:space="preserve"> </w:t>
      </w:r>
      <w:r>
        <w:rPr>
          <w:iCs/>
          <w:i/>
        </w:rPr>
        <w:t xml:space="preserve">style</w:t>
      </w:r>
      <w:r>
        <w:t xml:space="preserve">.(рис. 15)</w:t>
      </w:r>
    </w:p>
    <w:p>
      <w:pPr>
        <w:pStyle w:val="CaptionedFigure"/>
      </w:pPr>
      <w:bookmarkStart w:id="80" w:name="fig:015"/>
      <w:r>
        <w:drawing>
          <wp:inline>
            <wp:extent cx="5334000" cy="1327520"/>
            <wp:effectExtent b="0" l="0" r="0" t="0"/>
            <wp:docPr descr="Рис. 15: Создание новой ветки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Создание новой ветки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Добавил файл стилей.(рис. 16)</w:t>
      </w:r>
    </w:p>
    <w:p>
      <w:pPr>
        <w:pStyle w:val="CaptionedFigure"/>
      </w:pPr>
      <w:bookmarkStart w:id="84" w:name="fig:016"/>
      <w:r>
        <w:drawing>
          <wp:inline>
            <wp:extent cx="5334000" cy="1793131"/>
            <wp:effectExtent b="0" l="0" r="0" t="0"/>
            <wp:docPr descr="Рис. 16: Добавление стилей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Добавление стилей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ДДля переноса изменений из двух веток в одну, сделал слияние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c</w:t>
      </w:r>
      <w:r>
        <w:t xml:space="preserve"> </w:t>
      </w:r>
      <w:r>
        <w:rPr>
          <w:iCs/>
          <w:i/>
        </w:rPr>
        <w:t xml:space="preserve">style</w:t>
      </w:r>
      <w:r>
        <w:t xml:space="preserve">.(рис. 17)</w:t>
      </w:r>
    </w:p>
    <w:p>
      <w:pPr>
        <w:pStyle w:val="CaptionedFigure"/>
      </w:pPr>
      <w:bookmarkStart w:id="88" w:name="fig:017"/>
      <w:r>
        <w:drawing>
          <wp:inline>
            <wp:extent cx="5334000" cy="4146697"/>
            <wp:effectExtent b="0" l="0" r="0" t="0"/>
            <wp:docPr descr="Рис. 17: Слияние веток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Слияние веток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Вернемся на ветке style к точке перед тем, как мы слили ее с веткой master. Мы</w:t>
      </w:r>
      <w:r>
        <w:t xml:space="preserve"> </w:t>
      </w:r>
      <w:r>
        <w:t xml:space="preserve">можем сбросить ветку к любому коммиту.(рис. 18)</w:t>
      </w:r>
    </w:p>
    <w:p>
      <w:pPr>
        <w:pStyle w:val="CaptionedFigure"/>
      </w:pPr>
      <w:bookmarkStart w:id="92" w:name="fig:018"/>
      <w:r>
        <w:drawing>
          <wp:inline>
            <wp:extent cx="5334000" cy="4146697"/>
            <wp:effectExtent b="0" l="0" r="0" t="0"/>
            <wp:docPr descr="Рис. 18: Сброс ветки style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Сброс ветки style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Создал клон репозитория.(рис. 19)</w:t>
      </w:r>
    </w:p>
    <w:p>
      <w:pPr>
        <w:pStyle w:val="CaptionedFigure"/>
      </w:pPr>
      <w:bookmarkStart w:id="96" w:name="fig:019"/>
      <w:r>
        <w:drawing>
          <wp:inline>
            <wp:extent cx="5334000" cy="4146697"/>
            <wp:effectExtent b="0" l="0" r="0" t="0"/>
            <wp:docPr descr="Рис. 19: Создание клона репозитория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Создание клона репозитория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Прописав команду</w:t>
      </w:r>
      <w:r>
        <w:t xml:space="preserve"> </w:t>
      </w:r>
      <w:r>
        <w:rPr>
          <w:iCs/>
          <w:i/>
        </w:rPr>
        <w:t xml:space="preserve">git remote</w:t>
      </w:r>
      <w:r>
        <w:t xml:space="preserve"> </w:t>
      </w:r>
      <w:r>
        <w:t xml:space="preserve">можно увидеть, что клонированный репозиторий знает об имени по умолчанию удаленного репозитория. Также с помощью</w:t>
      </w:r>
      <w:r>
        <w:t xml:space="preserve"> </w:t>
      </w:r>
      <w:r>
        <w:rPr>
          <w:iCs/>
          <w:i/>
        </w:rPr>
        <w:t xml:space="preserve">git branch -а</w:t>
      </w:r>
      <w:r>
        <w:t xml:space="preserve"> </w:t>
      </w:r>
      <w:r>
        <w:t xml:space="preserve">можно посмотреть все ветки, в том числе удаленные.(рис. 20)</w:t>
      </w:r>
    </w:p>
    <w:p>
      <w:pPr>
        <w:pStyle w:val="CaptionedFigure"/>
      </w:pPr>
      <w:bookmarkStart w:id="100" w:name="fig:020"/>
      <w:r>
        <w:drawing>
          <wp:inline>
            <wp:extent cx="5334000" cy="3470313"/>
            <wp:effectExtent b="0" l="0" r="0" t="0"/>
            <wp:docPr descr="Рис. 20: Применение команд git remote и git branch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Применение команд git remote и git branch</w:t>
      </w:r>
    </w:p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Далее я создал чистый репозиторий и добавил удаленный репозиторий</w:t>
      </w:r>
      <w:r>
        <w:t xml:space="preserve"> </w:t>
      </w:r>
      <w:r>
        <w:rPr>
          <w:iCs/>
          <w:i/>
        </w:rPr>
        <w:t xml:space="preserve">hello.git</w:t>
      </w:r>
      <w:r>
        <w:t xml:space="preserve"> </w:t>
      </w:r>
      <w:r>
        <w:t xml:space="preserve">к оригинальному репозиторию.(рис. 21)</w:t>
      </w:r>
    </w:p>
    <w:p>
      <w:pPr>
        <w:pStyle w:val="CaptionedFigure"/>
      </w:pPr>
      <w:bookmarkStart w:id="104" w:name="fig:021"/>
      <w:r>
        <w:drawing>
          <wp:inline>
            <wp:extent cx="5334000" cy="2181013"/>
            <wp:effectExtent b="0" l="0" r="0" t="0"/>
            <wp:docPr descr="Рис. 21: Создание чистого репозитория и добавленние удаленного репозитория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Создание чистого репозитория и добавленние удаленного репозитория</w:t>
      </w:r>
    </w:p>
    <w:p>
      <w:pPr>
        <w:pStyle w:val="BodyText"/>
      </w:pPr>
      <w:r>
        <w:rPr>
          <w:bCs/>
          <w:b/>
        </w:rPr>
        <w:t xml:space="preserve">16.</w:t>
      </w:r>
      <w:r>
        <w:t xml:space="preserve"> </w:t>
      </w:r>
      <w:r>
        <w:t xml:space="preserve">Запушил все изменения.(рис. 22)</w:t>
      </w:r>
    </w:p>
    <w:p>
      <w:pPr>
        <w:pStyle w:val="CaptionedFigure"/>
      </w:pPr>
      <w:bookmarkStart w:id="108" w:name="fig:022"/>
      <w:r>
        <w:drawing>
          <wp:inline>
            <wp:extent cx="5334000" cy="3398483"/>
            <wp:effectExtent b="0" l="0" r="0" t="0"/>
            <wp:docPr descr="Рис. 22: Отправка всех изменений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Отправка всех изменений</w:t>
      </w:r>
    </w:p>
    <w:bookmarkEnd w:id="109"/>
    <w:bookmarkStart w:id="11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идеологию и применение средств контроля версий, а также освоили умения по работе с git.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Магомед Асхабович Мажитов</dc:creator>
  <dc:language>ru-RU</dc:language>
  <cp:keywords/>
  <dcterms:created xsi:type="dcterms:W3CDTF">2024-02-10T19:49:35Z</dcterms:created>
  <dcterms:modified xsi:type="dcterms:W3CDTF">2024-02-10T19:49:35Z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Arial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Arial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Работа с git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