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C470D" w14:textId="77777777" w:rsidR="0026155A" w:rsidRDefault="00491590">
      <w:r>
        <w:t>Marco Gonzalez</w:t>
      </w:r>
    </w:p>
    <w:p w14:paraId="2F4EA234" w14:textId="77777777" w:rsidR="00491590" w:rsidRDefault="00491590">
      <w:r>
        <w:t>ANTH 235</w:t>
      </w:r>
    </w:p>
    <w:p w14:paraId="76B16E9E" w14:textId="77777777" w:rsidR="00491590" w:rsidRDefault="00491590">
      <w:r>
        <w:t>February 27, 2017</w:t>
      </w:r>
    </w:p>
    <w:p w14:paraId="0FED996A" w14:textId="77777777" w:rsidR="00491590" w:rsidRDefault="00491590"/>
    <w:p w14:paraId="29232E48" w14:textId="1A30D6AB" w:rsidR="00491590" w:rsidRDefault="00D4348C" w:rsidP="00D4348C">
      <w:pPr>
        <w:pStyle w:val="ListParagraph"/>
        <w:numPr>
          <w:ilvl w:val="0"/>
          <w:numId w:val="2"/>
        </w:numPr>
        <w:tabs>
          <w:tab w:val="left" w:pos="0"/>
        </w:tabs>
        <w:suppressAutoHyphens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(</w:t>
      </w:r>
      <w:r w:rsidRPr="00D4348C">
        <w:rPr>
          <w:rFonts w:ascii="Calibri" w:hAnsi="Calibri"/>
          <w:b/>
          <w:lang w:bidi="en-US"/>
        </w:rPr>
        <w:t>Support</w:t>
      </w:r>
      <w:r>
        <w:rPr>
          <w:rFonts w:ascii="Calibri" w:hAnsi="Calibri"/>
          <w:lang w:bidi="en-US"/>
        </w:rPr>
        <w:t xml:space="preserve">) </w:t>
      </w:r>
      <w:r w:rsidR="00101096" w:rsidRPr="00D4348C">
        <w:rPr>
          <w:rFonts w:ascii="Calibri" w:hAnsi="Calibri"/>
          <w:lang w:bidi="en-US"/>
        </w:rPr>
        <w:t>In Barefoot Heart, Luis, t</w:t>
      </w:r>
      <w:r w:rsidR="005B092B" w:rsidRPr="00D4348C">
        <w:rPr>
          <w:rFonts w:ascii="Calibri" w:hAnsi="Calibri"/>
          <w:lang w:bidi="en-US"/>
        </w:rPr>
        <w:t xml:space="preserve">he head of the family makes </w:t>
      </w:r>
      <w:r w:rsidR="00101096" w:rsidRPr="00D4348C">
        <w:rPr>
          <w:rFonts w:ascii="Calibri" w:hAnsi="Calibri"/>
          <w:lang w:bidi="en-US"/>
        </w:rPr>
        <w:t>the labor decisions for his daughters. During a conversation with Luis, Delmira asks him, “Apa, my friend told</w:t>
      </w:r>
      <w:r w:rsidR="00101096" w:rsidRPr="00D4348C">
        <w:rPr>
          <w:rFonts w:ascii="Calibri" w:hAnsi="Calibri"/>
          <w:lang w:bidi="en-US"/>
        </w:rPr>
        <w:t xml:space="preserve"> me</w:t>
      </w:r>
      <w:r w:rsidR="00101096" w:rsidRPr="00D4348C">
        <w:rPr>
          <w:rFonts w:ascii="Calibri" w:hAnsi="Calibri"/>
          <w:lang w:bidi="en-US"/>
        </w:rPr>
        <w:t xml:space="preserve"> that there’s a gringa who would like help cleaning her </w:t>
      </w:r>
      <w:r w:rsidR="00101096" w:rsidRPr="00D4348C">
        <w:rPr>
          <w:rFonts w:ascii="Calibri" w:hAnsi="Calibri"/>
          <w:lang w:bidi="en-US"/>
        </w:rPr>
        <w:t>house</w:t>
      </w:r>
      <w:r w:rsidR="00101096" w:rsidRPr="00D4348C">
        <w:rPr>
          <w:rFonts w:ascii="Calibri" w:hAnsi="Calibri"/>
          <w:lang w:bidi="en-US"/>
        </w:rPr>
        <w:t>. I could make some money to buy some green cord</w:t>
      </w:r>
      <w:r w:rsidR="00101096" w:rsidRPr="00D4348C">
        <w:rPr>
          <w:rFonts w:ascii="Calibri" w:hAnsi="Calibri"/>
          <w:lang w:bidi="en-US"/>
        </w:rPr>
        <w:t>uroy I need for a pep squad skirt” (</w:t>
      </w:r>
      <w:r w:rsidR="00B11686" w:rsidRPr="00D4348C">
        <w:rPr>
          <w:rFonts w:ascii="Calibri" w:hAnsi="Calibri"/>
          <w:lang w:bidi="en-US"/>
        </w:rPr>
        <w:t xml:space="preserve">Trevino </w:t>
      </w:r>
      <w:r w:rsidR="00101096" w:rsidRPr="00D4348C">
        <w:rPr>
          <w:rFonts w:ascii="Calibri" w:hAnsi="Calibri"/>
          <w:lang w:bidi="en-US"/>
        </w:rPr>
        <w:t>28). Luis replies to Delmira’s request house by saying, “No hija, con gringas no. I don’t want you to do that kind of work. We don’t clean gringo bathrooms. Working in the fields with the vegetables is honest, clean work. Being a maid is not for us” (</w:t>
      </w:r>
      <w:r w:rsidR="00B11686" w:rsidRPr="00D4348C">
        <w:rPr>
          <w:rFonts w:ascii="Calibri" w:hAnsi="Calibri"/>
          <w:lang w:bidi="en-US"/>
        </w:rPr>
        <w:t xml:space="preserve">Trevino </w:t>
      </w:r>
      <w:r w:rsidR="00101096" w:rsidRPr="00D4348C">
        <w:rPr>
          <w:rFonts w:ascii="Calibri" w:hAnsi="Calibri"/>
          <w:lang w:bidi="en-US"/>
        </w:rPr>
        <w:t xml:space="preserve">28). </w:t>
      </w:r>
    </w:p>
    <w:p w14:paraId="60A719D7" w14:textId="2C1D4D01" w:rsidR="00D4348C" w:rsidRDefault="00D4348C" w:rsidP="00D4348C">
      <w:pPr>
        <w:tabs>
          <w:tab w:val="left" w:pos="0"/>
        </w:tabs>
        <w:suppressAutoHyphens/>
        <w:rPr>
          <w:rFonts w:ascii="Calibri" w:hAnsi="Calibri"/>
          <w:lang w:bidi="en-US"/>
        </w:rPr>
      </w:pPr>
    </w:p>
    <w:p w14:paraId="45D824D0" w14:textId="2E8E0FDE" w:rsidR="00D4348C" w:rsidRPr="00D4348C" w:rsidRDefault="00D4348C" w:rsidP="00D4348C">
      <w:pPr>
        <w:pStyle w:val="ListParagraph"/>
        <w:numPr>
          <w:ilvl w:val="0"/>
          <w:numId w:val="2"/>
        </w:numPr>
        <w:tabs>
          <w:tab w:val="left" w:pos="0"/>
        </w:tabs>
        <w:suppressAutoHyphens/>
        <w:rPr>
          <w:rFonts w:ascii="Calibri" w:hAnsi="Calibri"/>
          <w:lang w:bidi="en-US"/>
        </w:rPr>
      </w:pPr>
      <w:r>
        <w:rPr>
          <w:rFonts w:ascii="Calibri" w:hAnsi="Calibri"/>
          <w:lang w:bidi="en-US"/>
        </w:rPr>
        <w:t>(</w:t>
      </w:r>
      <w:r w:rsidRPr="00D4348C">
        <w:rPr>
          <w:rFonts w:ascii="Calibri" w:hAnsi="Calibri"/>
          <w:b/>
          <w:lang w:bidi="en-US"/>
        </w:rPr>
        <w:t>Critique</w:t>
      </w:r>
      <w:r>
        <w:rPr>
          <w:rFonts w:ascii="Calibri" w:hAnsi="Calibri"/>
          <w:lang w:bidi="en-US"/>
        </w:rPr>
        <w:t xml:space="preserve">) </w:t>
      </w:r>
      <w:r w:rsidR="00266A57">
        <w:rPr>
          <w:rFonts w:ascii="Calibri" w:hAnsi="Calibri"/>
          <w:i/>
          <w:lang w:bidi="en-US"/>
        </w:rPr>
        <w:t xml:space="preserve">Author’s name </w:t>
      </w:r>
      <w:r w:rsidR="00266A57">
        <w:rPr>
          <w:rFonts w:ascii="Calibri" w:hAnsi="Calibri"/>
          <w:lang w:bidi="en-US"/>
        </w:rPr>
        <w:t xml:space="preserve">claims that the women in Barefoot Heart are </w:t>
      </w:r>
      <w:r w:rsidR="00715EAB">
        <w:rPr>
          <w:rFonts w:ascii="Calibri" w:hAnsi="Calibri"/>
          <w:lang w:bidi="en-US"/>
        </w:rPr>
        <w:t xml:space="preserve">submissive and leave the decision making the male figure of the family. Although this is true for </w:t>
      </w:r>
      <w:r w:rsidR="0068330E">
        <w:rPr>
          <w:rFonts w:ascii="Calibri" w:hAnsi="Calibri"/>
          <w:lang w:bidi="en-US"/>
        </w:rPr>
        <w:t xml:space="preserve">many reasons, </w:t>
      </w:r>
      <w:r w:rsidR="00715EAB">
        <w:rPr>
          <w:rFonts w:ascii="Calibri" w:hAnsi="Calibri"/>
          <w:lang w:bidi="en-US"/>
        </w:rPr>
        <w:t xml:space="preserve">Delmira, Luis’ daughter </w:t>
      </w:r>
      <w:r w:rsidR="00CB7902">
        <w:rPr>
          <w:rFonts w:ascii="Calibri" w:hAnsi="Calibri"/>
          <w:lang w:bidi="en-US"/>
        </w:rPr>
        <w:t>opposes</w:t>
      </w:r>
      <w:r w:rsidR="00715EAB">
        <w:rPr>
          <w:rFonts w:ascii="Calibri" w:hAnsi="Calibri"/>
          <w:lang w:bidi="en-US"/>
        </w:rPr>
        <w:t xml:space="preserve"> to this submission by saying, “I will not follow in my mother’s footsteps. I swear that I will not marry a man who has dirt under his fingernails, and who drags me from field to field. No, Senor, not me! I will get </w:t>
      </w:r>
      <w:r w:rsidR="0004300A">
        <w:rPr>
          <w:rFonts w:ascii="Calibri" w:hAnsi="Calibri"/>
          <w:lang w:bidi="en-US"/>
        </w:rPr>
        <w:t>out</w:t>
      </w:r>
      <w:r w:rsidR="00715EAB">
        <w:rPr>
          <w:rFonts w:ascii="Calibri" w:hAnsi="Calibri"/>
          <w:lang w:bidi="en-US"/>
        </w:rPr>
        <w:t xml:space="preserve"> of here, one way or another” (Trevino 45).</w:t>
      </w:r>
      <w:bookmarkStart w:id="0" w:name="_GoBack"/>
      <w:bookmarkEnd w:id="0"/>
    </w:p>
    <w:p w14:paraId="2456EE7F" w14:textId="77777777" w:rsidR="00D4348C" w:rsidRDefault="00D4348C" w:rsidP="00101096">
      <w:pPr>
        <w:tabs>
          <w:tab w:val="left" w:pos="0"/>
        </w:tabs>
        <w:suppressAutoHyphens/>
        <w:rPr>
          <w:rFonts w:ascii="Calibri" w:hAnsi="Calibri"/>
          <w:lang w:bidi="en-US"/>
        </w:rPr>
      </w:pPr>
    </w:p>
    <w:p w14:paraId="3608458B" w14:textId="77777777" w:rsidR="00D4348C" w:rsidRDefault="00D4348C" w:rsidP="00101096">
      <w:pPr>
        <w:tabs>
          <w:tab w:val="left" w:pos="0"/>
        </w:tabs>
        <w:suppressAutoHyphens/>
        <w:rPr>
          <w:rFonts w:ascii="Calibri" w:hAnsi="Calibri"/>
          <w:lang w:bidi="en-US"/>
        </w:rPr>
      </w:pPr>
    </w:p>
    <w:p w14:paraId="25616F20" w14:textId="77777777" w:rsidR="00D4348C" w:rsidRDefault="00D4348C" w:rsidP="00101096">
      <w:pPr>
        <w:tabs>
          <w:tab w:val="left" w:pos="0"/>
        </w:tabs>
        <w:suppressAutoHyphens/>
        <w:rPr>
          <w:rFonts w:ascii="Calibri" w:hAnsi="Calibri"/>
          <w:lang w:bidi="en-US"/>
        </w:rPr>
      </w:pPr>
    </w:p>
    <w:p w14:paraId="25F0DCE4" w14:textId="77777777" w:rsidR="00D4348C" w:rsidRPr="00101096" w:rsidRDefault="00D4348C" w:rsidP="00101096">
      <w:pPr>
        <w:tabs>
          <w:tab w:val="left" w:pos="0"/>
        </w:tabs>
        <w:suppressAutoHyphens/>
        <w:rPr>
          <w:rFonts w:ascii="Calibri" w:hAnsi="Calibri"/>
          <w:lang w:bidi="en-US"/>
        </w:rPr>
      </w:pPr>
    </w:p>
    <w:sectPr w:rsidR="00D4348C" w:rsidRPr="00101096" w:rsidSect="00B3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05DC6"/>
    <w:multiLevelType w:val="hybridMultilevel"/>
    <w:tmpl w:val="3C5A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A263D"/>
    <w:multiLevelType w:val="hybridMultilevel"/>
    <w:tmpl w:val="8D208E68"/>
    <w:lvl w:ilvl="0" w:tplc="73D070FA">
      <w:start w:val="1"/>
      <w:numFmt w:val="decimal"/>
      <w:lvlText w:val="%1u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90"/>
    <w:rsid w:val="0004300A"/>
    <w:rsid w:val="00101096"/>
    <w:rsid w:val="00266A57"/>
    <w:rsid w:val="00491590"/>
    <w:rsid w:val="005B092B"/>
    <w:rsid w:val="0068330E"/>
    <w:rsid w:val="00715EAB"/>
    <w:rsid w:val="00B11686"/>
    <w:rsid w:val="00B3075E"/>
    <w:rsid w:val="00CB7902"/>
    <w:rsid w:val="00D4348C"/>
    <w:rsid w:val="00D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ACE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9</cp:revision>
  <dcterms:created xsi:type="dcterms:W3CDTF">2017-02-28T02:49:00Z</dcterms:created>
  <dcterms:modified xsi:type="dcterms:W3CDTF">2017-02-28T03:26:00Z</dcterms:modified>
</cp:coreProperties>
</file>