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32C09" w14:textId="5FFB083F" w:rsidR="00C26B3F" w:rsidRDefault="00C26B3F" w:rsidP="00A23363">
      <w:r>
        <w:t>Marco Gonzalez</w:t>
      </w:r>
    </w:p>
    <w:p w14:paraId="363D127D" w14:textId="6A6159B0" w:rsidR="00C26B3F" w:rsidRDefault="00C26B3F" w:rsidP="00A23363">
      <w:r>
        <w:t>CCM 220W</w:t>
      </w:r>
    </w:p>
    <w:p w14:paraId="3C7833A0" w14:textId="132FD7BE" w:rsidR="00C26B3F" w:rsidRDefault="00C26B3F" w:rsidP="00A23363">
      <w:r>
        <w:t>November 16, 2017</w:t>
      </w:r>
    </w:p>
    <w:p w14:paraId="02A537A9" w14:textId="77777777" w:rsidR="00EE6128" w:rsidRDefault="00EE6128" w:rsidP="00A23363"/>
    <w:p w14:paraId="175502B3" w14:textId="3CD58EED" w:rsidR="00EE6128" w:rsidRDefault="004B217C" w:rsidP="00EE6128">
      <w:pPr>
        <w:jc w:val="center"/>
      </w:pPr>
      <w:r>
        <w:t xml:space="preserve">2016 </w:t>
      </w:r>
      <w:r w:rsidR="00EE6128">
        <w:t>Presidential Meme Wars</w:t>
      </w:r>
    </w:p>
    <w:p w14:paraId="3EF1D39A" w14:textId="77777777" w:rsidR="00A23363" w:rsidRDefault="00A23363" w:rsidP="00A23363">
      <w:r>
        <w:t>OUTLINE</w:t>
      </w:r>
    </w:p>
    <w:p w14:paraId="5E4F8D5D" w14:textId="77777777" w:rsidR="00A23363" w:rsidRDefault="00A23363" w:rsidP="00A23363">
      <w:r>
        <w:t>o Introduction (include attention-getting, descriptive title) (~1.5-2 pages) o Develop opening material</w:t>
      </w:r>
    </w:p>
    <w:p w14:paraId="2CEF217F" w14:textId="77777777" w:rsidR="00A23363" w:rsidRDefault="00A23363" w:rsidP="00A23363">
      <w:r>
        <w:t>o Pose a thesis (multiple sentences)</w:t>
      </w:r>
    </w:p>
    <w:p w14:paraId="6CE4D083" w14:textId="77777777" w:rsidR="00A23363" w:rsidRDefault="00A23363" w:rsidP="00A23363">
      <w:pPr>
        <w:ind w:firstLine="720"/>
      </w:pPr>
      <w:r>
        <w:t>▪ Create argument about why case study matters for rhetorical studies</w:t>
      </w:r>
    </w:p>
    <w:p w14:paraId="21202774" w14:textId="77777777" w:rsidR="00A23363" w:rsidRDefault="00A23363" w:rsidP="00A23363">
      <w:pPr>
        <w:ind w:firstLine="720"/>
      </w:pPr>
      <w:r>
        <w:t>• Include research question</w:t>
      </w:r>
    </w:p>
    <w:p w14:paraId="69965C56" w14:textId="77777777" w:rsidR="00A23363" w:rsidRDefault="00A23363" w:rsidP="00A23363">
      <w:r>
        <w:t>o Offer a preview/roadmap of main essay sections (multiple sentences)</w:t>
      </w:r>
    </w:p>
    <w:p w14:paraId="48614F38" w14:textId="77777777" w:rsidR="00A23363" w:rsidRDefault="00A23363" w:rsidP="00A23363">
      <w:r>
        <w:t>o Context and Rhetorical Perspective(s) (~4 pages)</w:t>
      </w:r>
    </w:p>
    <w:p w14:paraId="5828FA79" w14:textId="77777777" w:rsidR="00A23363" w:rsidRDefault="00A23363" w:rsidP="00A23363">
      <w:r>
        <w:t>o Remix essay two, including any revisions required based on essay two feedback</w:t>
      </w:r>
    </w:p>
    <w:p w14:paraId="371DD9B6" w14:textId="77777777" w:rsidR="00A23363" w:rsidRDefault="00A23363" w:rsidP="00A23363">
      <w:pPr>
        <w:ind w:left="720"/>
      </w:pPr>
      <w:r>
        <w:t>▪ Determine order for describing context and perspective(s) (i.e. what goes first and second)</w:t>
      </w:r>
    </w:p>
    <w:p w14:paraId="0F35E839" w14:textId="77777777" w:rsidR="00A23363" w:rsidRDefault="00A23363" w:rsidP="00A23363">
      <w:pPr>
        <w:ind w:left="720"/>
      </w:pPr>
      <w:r>
        <w:t>• Describe how your case study resonates with/contributes to the context and rhetorical perspective(s)</w:t>
      </w:r>
    </w:p>
    <w:p w14:paraId="221A82AA" w14:textId="77777777" w:rsidR="00A23363" w:rsidRDefault="00A23363" w:rsidP="00A23363">
      <w:pPr>
        <w:ind w:firstLine="720"/>
      </w:pPr>
      <w:r>
        <w:t>• Discuss audience and circulation o Analysis (~5-6 pages)</w:t>
      </w:r>
    </w:p>
    <w:p w14:paraId="6E1370D2" w14:textId="77777777" w:rsidR="00A23363" w:rsidRDefault="00A23363" w:rsidP="00A23363">
      <w:bookmarkStart w:id="0" w:name="_GoBack"/>
      <w:r>
        <w:t>o Analyze and interpret selected artifact(s) using detailed evidence</w:t>
      </w:r>
    </w:p>
    <w:p w14:paraId="7ADC29E9" w14:textId="77777777" w:rsidR="00A23363" w:rsidRDefault="00A23363" w:rsidP="00A23363">
      <w:r>
        <w:t>o Use direct quotations or vivid descriptions, if analyzing visuals, for every example;</w:t>
      </w:r>
    </w:p>
    <w:p w14:paraId="6B40D923" w14:textId="77777777" w:rsidR="00A23363" w:rsidRDefault="00A23363" w:rsidP="00A23363">
      <w:r>
        <w:t>then, describe what’s happening in that passage/section (i.e. what are those studied rhetorical fragments/elements doing?), then, explain why you think that observation is significant</w:t>
      </w:r>
    </w:p>
    <w:p w14:paraId="31D6F98B" w14:textId="77777777" w:rsidR="00A23363" w:rsidRDefault="00A23363" w:rsidP="00A23363">
      <w:r>
        <w:t>o Discussion (~3-4 pages)</w:t>
      </w:r>
    </w:p>
    <w:p w14:paraId="1F301DA5" w14:textId="77777777" w:rsidR="00A23363" w:rsidRDefault="00A23363" w:rsidP="00A23363">
      <w:r>
        <w:t>o Summarize main argument and essay components</w:t>
      </w:r>
    </w:p>
    <w:p w14:paraId="13EDF5BF" w14:textId="77777777" w:rsidR="00A23363" w:rsidRDefault="00A23363" w:rsidP="00A23363">
      <w:r>
        <w:t>o Answer your research question and issue a judgment/evaluation of the studied</w:t>
      </w:r>
    </w:p>
    <w:p w14:paraId="2AF959B5" w14:textId="77777777" w:rsidR="00A23363" w:rsidRDefault="00A23363" w:rsidP="00A23363">
      <w:r>
        <w:t>artifact(s)</w:t>
      </w:r>
    </w:p>
    <w:p w14:paraId="3AF34CDF" w14:textId="77777777" w:rsidR="00A23363" w:rsidRDefault="00A23363" w:rsidP="00A23363">
      <w:r>
        <w:t>o Discuss implications (i.e. why case study matters for rhetorical studies, especially as</w:t>
      </w:r>
    </w:p>
    <w:p w14:paraId="22D8D1DE" w14:textId="77777777" w:rsidR="00A23363" w:rsidRDefault="00A23363" w:rsidP="00A23363">
      <w:r>
        <w:t>it relates to your insights and findings) o Suggest directions for future research o Offer a strong conclusion</w:t>
      </w:r>
    </w:p>
    <w:p w14:paraId="72F7F6BB" w14:textId="77777777" w:rsidR="0026155A" w:rsidRDefault="00A23363" w:rsidP="00A23363">
      <w:r>
        <w:t xml:space="preserve">o References page with minimum </w:t>
      </w:r>
      <w:bookmarkEnd w:id="0"/>
      <w:r>
        <w:t>of 10 sources (not included in 13-16 essay page requirement)</w:t>
      </w:r>
    </w:p>
    <w:sectPr w:rsidR="0026155A" w:rsidSect="0078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63"/>
    <w:rsid w:val="004B217C"/>
    <w:rsid w:val="00517E10"/>
    <w:rsid w:val="0078180A"/>
    <w:rsid w:val="00A23363"/>
    <w:rsid w:val="00B055A5"/>
    <w:rsid w:val="00B3075E"/>
    <w:rsid w:val="00BF2906"/>
    <w:rsid w:val="00C26B3F"/>
    <w:rsid w:val="00DA64B4"/>
    <w:rsid w:val="00E03552"/>
    <w:rsid w:val="00E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B0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19</cp:revision>
  <dcterms:created xsi:type="dcterms:W3CDTF">2017-11-16T20:50:00Z</dcterms:created>
  <dcterms:modified xsi:type="dcterms:W3CDTF">2017-11-16T21:53:00Z</dcterms:modified>
</cp:coreProperties>
</file>