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14"/>
        <w:gridCol w:w="3427"/>
        <w:gridCol w:w="126"/>
        <w:gridCol w:w="3521"/>
      </w:tblGrid>
      <w:tr w:rsidR="006831B1" w14:paraId="6441AF81" w14:textId="77777777" w:rsidTr="001045BF">
        <w:trPr>
          <w:trHeight w:val="5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8E4" w14:textId="77777777" w:rsidR="00B26E33" w:rsidRDefault="00B26E33">
            <w:pPr>
              <w:spacing w:after="0" w:line="240" w:lineRule="auto"/>
              <w:jc w:val="center"/>
            </w:pPr>
            <w:proofErr w:type="spellStart"/>
            <w:r>
              <w:t>Критерии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5C43" w14:textId="4BC7EF52" w:rsidR="00B26E33" w:rsidRDefault="006413FF">
            <w:pPr>
              <w:spacing w:after="0" w:line="240" w:lineRule="auto"/>
            </w:pPr>
            <w:proofErr w:type="spellStart"/>
            <w:r>
              <w:t>Monefy</w:t>
            </w:r>
            <w:proofErr w:type="spellEnd"/>
            <w:r>
              <w:t xml:space="preserve"> – Budget Manager and Expense Tracking App</w:t>
            </w:r>
            <w:r w:rsidR="00475E47">
              <w:t xml:space="preserve"> </w:t>
            </w:r>
            <w:r w:rsidR="00475E47">
              <w:rPr>
                <w:lang w:val="bg-BG"/>
              </w:rPr>
              <w:t xml:space="preserve">на </w:t>
            </w:r>
            <w:proofErr w:type="spellStart"/>
            <w:r w:rsidR="00475E47" w:rsidRPr="00475E47">
              <w:rPr>
                <w:i/>
                <w:iCs/>
              </w:rPr>
              <w:t>Reflectly</w:t>
            </w:r>
            <w:proofErr w:type="spellEnd"/>
          </w:p>
          <w:p w14:paraId="1E0485C5" w14:textId="411D03E6" w:rsidR="00475E47" w:rsidRPr="00475E47" w:rsidRDefault="00475E47" w:rsidP="00475E4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12B5F7B" wp14:editId="60F83A4A">
                  <wp:extent cx="754380" cy="757646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975" cy="7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21A6" w14:textId="3A0420E9" w:rsidR="00B26E33" w:rsidRDefault="00475E47">
            <w:pPr>
              <w:spacing w:after="0" w:line="240" w:lineRule="auto"/>
            </w:pPr>
            <w:r>
              <w:t xml:space="preserve">Money Manager Expense &amp; Budget </w:t>
            </w:r>
            <w:r>
              <w:rPr>
                <w:lang w:val="bg-BG"/>
              </w:rPr>
              <w:t xml:space="preserve">на </w:t>
            </w:r>
            <w:proofErr w:type="spellStart"/>
            <w:r w:rsidRPr="00475E47">
              <w:rPr>
                <w:i/>
                <w:iCs/>
              </w:rPr>
              <w:t>Realbyte</w:t>
            </w:r>
            <w:proofErr w:type="spellEnd"/>
            <w:r w:rsidRPr="00475E47">
              <w:rPr>
                <w:i/>
                <w:iCs/>
              </w:rPr>
              <w:t xml:space="preserve"> Inc.</w:t>
            </w:r>
          </w:p>
          <w:p w14:paraId="2E8CA278" w14:textId="5D42C375" w:rsidR="00475E47" w:rsidRPr="00475E47" w:rsidRDefault="00475E4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5514CAC" wp14:editId="0ED1BA80">
                  <wp:extent cx="769620" cy="769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1B1" w14:paraId="7B8B08AF" w14:textId="77777777" w:rsidTr="001045BF">
        <w:trPr>
          <w:trHeight w:val="1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E6DE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Информация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състоянието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A7EC" w14:textId="4003063C" w:rsidR="00B26E33" w:rsidRPr="00D24388" w:rsidRDefault="00596D14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Системата предоставя семпъл и ефективен интерфейс с добре групирани елементи</w:t>
            </w:r>
            <w:r w:rsidR="00324BBB">
              <w:rPr>
                <w:lang w:val="bg-BG"/>
              </w:rPr>
              <w:t>, който позволява интуитивна работа с нея дори за потребители, които използват подобно приложение за пръв път</w:t>
            </w:r>
            <w:r w:rsidR="00B9584C">
              <w:t xml:space="preserve">. </w:t>
            </w:r>
            <w:r w:rsidR="00B9584C">
              <w:rPr>
                <w:lang w:val="bg-BG"/>
              </w:rPr>
              <w:t xml:space="preserve">Основна функционалност е добавянето на записи за разходи и приходи и категоризирането им. </w:t>
            </w:r>
            <w:r w:rsidR="00C60BA1">
              <w:rPr>
                <w:lang w:val="bg-BG"/>
              </w:rPr>
              <w:t xml:space="preserve">Предоставя лесен начин за справки за период от време. </w:t>
            </w:r>
            <w:r w:rsidR="00D24388">
              <w:rPr>
                <w:lang w:val="bg-BG"/>
              </w:rPr>
              <w:t xml:space="preserve">Функционалности като синхронизания между множество устройства, задаване на валути, както и козметични промени като </w:t>
            </w:r>
            <w:r w:rsidR="00D24388">
              <w:t>Dark mode</w:t>
            </w:r>
            <w:r w:rsidR="00D24388">
              <w:rPr>
                <w:lang w:val="bg-BG"/>
              </w:rPr>
              <w:t xml:space="preserve"> не са включени в безплатната версия</w:t>
            </w:r>
            <w:r w:rsidR="001045BF">
              <w:rPr>
                <w:lang w:val="bg-BG"/>
              </w:rPr>
              <w:t>. Има функция за експорт на записите в избран формат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B0F8" w14:textId="51662221" w:rsidR="00B26E33" w:rsidRPr="002C710D" w:rsidRDefault="007613F9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Системата предоставя възможност за отчитане на приходи и разходи</w:t>
            </w:r>
            <w:r w:rsidR="001045BF">
              <w:rPr>
                <w:lang w:val="bg-BG"/>
              </w:rPr>
              <w:t xml:space="preserve"> по категории</w:t>
            </w:r>
            <w:r>
              <w:rPr>
                <w:lang w:val="bg-BG"/>
              </w:rPr>
              <w:t>, както и за прехвърляне на средства от една сметка в друга.</w:t>
            </w:r>
            <w:r w:rsidR="001045BF">
              <w:rPr>
                <w:lang w:val="bg-BG"/>
              </w:rPr>
              <w:t xml:space="preserve"> Записите могат да се представят графично за избран период от време. Всички функционалности са включени в безплатната версия, като платената единствено премахва рекламите. </w:t>
            </w:r>
            <w:r w:rsidR="002C710D">
              <w:rPr>
                <w:lang w:val="bg-BG"/>
              </w:rPr>
              <w:t xml:space="preserve">Освен начини за експорт на записите в избран формат, системата позволява изпращане по имейл, като автоматично прикачва </w:t>
            </w:r>
            <w:r w:rsidR="002C710D">
              <w:t>.</w:t>
            </w:r>
            <w:proofErr w:type="spellStart"/>
            <w:r w:rsidR="002C710D">
              <w:t>sqlite</w:t>
            </w:r>
            <w:proofErr w:type="spellEnd"/>
            <w:r w:rsidR="002C710D">
              <w:rPr>
                <w:lang w:val="bg-BG"/>
              </w:rPr>
              <w:t xml:space="preserve"> файл, който може да бъде </w:t>
            </w:r>
            <w:r w:rsidR="002C710D">
              <w:t>restore-</w:t>
            </w:r>
            <w:r w:rsidR="002C710D">
              <w:rPr>
                <w:lang w:val="bg-BG"/>
              </w:rPr>
              <w:t xml:space="preserve">нат на друго устройство. Друг начин за </w:t>
            </w:r>
            <w:r w:rsidR="002C710D">
              <w:t>backup</w:t>
            </w:r>
            <w:r w:rsidR="002C710D">
              <w:rPr>
                <w:lang w:val="bg-BG"/>
              </w:rPr>
              <w:t xml:space="preserve"> е синхронизиране с </w:t>
            </w:r>
            <w:r w:rsidR="002C710D">
              <w:t xml:space="preserve">Google Drive </w:t>
            </w:r>
            <w:r w:rsidR="002C710D">
              <w:rPr>
                <w:lang w:val="bg-BG"/>
              </w:rPr>
              <w:t xml:space="preserve">с възможност за </w:t>
            </w:r>
            <w:r w:rsidR="002C710D">
              <w:t>restore</w:t>
            </w:r>
            <w:r w:rsidR="002C710D">
              <w:rPr>
                <w:lang w:val="bg-BG"/>
              </w:rPr>
              <w:t xml:space="preserve"> от същия</w:t>
            </w:r>
          </w:p>
        </w:tc>
      </w:tr>
      <w:tr w:rsidR="006831B1" w14:paraId="5C9A10EC" w14:textId="77777777" w:rsidTr="001045BF">
        <w:trPr>
          <w:trHeight w:val="15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25AD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Съвпадение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нуждите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реалния</w:t>
            </w:r>
            <w:proofErr w:type="spellEnd"/>
            <w:r>
              <w:t xml:space="preserve"> </w:t>
            </w:r>
            <w:proofErr w:type="spellStart"/>
            <w:r>
              <w:t>свят</w:t>
            </w:r>
            <w:proofErr w:type="spellEnd"/>
            <w:r>
              <w:t xml:space="preserve"> с </w:t>
            </w:r>
            <w:proofErr w:type="spellStart"/>
            <w:r>
              <w:t>предоставяните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приложението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1A50" w14:textId="4AC7C4A9" w:rsidR="00B26E33" w:rsidRPr="00D24388" w:rsidRDefault="00D24388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Системата предоставя основни функционалности като избиране на вида на разходите и приходите</w:t>
            </w:r>
            <w:r w:rsidR="00A903D6">
              <w:rPr>
                <w:lang w:val="bg-BG"/>
              </w:rPr>
              <w:t>, но лиспват подвидове, напр. има разходи за автомобил, но няма начин потребителят да конкретизира точно за какво е разхода – За ремонт? Гориво? И т.н. Има начин за добавяне на нови категории, но в платената версия, и дори това не решава проблема с липсата на йерархия (подкатегории). Липсата на избор на валути може да отблъсне потребители, които имат сметки в различни валути.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5F4F" w14:textId="56871569" w:rsidR="00B26E33" w:rsidRPr="002C710D" w:rsidRDefault="002C710D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Приложението предоставя повечето функционалности, с които да покрие потребителските нужди, но липсват подкатегории на категориите приходи и разходи. Функционалността за добавяне на нови категории е полезна, но не заменя нуждата от йерархична структура.</w:t>
            </w:r>
          </w:p>
        </w:tc>
      </w:tr>
      <w:tr w:rsidR="006831B1" w14:paraId="74F03BE2" w14:textId="77777777" w:rsidTr="001045BF">
        <w:trPr>
          <w:trHeight w:val="123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28E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Потребителски</w:t>
            </w:r>
            <w:proofErr w:type="spellEnd"/>
            <w:r>
              <w:t xml:space="preserve"> </w:t>
            </w:r>
            <w:proofErr w:type="spellStart"/>
            <w:r>
              <w:t>контрол</w:t>
            </w:r>
            <w:proofErr w:type="spellEnd"/>
            <w:r>
              <w:t xml:space="preserve"> и </w:t>
            </w:r>
            <w:proofErr w:type="spellStart"/>
            <w:r>
              <w:t>свобода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действията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CCBE" w14:textId="2BF23563" w:rsidR="00B26E33" w:rsidRPr="00B9584C" w:rsidRDefault="00C60BA1">
            <w:pPr>
              <w:spacing w:before="240" w:after="0" w:line="240" w:lineRule="auto"/>
            </w:pPr>
            <w:r>
              <w:rPr>
                <w:lang w:val="bg-BG"/>
              </w:rPr>
              <w:t xml:space="preserve">Потребителите имат свободата да избират категория на разходите/приходите, да избират интервал от време за справки, но въпреки че системата предоставя меню с около 20 опции, повечето от тях (за синхронизация, </w:t>
            </w:r>
            <w:r>
              <w:t>backup</w:t>
            </w:r>
            <w:r>
              <w:rPr>
                <w:lang w:val="bg-BG"/>
              </w:rPr>
              <w:t xml:space="preserve">, </w:t>
            </w:r>
            <w:r>
              <w:rPr>
                <w:lang w:val="bg-BG"/>
              </w:rPr>
              <w:lastRenderedPageBreak/>
              <w:t>избиране на валута, опции за по-голяма сигурност) остават заключени в безплатната версия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4F9F" w14:textId="2B221860" w:rsidR="00B26E33" w:rsidRPr="006501DB" w:rsidRDefault="00757325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lastRenderedPageBreak/>
              <w:t>Потребителите имат свободата да избират категория на разходите/приходите, да избират интервал от време за справки</w:t>
            </w:r>
            <w:r>
              <w:rPr>
                <w:lang w:val="bg-BG"/>
              </w:rPr>
              <w:t>, да избират цветова гама на интерфейса на приложението</w:t>
            </w:r>
            <w:r w:rsidR="006501DB">
              <w:rPr>
                <w:lang w:val="bg-BG"/>
              </w:rPr>
              <w:t xml:space="preserve">. Има налични всички валути и за </w:t>
            </w:r>
            <w:r w:rsidR="006501DB">
              <w:rPr>
                <w:lang w:val="bg-BG"/>
              </w:rPr>
              <w:lastRenderedPageBreak/>
              <w:t xml:space="preserve">всяка сметка те могат да се променят. </w:t>
            </w:r>
          </w:p>
        </w:tc>
      </w:tr>
      <w:tr w:rsidR="006831B1" w14:paraId="6FD4E79D" w14:textId="77777777" w:rsidTr="001045BF">
        <w:trPr>
          <w:trHeight w:val="15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44FD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lastRenderedPageBreak/>
              <w:t>Консистентно</w:t>
            </w:r>
            <w:proofErr w:type="spellEnd"/>
            <w:r>
              <w:t xml:space="preserve"> </w:t>
            </w:r>
            <w:proofErr w:type="spellStart"/>
            <w:r>
              <w:t>представяне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информацията</w:t>
            </w:r>
            <w:proofErr w:type="spellEnd"/>
            <w:r>
              <w:t xml:space="preserve"> и </w:t>
            </w:r>
            <w:proofErr w:type="spellStart"/>
            <w:r>
              <w:t>стандарти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695D" w14:textId="25C31FC4" w:rsidR="00B26E33" w:rsidRPr="00DB1791" w:rsidRDefault="00C60BA1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Информацията е нагледно представена в основния, начален екран на приложението.</w:t>
            </w:r>
            <w:r w:rsidR="00C07810">
              <w:rPr>
                <w:lang w:val="bg-BG"/>
              </w:rPr>
              <w:t xml:space="preserve"> Разходите и приходите са представени графично в кръгова диаграма</w:t>
            </w:r>
            <w:r w:rsidR="007613F9">
              <w:rPr>
                <w:lang w:val="bg-BG"/>
              </w:rPr>
              <w:t xml:space="preserve"> с празен център с текст в него</w:t>
            </w:r>
            <w:r w:rsidR="00C07810">
              <w:rPr>
                <w:lang w:val="bg-BG"/>
              </w:rPr>
              <w:t>, която не е идеалният вариант за целта и би било добре да има поне опция за представяне с друг вид диаграма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C37B" w14:textId="641D3109" w:rsidR="00757325" w:rsidRDefault="00757325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Името на таба в </w:t>
            </w:r>
            <w:r>
              <w:t xml:space="preserve">navigation bar </w:t>
            </w:r>
            <w:r>
              <w:rPr>
                <w:lang w:val="bg-BG"/>
              </w:rPr>
              <w:t>за преглед на списъка и добавяне на нов приход/разход</w:t>
            </w:r>
            <w:r>
              <w:t xml:space="preserve"> </w:t>
            </w:r>
            <w:r>
              <w:rPr>
                <w:lang w:val="bg-BG"/>
              </w:rPr>
              <w:t xml:space="preserve">е </w:t>
            </w:r>
            <w:r>
              <w:t>Transactions,</w:t>
            </w:r>
            <w:r>
              <w:rPr>
                <w:lang w:val="bg-BG"/>
              </w:rPr>
              <w:t xml:space="preserve"> но тъй като е дълга дума е съкратено на „</w:t>
            </w:r>
            <w:r>
              <w:t>Trans.”,</w:t>
            </w:r>
            <w:r>
              <w:rPr>
                <w:lang w:val="bg-BG"/>
              </w:rPr>
              <w:t xml:space="preserve"> което не е удачно за толкова ключов елемент от интерфейса.</w:t>
            </w:r>
          </w:p>
          <w:p w14:paraId="1487C44F" w14:textId="77777777" w:rsidR="00757325" w:rsidRDefault="003764EB" w:rsidP="003764EB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Записите на същия основен екран са представени в списък, но както в него, така и на други места в приложението текстът на места е труден за четене, в сив вместо черен цвят, с малък размер и шрифт, който в тази ситуация прави текста още по-труден за четене</w:t>
            </w:r>
          </w:p>
          <w:p w14:paraId="7133EB40" w14:textId="4113F49C" w:rsidR="00451C47" w:rsidRPr="00757325" w:rsidRDefault="00451C47" w:rsidP="003764EB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Графично представените справки са под формата на кръгова диаграма с добре обозначено това кой цвят какво преставлява</w:t>
            </w:r>
          </w:p>
        </w:tc>
      </w:tr>
      <w:tr w:rsidR="006831B1" w14:paraId="5606566F" w14:textId="77777777" w:rsidTr="001045BF">
        <w:trPr>
          <w:trHeight w:val="149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6B7E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Предотвратяване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грешки</w:t>
            </w:r>
            <w:proofErr w:type="spellEnd"/>
            <w:r>
              <w:t xml:space="preserve"> и </w:t>
            </w:r>
            <w:proofErr w:type="spellStart"/>
            <w:r>
              <w:t>тяхното</w:t>
            </w:r>
            <w:proofErr w:type="spellEnd"/>
            <w:r>
              <w:t xml:space="preserve"> </w:t>
            </w:r>
            <w:proofErr w:type="spellStart"/>
            <w:r>
              <w:t>прихващане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AB8C" w14:textId="0CA8F55D" w:rsidR="00B26E33" w:rsidRPr="00DB1791" w:rsidRDefault="00DB1791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Системата не позволява добавяне на записи без минимална въведена информация (в случая сумата на прихода/разхода</w:t>
            </w:r>
            <w:r w:rsidR="00451C47">
              <w:rPr>
                <w:lang w:val="bg-BG"/>
              </w:rPr>
              <w:t xml:space="preserve"> – категорията му се избира предварително)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ED7A" w14:textId="1279670C" w:rsidR="00B26E33" w:rsidRDefault="00451C47">
            <w:pPr>
              <w:spacing w:before="240" w:after="0" w:line="240" w:lineRule="auto"/>
            </w:pPr>
            <w:r>
              <w:rPr>
                <w:lang w:val="bg-BG"/>
              </w:rPr>
              <w:t>Системата не позволява добавяне на записи без минимална въведена информация (в случая сумата на прихода/разхода</w:t>
            </w:r>
            <w:r>
              <w:rPr>
                <w:lang w:val="bg-BG"/>
              </w:rPr>
              <w:t>, категорията и разхода)</w:t>
            </w:r>
          </w:p>
        </w:tc>
      </w:tr>
      <w:tr w:rsidR="006831B1" w14:paraId="1B8A547D" w14:textId="77777777" w:rsidTr="001045BF">
        <w:trPr>
          <w:trHeight w:val="154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B67E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Осигуряване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</w:t>
            </w:r>
            <w:proofErr w:type="spellEnd"/>
            <w:r>
              <w:t xml:space="preserve"> </w:t>
            </w:r>
            <w:proofErr w:type="spellStart"/>
            <w:r>
              <w:t>действие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памет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D544" w14:textId="63A34B91" w:rsidR="00B26E33" w:rsidRDefault="006831B1">
            <w:pPr>
              <w:spacing w:before="240" w:after="0" w:line="240" w:lineRule="auto"/>
            </w:pPr>
            <w:r>
              <w:rPr>
                <w:lang w:val="bg-BG"/>
              </w:rPr>
              <w:t>Основните функционалности са лесно достъпни, нагледни и говорят за себе си</w:t>
            </w:r>
            <w:r w:rsidR="00B26E33"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7535" w14:textId="09D3F1D2" w:rsidR="00B26E33" w:rsidRDefault="00451C47">
            <w:pPr>
              <w:spacing w:before="240" w:after="0" w:line="240" w:lineRule="auto"/>
            </w:pPr>
            <w:r>
              <w:rPr>
                <w:lang w:val="bg-BG"/>
              </w:rPr>
              <w:t>Основните функционалности са лесно достъпни, нагледни и говорят за себе си</w:t>
            </w:r>
          </w:p>
        </w:tc>
      </w:tr>
      <w:tr w:rsidR="006831B1" w14:paraId="76384F9E" w14:textId="77777777" w:rsidTr="001045BF">
        <w:trPr>
          <w:trHeight w:val="143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F7E8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Гъвкавост</w:t>
            </w:r>
            <w:proofErr w:type="spellEnd"/>
            <w:r>
              <w:t xml:space="preserve"> и </w:t>
            </w:r>
            <w:proofErr w:type="spellStart"/>
            <w:r>
              <w:t>ефективност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577A" w14:textId="54304408" w:rsidR="00B26E33" w:rsidRDefault="006831B1">
            <w:pPr>
              <w:spacing w:before="240" w:after="0" w:line="240" w:lineRule="auto"/>
            </w:pPr>
            <w:r>
              <w:rPr>
                <w:lang w:val="bg-BG"/>
              </w:rPr>
              <w:t>Липсват подкатегории за приходите и разходите</w:t>
            </w:r>
            <w:r w:rsidR="008B5051">
              <w:rPr>
                <w:lang w:val="bg-BG"/>
              </w:rPr>
              <w:t>,</w:t>
            </w:r>
            <w:r>
              <w:rPr>
                <w:lang w:val="bg-BG"/>
              </w:rPr>
              <w:t xml:space="preserve"> и няма функционалност да се добавят такива</w:t>
            </w:r>
            <w:r w:rsidR="008B5051">
              <w:rPr>
                <w:lang w:val="bg-BG"/>
              </w:rPr>
              <w:t>.</w:t>
            </w:r>
            <w:r>
              <w:rPr>
                <w:lang w:val="bg-BG"/>
              </w:rPr>
              <w:t xml:space="preserve"> </w:t>
            </w:r>
            <w:r w:rsidR="008B5051">
              <w:rPr>
                <w:lang w:val="bg-BG"/>
              </w:rPr>
              <w:t>Д</w:t>
            </w:r>
            <w:r>
              <w:rPr>
                <w:lang w:val="bg-BG"/>
              </w:rPr>
              <w:t xml:space="preserve">ори в платената верия, която предоставя множество други подобрения, на фона на липсата на подкатегории </w:t>
            </w:r>
            <w:r w:rsidR="008B5051">
              <w:rPr>
                <w:lang w:val="bg-BG"/>
              </w:rPr>
              <w:t xml:space="preserve">те </w:t>
            </w:r>
            <w:r>
              <w:rPr>
                <w:lang w:val="bg-BG"/>
              </w:rPr>
              <w:t xml:space="preserve">изглеждат тривиални. Има пълна гъвкавост при отчетите за период – за деня/седмицата/месеца/годината, както и за зададен интервал от-до </w:t>
            </w:r>
            <w:r>
              <w:rPr>
                <w:lang w:val="bg-BG"/>
              </w:rPr>
              <w:lastRenderedPageBreak/>
              <w:t xml:space="preserve">дата. Липсата на валути в безплатната версия </w:t>
            </w:r>
            <w:r w:rsidR="008B5051">
              <w:rPr>
                <w:lang w:val="bg-BG"/>
              </w:rPr>
              <w:t xml:space="preserve">и това </w:t>
            </w:r>
            <w:r>
              <w:rPr>
                <w:lang w:val="bg-BG"/>
              </w:rPr>
              <w:t xml:space="preserve">намалява гъвкавостта й за </w:t>
            </w:r>
            <w:r w:rsidR="008B5051">
              <w:rPr>
                <w:lang w:val="bg-BG"/>
              </w:rPr>
              <w:t>една част от потребителите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8EC8" w14:textId="6DB481B5" w:rsidR="00B26E33" w:rsidRPr="001B2D5C" w:rsidRDefault="00451C47">
            <w:pPr>
              <w:spacing w:before="240" w:after="0" w:line="240" w:lineRule="auto"/>
            </w:pPr>
            <w:r>
              <w:rPr>
                <w:lang w:val="bg-BG"/>
              </w:rPr>
              <w:lastRenderedPageBreak/>
              <w:t>Липсват подкатегории за приходите и разходите, и няма функционалност да се добавят такива.</w:t>
            </w:r>
            <w:r>
              <w:rPr>
                <w:lang w:val="bg-BG"/>
              </w:rPr>
              <w:t xml:space="preserve"> Налични са всички валути. </w:t>
            </w:r>
            <w:r>
              <w:rPr>
                <w:lang w:val="bg-BG"/>
              </w:rPr>
              <w:t>Има пълна гъвкавост при отчетите за период – за деня/седмицата/месеца/годината, както и за зададен интервал от-до дата.</w:t>
            </w:r>
            <w:r>
              <w:rPr>
                <w:lang w:val="bg-BG"/>
              </w:rPr>
              <w:t xml:space="preserve"> Броят сметки, които могат да се добавят е ограничен в безплатната версия.</w:t>
            </w:r>
            <w:r w:rsidR="001B2D5C">
              <w:t xml:space="preserve"> </w:t>
            </w:r>
            <w:r w:rsidR="001B2D5C">
              <w:rPr>
                <w:lang w:val="bg-BG"/>
              </w:rPr>
              <w:t xml:space="preserve">Няколкото </w:t>
            </w:r>
            <w:r w:rsidR="001B2D5C">
              <w:rPr>
                <w:lang w:val="bg-BG"/>
              </w:rPr>
              <w:lastRenderedPageBreak/>
              <w:t xml:space="preserve">начина за </w:t>
            </w:r>
            <w:r w:rsidR="001B2D5C">
              <w:t>backup</w:t>
            </w:r>
            <w:r w:rsidR="001B2D5C">
              <w:rPr>
                <w:lang w:val="bg-BG"/>
              </w:rPr>
              <w:t xml:space="preserve"> дават свобода на избор и са обяснени нагледно в секцията за помощ. Към запис за приход/разход може да се добави снимка</w:t>
            </w:r>
          </w:p>
        </w:tc>
      </w:tr>
      <w:tr w:rsidR="006831B1" w14:paraId="51C23CA8" w14:textId="77777777" w:rsidTr="001045BF">
        <w:trPr>
          <w:trHeight w:val="170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4CBE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Минималистичен</w:t>
            </w:r>
            <w:proofErr w:type="spellEnd"/>
            <w:r>
              <w:t xml:space="preserve"> </w:t>
            </w:r>
            <w:proofErr w:type="spellStart"/>
            <w:r>
              <w:t>дизайн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080A" w14:textId="7F47B8B8" w:rsidR="00B26E33" w:rsidRPr="006501DB" w:rsidRDefault="008B5051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Приложението има минималистичен, на места твърде семпъл дизайн</w:t>
            </w:r>
            <w:r w:rsidR="006501DB">
              <w:rPr>
                <w:lang w:val="bg-BG"/>
              </w:rPr>
              <w:t xml:space="preserve">. </w:t>
            </w:r>
            <w:r w:rsidR="006501DB">
              <w:rPr>
                <w:lang w:val="bg-BG"/>
              </w:rPr>
              <w:t>Анимации при интеракция с основните бутони за добавяне на приход или раход лиспват, те са представени като големи кръгове с оцветен</w:t>
            </w:r>
            <w:r w:rsidR="006501DB">
              <w:t xml:space="preserve"> border</w:t>
            </w:r>
            <w:r w:rsidR="006501DB">
              <w:rPr>
                <w:lang w:val="bg-BG"/>
              </w:rPr>
              <w:t xml:space="preserve"> и бяла сърцевина с текст, което не е оптимално имайки в предвид предназначението им. На места са използвани излишни анимации като леко подскачащ бутон при отваряне на форма. Някои от иконките, с които са представени видовете разходи са неудачни, като например живачен термометър за разходи за здраве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3A82" w14:textId="20B90F76" w:rsidR="00B26E33" w:rsidRPr="003764EB" w:rsidRDefault="009076F6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>Приложението има минималистичен дизайн, но цветове, различни от бял фон с черен текст или иконки със сиви очертания почти не се срещат. На основния екран текста за стойността на приходите е в тъмносин цвят вместо по-интуитивния зелен. Разходите са в червено, но същото червено се използва като основен цвят на приложението за обозначаване на текущия таб</w:t>
            </w:r>
            <w:r w:rsidR="0076558B">
              <w:rPr>
                <w:lang w:val="bg-BG"/>
              </w:rPr>
              <w:t xml:space="preserve"> и на други места и основния бутон за добавяне на запис също е в червено, при положение че записа може да бъде не само разход, но и приход или трансфер. Липсва логика в избора на цветове. На почти половината от екраните има реклами, за чиито премахване може да се заплати. Рекламите не са удачни за такъв вид приложение</w:t>
            </w:r>
            <w:r w:rsidR="003764EB">
              <w:rPr>
                <w:lang w:val="bg-BG"/>
              </w:rPr>
              <w:t xml:space="preserve">. Текстът на места е труден за четене. Анимации липсват, има бързи </w:t>
            </w:r>
            <w:r w:rsidR="003764EB">
              <w:t>transition-</w:t>
            </w:r>
            <w:r w:rsidR="003764EB">
              <w:rPr>
                <w:lang w:val="bg-BG"/>
              </w:rPr>
              <w:t>и при превключване между табовете, но като цяло усещането за интерактивност липсва</w:t>
            </w:r>
          </w:p>
        </w:tc>
      </w:tr>
      <w:tr w:rsidR="006831B1" w14:paraId="72861FDF" w14:textId="77777777" w:rsidTr="001045BF">
        <w:trPr>
          <w:trHeight w:val="161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D20C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E81A" w14:textId="275D0E95" w:rsidR="00B26E33" w:rsidRDefault="008B5051">
            <w:pPr>
              <w:spacing w:before="240" w:after="0" w:line="240" w:lineRule="auto"/>
            </w:pPr>
            <w:r>
              <w:rPr>
                <w:lang w:val="bg-BG"/>
              </w:rPr>
              <w:t xml:space="preserve">Възможно е единствено оценяване на приложението в </w:t>
            </w:r>
            <w:r>
              <w:t>Google Play Store,</w:t>
            </w:r>
            <w:r>
              <w:rPr>
                <w:lang w:val="bg-BG"/>
              </w:rPr>
              <w:t xml:space="preserve"> за което има бутон в едно от менютата на приложението</w:t>
            </w:r>
            <w:r w:rsidR="00B26E33"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342B" w14:textId="1F006E24" w:rsidR="00B26E33" w:rsidRPr="00DB4277" w:rsidRDefault="00DB4277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Освен оценяване на приложението в </w:t>
            </w:r>
            <w:r>
              <w:t>Google Play Store</w:t>
            </w:r>
            <w:r>
              <w:rPr>
                <w:lang w:val="bg-BG"/>
              </w:rPr>
              <w:t xml:space="preserve">, то има и бутон </w:t>
            </w:r>
            <w:r>
              <w:t>Feedback</w:t>
            </w:r>
            <w:r>
              <w:rPr>
                <w:lang w:val="bg-BG"/>
              </w:rPr>
              <w:t xml:space="preserve">, който води до екран с уебсайта и имейла на компанията-разработчик и опции за </w:t>
            </w:r>
            <w:r>
              <w:t>Feedback,</w:t>
            </w:r>
            <w:r>
              <w:rPr>
                <w:lang w:val="bg-BG"/>
              </w:rPr>
              <w:t xml:space="preserve"> при което се избира приложение, което да се отвори, за да продължим. При отваряне с </w:t>
            </w:r>
            <w:r>
              <w:t>Gmail</w:t>
            </w:r>
            <w:r>
              <w:rPr>
                <w:lang w:val="bg-BG"/>
              </w:rPr>
              <w:t xml:space="preserve"> автоматично се зарежда темплейтно писмо с уникален код и информация за версията и устройството, но в дългия списък с възможни приложения влизат и такива като </w:t>
            </w:r>
            <w:r>
              <w:t>Viber</w:t>
            </w:r>
            <w:r>
              <w:rPr>
                <w:lang w:val="bg-BG"/>
              </w:rPr>
              <w:t xml:space="preserve">, които при </w:t>
            </w:r>
            <w:r>
              <w:rPr>
                <w:lang w:val="bg-BG"/>
              </w:rPr>
              <w:lastRenderedPageBreak/>
              <w:t>избиране се отварят и не водят до нищо.</w:t>
            </w:r>
          </w:p>
        </w:tc>
      </w:tr>
      <w:tr w:rsidR="006831B1" w14:paraId="5A2C90DA" w14:textId="77777777" w:rsidTr="001045BF">
        <w:trPr>
          <w:trHeight w:val="15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AE71" w14:textId="77777777" w:rsidR="00B26E33" w:rsidRDefault="00B26E33">
            <w:pPr>
              <w:spacing w:before="240" w:after="0" w:line="240" w:lineRule="auto"/>
              <w:jc w:val="center"/>
            </w:pPr>
          </w:p>
          <w:p w14:paraId="700DE569" w14:textId="77777777" w:rsidR="00B26E33" w:rsidRDefault="00B26E33">
            <w:pPr>
              <w:spacing w:before="240" w:after="0" w:line="240" w:lineRule="auto"/>
              <w:jc w:val="center"/>
            </w:pPr>
            <w:proofErr w:type="spellStart"/>
            <w:r>
              <w:t>Помощ</w:t>
            </w:r>
            <w:proofErr w:type="spellEnd"/>
            <w:r>
              <w:t xml:space="preserve"> и </w:t>
            </w:r>
            <w:proofErr w:type="spellStart"/>
            <w:r>
              <w:t>документация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EE78" w14:textId="0F4C2BF7" w:rsidR="00B26E33" w:rsidRDefault="008B5051">
            <w:pPr>
              <w:spacing w:before="240" w:after="0" w:line="240" w:lineRule="auto"/>
            </w:pPr>
            <w:r>
              <w:rPr>
                <w:lang w:val="bg-BG"/>
              </w:rPr>
              <w:t xml:space="preserve">При първо добавяне на запис има напътствия под формата на </w:t>
            </w:r>
            <w:r w:rsidR="00473AD4">
              <w:rPr>
                <w:lang w:val="bg-BG"/>
              </w:rPr>
              <w:t>подсказки под полета и бутони, но след това лиспва начин да се видят помощни ресурси</w:t>
            </w:r>
            <w:r w:rsidR="00B26E33"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5F37" w14:textId="696F244A" w:rsidR="00B26E33" w:rsidRPr="00B76DC5" w:rsidRDefault="00B76DC5">
            <w:pPr>
              <w:spacing w:before="24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Системата няма въвеждащи подсказки при първо използване, но има секция </w:t>
            </w:r>
            <w:r>
              <w:t>Help</w:t>
            </w:r>
            <w:r>
              <w:rPr>
                <w:lang w:val="bg-BG"/>
              </w:rPr>
              <w:t xml:space="preserve">, в която има описани промените за всеки ъпдейт, както и параграфи с често срещани въпроси, които нагледно с помощта и на скрийншоти обясняват </w:t>
            </w:r>
            <w:r w:rsidR="00DB4277">
              <w:rPr>
                <w:lang w:val="bg-BG"/>
              </w:rPr>
              <w:t>как да ползваме приложението и разясняват за какво служи всеки елемент от интерфейса</w:t>
            </w:r>
          </w:p>
        </w:tc>
      </w:tr>
    </w:tbl>
    <w:p w14:paraId="7ABDED28" w14:textId="77777777" w:rsidR="00B26E33" w:rsidRDefault="00B26E33" w:rsidP="00B26E33"/>
    <w:p w14:paraId="6900EA21" w14:textId="77777777" w:rsidR="00EA0650" w:rsidRDefault="00EA0650"/>
    <w:sectPr w:rsidR="00EA0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E33"/>
    <w:rsid w:val="001045BF"/>
    <w:rsid w:val="001B2D5C"/>
    <w:rsid w:val="002C710D"/>
    <w:rsid w:val="00324BBB"/>
    <w:rsid w:val="003764EB"/>
    <w:rsid w:val="00451C47"/>
    <w:rsid w:val="00473AD4"/>
    <w:rsid w:val="00475E47"/>
    <w:rsid w:val="00596D14"/>
    <w:rsid w:val="006413FF"/>
    <w:rsid w:val="006501DB"/>
    <w:rsid w:val="006831B1"/>
    <w:rsid w:val="00757325"/>
    <w:rsid w:val="007613F9"/>
    <w:rsid w:val="0076558B"/>
    <w:rsid w:val="008B5051"/>
    <w:rsid w:val="009076F6"/>
    <w:rsid w:val="00A903D6"/>
    <w:rsid w:val="00B26E33"/>
    <w:rsid w:val="00B76DC5"/>
    <w:rsid w:val="00B9584C"/>
    <w:rsid w:val="00C07810"/>
    <w:rsid w:val="00C60BA1"/>
    <w:rsid w:val="00D24388"/>
    <w:rsid w:val="00DB1791"/>
    <w:rsid w:val="00DB4277"/>
    <w:rsid w:val="00EA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E22A"/>
  <w15:chartTrackingRefBased/>
  <w15:docId w15:val="{FFE2536E-A8D2-4691-B2AA-71B2E9B5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E3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 БЕРДЖ АГОПЯН СИТ 4к</dc:creator>
  <cp:keywords/>
  <dc:description/>
  <cp:lastModifiedBy>МИХАЕЛ БЕРДЖ АГОПЯН СИТ 4к</cp:lastModifiedBy>
  <cp:revision>2</cp:revision>
  <dcterms:created xsi:type="dcterms:W3CDTF">2021-11-29T11:40:00Z</dcterms:created>
  <dcterms:modified xsi:type="dcterms:W3CDTF">2021-11-29T15:33:00Z</dcterms:modified>
</cp:coreProperties>
</file>