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37A" w:rsidRPr="00E33688" w:rsidRDefault="00A00212" w:rsidP="005775AD">
      <w:pPr>
        <w:spacing w:line="360" w:lineRule="auto"/>
      </w:pPr>
      <w:r>
        <w:rPr>
          <w:noProof/>
          <w:lang w:eastAsia="es-ES"/>
        </w:rPr>
        <mc:AlternateContent>
          <mc:Choice Requires="wps">
            <w:drawing>
              <wp:anchor distT="0" distB="0" distL="114300" distR="114300" simplePos="0" relativeHeight="251658240" behindDoc="0" locked="0" layoutInCell="1" allowOverlap="1">
                <wp:simplePos x="0" y="0"/>
                <wp:positionH relativeFrom="column">
                  <wp:posOffset>1282065</wp:posOffset>
                </wp:positionH>
                <wp:positionV relativeFrom="paragraph">
                  <wp:posOffset>-13970</wp:posOffset>
                </wp:positionV>
                <wp:extent cx="4705350" cy="971550"/>
                <wp:effectExtent l="0" t="0" r="0" b="0"/>
                <wp:wrapNone/>
                <wp:docPr id="1"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50" cy="971550"/>
                        </a:xfrm>
                        <a:prstGeom prst="rect">
                          <a:avLst/>
                        </a:prstGeom>
                        <a:noFill/>
                        <a:ln>
                          <a:noFill/>
                          <a:prstDash/>
                        </a:ln>
                      </wps:spPr>
                      <wps:txbx>
                        <w:txbxContent>
                          <w:p w:rsidR="008D637A" w:rsidRDefault="008D637A" w:rsidP="008D637A">
                            <w:pPr>
                              <w:rPr>
                                <w:rFonts w:ascii="Arial" w:hAnsi="Arial" w:cs="Arial"/>
                                <w:b/>
                                <w:color w:val="1F497D"/>
                                <w:sz w:val="24"/>
                                <w:szCs w:val="24"/>
                              </w:rPr>
                            </w:pPr>
                            <w:r>
                              <w:rPr>
                                <w:rFonts w:ascii="Arial" w:hAnsi="Arial" w:cs="Arial"/>
                                <w:b/>
                                <w:color w:val="1F497D"/>
                                <w:sz w:val="24"/>
                                <w:szCs w:val="24"/>
                              </w:rPr>
                              <w:t>UNIVERSIDAD DEL BÍO-BÍO</w:t>
                            </w:r>
                          </w:p>
                          <w:p w:rsidR="008D637A" w:rsidRDefault="008D637A" w:rsidP="008D637A">
                            <w:pPr>
                              <w:rPr>
                                <w:rFonts w:ascii="Arial" w:hAnsi="Arial" w:cs="Arial"/>
                                <w:b/>
                                <w:color w:val="1F497D"/>
                                <w:sz w:val="20"/>
                              </w:rPr>
                            </w:pPr>
                            <w:r>
                              <w:rPr>
                                <w:rFonts w:ascii="Arial" w:hAnsi="Arial" w:cs="Arial"/>
                                <w:b/>
                                <w:color w:val="1F497D"/>
                                <w:sz w:val="20"/>
                              </w:rPr>
                              <w:t>FACULTAD DE CIENCIAS EMPRESARIALES</w:t>
                            </w:r>
                          </w:p>
                          <w:p w:rsidR="008D637A" w:rsidRDefault="008D637A" w:rsidP="008D637A">
                            <w:pPr>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100.95pt;margin-top:-1.1pt;width:370.5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" filled="f" stroked="f">
                <v:path arrowok="t"/>
                <v:textbox>
                  <w:txbxContent>
                    <w:p w:rsidR="008D637A" w:rsidRDefault="008D637A" w:rsidP="008D637A">
                      <w:pPr>
                        <w:rPr>
                          <w:rFonts w:ascii="Arial" w:hAnsi="Arial" w:cs="Arial"/>
                          <w:b/>
                          <w:color w:val="1F497D"/>
                          <w:sz w:val="24"/>
                          <w:szCs w:val="24"/>
                        </w:rPr>
                      </w:pPr>
                      <w:r>
                        <w:rPr>
                          <w:rFonts w:ascii="Arial" w:hAnsi="Arial" w:cs="Arial"/>
                          <w:b/>
                          <w:color w:val="1F497D"/>
                          <w:sz w:val="24"/>
                          <w:szCs w:val="24"/>
                        </w:rPr>
                        <w:t>UNIVERSIDAD DEL BÍO-BÍO</w:t>
                      </w:r>
                    </w:p>
                    <w:p w:rsidR="008D637A" w:rsidRDefault="008D637A" w:rsidP="008D637A">
                      <w:pPr>
                        <w:rPr>
                          <w:rFonts w:ascii="Arial" w:hAnsi="Arial" w:cs="Arial"/>
                          <w:b/>
                          <w:color w:val="1F497D"/>
                          <w:sz w:val="20"/>
                        </w:rPr>
                      </w:pPr>
                      <w:r>
                        <w:rPr>
                          <w:rFonts w:ascii="Arial" w:hAnsi="Arial" w:cs="Arial"/>
                          <w:b/>
                          <w:color w:val="1F497D"/>
                          <w:sz w:val="20"/>
                        </w:rPr>
                        <w:t>FACULTAD DE CIENCIAS EMPRESARIALES</w:t>
                      </w:r>
                    </w:p>
                    <w:p w:rsidR="008D637A" w:rsidRDefault="008D637A" w:rsidP="008D637A">
                      <w:pPr>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sidR="00ED3CB7">
        <w:rPr>
          <w:noProof/>
          <w:lang w:eastAsia="es-ES"/>
        </w:rPr>
        <w:drawing>
          <wp:inline distT="0" distB="0" distL="0" distR="0" wp14:anchorId="72F8482E" wp14:editId="39F60F29">
            <wp:extent cx="1076325" cy="775335"/>
            <wp:effectExtent l="0" t="0" r="9525" b="5715"/>
            <wp:docPr id="3"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2" name="Imagen 2" descr="http://ubiobio.cl/web/normas/Manual_final_image008.jpg"/>
                    <pic:cNvPicPr/>
                  </pic:nvPicPr>
                  <pic:blipFill>
                    <a:blip r:embed="rId6" cstate="print"/>
                    <a:srcRect/>
                    <a:stretch>
                      <a:fillRect/>
                    </a:stretch>
                  </pic:blipFill>
                  <pic:spPr>
                    <a:xfrm>
                      <a:off x="0" y="0"/>
                      <a:ext cx="1076325" cy="775335"/>
                    </a:xfrm>
                    <a:prstGeom prst="rect">
                      <a:avLst/>
                    </a:prstGeom>
                    <a:noFill/>
                    <a:ln>
                      <a:noFill/>
                      <a:prstDash/>
                    </a:ln>
                  </pic:spPr>
                </pic:pic>
              </a:graphicData>
            </a:graphic>
          </wp:inline>
        </w:drawing>
      </w:r>
    </w:p>
    <w:p w:rsidR="008D637A" w:rsidRDefault="008D637A" w:rsidP="005775AD">
      <w:pPr>
        <w:spacing w:line="360" w:lineRule="auto"/>
        <w:rPr>
          <w:rFonts w:ascii="Cambria" w:hAnsi="Cambria"/>
          <w:spacing w:val="30"/>
        </w:rPr>
      </w:pPr>
    </w:p>
    <w:p w:rsidR="008D637A" w:rsidRPr="008D637A" w:rsidRDefault="00ED3CB7" w:rsidP="005775AD">
      <w:pPr>
        <w:spacing w:line="360" w:lineRule="auto"/>
        <w:rPr>
          <w:rFonts w:ascii="Cambria" w:hAnsi="Cambria" w:cs="Times New Roman"/>
          <w:b/>
          <w:spacing w:val="30"/>
        </w:rPr>
      </w:pPr>
      <w:r w:rsidRPr="008D637A">
        <w:rPr>
          <w:rFonts w:ascii="Cambria" w:hAnsi="Cambria"/>
          <w:spacing w:val="30"/>
        </w:rPr>
        <w:t>De acuerdo a la entrevista realizada con el usuario, se obtuvo la siguiente información:</w:t>
      </w:r>
    </w:p>
    <w:p w:rsidR="008D637A" w:rsidRPr="008D637A" w:rsidRDefault="008D637A" w:rsidP="005775AD">
      <w:pPr>
        <w:spacing w:line="360" w:lineRule="auto"/>
        <w:rPr>
          <w:rFonts w:asciiTheme="majorHAnsi" w:hAnsiTheme="majorHAnsi" w:cs="Times New Roman"/>
          <w:b/>
          <w:spacing w:val="30"/>
        </w:rPr>
      </w:pPr>
    </w:p>
    <w:p w:rsidR="008F7BF4" w:rsidRPr="008D637A" w:rsidRDefault="008F7BF4" w:rsidP="005775AD">
      <w:pPr>
        <w:spacing w:line="360" w:lineRule="auto"/>
        <w:rPr>
          <w:rFonts w:asciiTheme="majorHAnsi" w:hAnsiTheme="majorHAnsi" w:cs="Times New Roman"/>
          <w:b/>
          <w:spacing w:val="30"/>
        </w:rPr>
      </w:pPr>
      <w:r w:rsidRPr="008D637A">
        <w:rPr>
          <w:rFonts w:asciiTheme="majorHAnsi" w:hAnsiTheme="majorHAnsi" w:cs="Times New Roman"/>
          <w:b/>
          <w:spacing w:val="30"/>
        </w:rPr>
        <w:t>Situación Actual:</w:t>
      </w:r>
    </w:p>
    <w:p w:rsidR="008F7BF4" w:rsidRPr="005775AD" w:rsidRDefault="00AC1221" w:rsidP="005775AD">
      <w:pPr>
        <w:spacing w:line="360" w:lineRule="auto"/>
        <w:jc w:val="both"/>
        <w:rPr>
          <w:rFonts w:ascii="Cambria" w:hAnsi="Cambria" w:cs="Times New Roman"/>
          <w:spacing w:val="30"/>
        </w:rPr>
      </w:pPr>
      <w:r w:rsidRPr="005775AD">
        <w:rPr>
          <w:rFonts w:ascii="Cambria" w:hAnsi="Cambria" w:cs="Times New Roman"/>
          <w:spacing w:val="30"/>
        </w:rPr>
        <w:t xml:space="preserve">Actualmente no existe un sistema informático que ayude a gestionar las prácticas profesionales, los alumnos que inscriban práctica deberán buscar de forma independiente una empresa en la cual realizarla u optar por uno de los llamados a practica ofrecidos por la universidad, </w:t>
      </w:r>
      <w:r w:rsidR="00436C0B" w:rsidRPr="005775AD">
        <w:rPr>
          <w:rFonts w:ascii="Cambria" w:hAnsi="Cambria" w:cs="Times New Roman"/>
          <w:spacing w:val="30"/>
        </w:rPr>
        <w:t>deberán presentar su práctica ante el profesor guía</w:t>
      </w:r>
      <w:r w:rsidRPr="005775AD">
        <w:rPr>
          <w:rFonts w:ascii="Cambria" w:hAnsi="Cambria" w:cs="Times New Roman"/>
          <w:spacing w:val="30"/>
        </w:rPr>
        <w:t xml:space="preserve"> quien podrá aprobar o rechazar dicha práctica. Una vez iniciada la practica el alumno</w:t>
      </w:r>
      <w:r w:rsidR="00436C0B" w:rsidRPr="005775AD">
        <w:rPr>
          <w:rFonts w:ascii="Cambria" w:hAnsi="Cambria" w:cs="Times New Roman"/>
          <w:spacing w:val="30"/>
        </w:rPr>
        <w:t xml:space="preserve"> solicitara con la secretaria un formulario de inscripción de práctica para ser llenado por el empleador, además el alumno</w:t>
      </w:r>
      <w:r w:rsidRPr="005775AD">
        <w:rPr>
          <w:rFonts w:ascii="Cambria" w:hAnsi="Cambria" w:cs="Times New Roman"/>
          <w:spacing w:val="30"/>
        </w:rPr>
        <w:t xml:space="preserve"> pierde por completo el contacto con el encargado</w:t>
      </w:r>
      <w:r w:rsidR="00436C0B" w:rsidRPr="005775AD">
        <w:rPr>
          <w:rFonts w:ascii="Cambria" w:hAnsi="Cambria" w:cs="Times New Roman"/>
          <w:spacing w:val="30"/>
        </w:rPr>
        <w:t xml:space="preserve"> una vez iniciado este proceso</w:t>
      </w:r>
      <w:r w:rsidRPr="005775AD">
        <w:rPr>
          <w:rFonts w:ascii="Cambria" w:hAnsi="Cambria" w:cs="Times New Roman"/>
          <w:spacing w:val="30"/>
        </w:rPr>
        <w:t xml:space="preserve"> a excepción de d</w:t>
      </w:r>
      <w:r w:rsidR="00B75C54">
        <w:rPr>
          <w:rFonts w:ascii="Cambria" w:hAnsi="Cambria" w:cs="Times New Roman"/>
          <w:spacing w:val="30"/>
        </w:rPr>
        <w:t>os reuniones  semestrales, por ú</w:t>
      </w:r>
      <w:r w:rsidRPr="005775AD">
        <w:rPr>
          <w:rFonts w:ascii="Cambria" w:hAnsi="Cambria" w:cs="Times New Roman"/>
          <w:spacing w:val="30"/>
        </w:rPr>
        <w:t xml:space="preserve">ltimo al finalizar su practica el alumno deberá </w:t>
      </w:r>
      <w:r w:rsidR="00436C0B" w:rsidRPr="005775AD">
        <w:rPr>
          <w:rFonts w:ascii="Cambria" w:hAnsi="Cambria" w:cs="Times New Roman"/>
          <w:spacing w:val="30"/>
        </w:rPr>
        <w:t>solicitar la evaluación de su práctica para ser entregado al profesor guía junto con un informe final realizado por el alumno.</w:t>
      </w:r>
    </w:p>
    <w:p w:rsidR="008D637A" w:rsidRPr="008D637A" w:rsidRDefault="008D637A" w:rsidP="005775AD">
      <w:pPr>
        <w:spacing w:line="360" w:lineRule="auto"/>
        <w:rPr>
          <w:rFonts w:asciiTheme="majorHAnsi" w:hAnsiTheme="majorHAnsi" w:cs="Times New Roman"/>
          <w:b/>
          <w:spacing w:val="30"/>
        </w:rPr>
      </w:pPr>
    </w:p>
    <w:p w:rsidR="008F7BF4" w:rsidRPr="008D637A" w:rsidRDefault="008F7BF4" w:rsidP="005775AD">
      <w:pPr>
        <w:tabs>
          <w:tab w:val="left" w:pos="2730"/>
        </w:tabs>
        <w:spacing w:line="360" w:lineRule="auto"/>
        <w:rPr>
          <w:rFonts w:asciiTheme="majorHAnsi" w:hAnsiTheme="majorHAnsi" w:cs="Times New Roman"/>
          <w:b/>
          <w:spacing w:val="30"/>
        </w:rPr>
      </w:pPr>
      <w:r w:rsidRPr="008D637A">
        <w:rPr>
          <w:rFonts w:asciiTheme="majorHAnsi" w:hAnsiTheme="majorHAnsi" w:cs="Times New Roman"/>
          <w:b/>
          <w:spacing w:val="30"/>
        </w:rPr>
        <w:t>Requerimientos:</w:t>
      </w:r>
      <w:r w:rsidR="009237B0" w:rsidRPr="008D637A">
        <w:rPr>
          <w:rFonts w:asciiTheme="majorHAnsi" w:hAnsiTheme="majorHAnsi" w:cs="Times New Roman"/>
          <w:b/>
          <w:spacing w:val="30"/>
        </w:rPr>
        <w:tab/>
      </w:r>
    </w:p>
    <w:p w:rsidR="00E33688" w:rsidRPr="005775AD" w:rsidRDefault="008F7BF4" w:rsidP="005775AD">
      <w:pPr>
        <w:spacing w:line="360" w:lineRule="auto"/>
        <w:jc w:val="both"/>
        <w:rPr>
          <w:rFonts w:asciiTheme="majorHAnsi" w:hAnsiTheme="majorHAnsi" w:cs="Times New Roman"/>
          <w:spacing w:val="30"/>
        </w:rPr>
      </w:pPr>
      <w:r w:rsidRPr="005775AD">
        <w:rPr>
          <w:rFonts w:asciiTheme="majorHAnsi" w:hAnsiTheme="majorHAnsi" w:cs="Times New Roman"/>
          <w:spacing w:val="30"/>
        </w:rPr>
        <w:t xml:space="preserve">El sistema debe permitir </w:t>
      </w:r>
      <w:r w:rsidR="009237B0" w:rsidRPr="005775AD">
        <w:rPr>
          <w:rFonts w:asciiTheme="majorHAnsi" w:hAnsiTheme="majorHAnsi" w:cs="Times New Roman"/>
          <w:spacing w:val="30"/>
        </w:rPr>
        <w:t xml:space="preserve">al profesor encargado </w:t>
      </w:r>
      <w:r w:rsidR="00AC1221" w:rsidRPr="005775AD">
        <w:rPr>
          <w:rFonts w:asciiTheme="majorHAnsi" w:hAnsiTheme="majorHAnsi" w:cs="Times New Roman"/>
          <w:spacing w:val="30"/>
        </w:rPr>
        <w:t xml:space="preserve">gestionar las </w:t>
      </w:r>
      <w:r w:rsidR="00A60BCB" w:rsidRPr="005775AD">
        <w:rPr>
          <w:rFonts w:asciiTheme="majorHAnsi" w:hAnsiTheme="majorHAnsi" w:cs="Times New Roman"/>
          <w:spacing w:val="30"/>
        </w:rPr>
        <w:t>prácticas</w:t>
      </w:r>
      <w:r w:rsidR="00AC1221" w:rsidRPr="005775AD">
        <w:rPr>
          <w:rFonts w:asciiTheme="majorHAnsi" w:hAnsiTheme="majorHAnsi" w:cs="Times New Roman"/>
          <w:spacing w:val="30"/>
        </w:rPr>
        <w:t xml:space="preserve"> profesionales</w:t>
      </w:r>
      <w:r w:rsidR="00A60BCB" w:rsidRPr="005775AD">
        <w:rPr>
          <w:rFonts w:asciiTheme="majorHAnsi" w:hAnsiTheme="majorHAnsi" w:cs="Times New Roman"/>
          <w:spacing w:val="30"/>
        </w:rPr>
        <w:t xml:space="preserve">, </w:t>
      </w:r>
      <w:r w:rsidR="009237B0" w:rsidRPr="005775AD">
        <w:rPr>
          <w:rFonts w:asciiTheme="majorHAnsi" w:hAnsiTheme="majorHAnsi" w:cs="Times New Roman"/>
          <w:spacing w:val="30"/>
        </w:rPr>
        <w:t>ya sea</w:t>
      </w:r>
      <w:r w:rsidR="00A60BCB" w:rsidRPr="005775AD">
        <w:rPr>
          <w:rFonts w:asciiTheme="majorHAnsi" w:hAnsiTheme="majorHAnsi" w:cs="Times New Roman"/>
          <w:spacing w:val="30"/>
        </w:rPr>
        <w:t xml:space="preserve"> las tramitadas por la universidad como las que sean buscadas por los alumnos de forma independiente, además deberá llevar un registro de datos tanto de los alumnos practicantes como de las empresas en que realicen dicha </w:t>
      </w:r>
      <w:r w:rsidR="009237B0" w:rsidRPr="005775AD">
        <w:rPr>
          <w:rFonts w:asciiTheme="majorHAnsi" w:hAnsiTheme="majorHAnsi" w:cs="Times New Roman"/>
          <w:spacing w:val="30"/>
        </w:rPr>
        <w:t xml:space="preserve">práctica, </w:t>
      </w:r>
      <w:r w:rsidR="005775AD">
        <w:rPr>
          <w:rFonts w:asciiTheme="majorHAnsi" w:hAnsiTheme="majorHAnsi" w:cs="Times New Roman"/>
          <w:spacing w:val="30"/>
        </w:rPr>
        <w:t xml:space="preserve">así </w:t>
      </w:r>
      <w:r w:rsidR="003F0F70" w:rsidRPr="005775AD">
        <w:rPr>
          <w:rFonts w:asciiTheme="majorHAnsi" w:hAnsiTheme="majorHAnsi" w:cs="Times New Roman"/>
          <w:spacing w:val="30"/>
        </w:rPr>
        <w:t>mismo</w:t>
      </w:r>
      <w:r w:rsidR="005775AD">
        <w:rPr>
          <w:rFonts w:asciiTheme="majorHAnsi" w:hAnsiTheme="majorHAnsi" w:cs="Times New Roman"/>
          <w:spacing w:val="30"/>
        </w:rPr>
        <w:t>,</w:t>
      </w:r>
      <w:r w:rsidR="009237B0" w:rsidRPr="005775AD">
        <w:rPr>
          <w:rFonts w:asciiTheme="majorHAnsi" w:hAnsiTheme="majorHAnsi" w:cs="Times New Roman"/>
          <w:spacing w:val="30"/>
        </w:rPr>
        <w:t xml:space="preserve"> el alumno debe poder actualizar sus capacidades (conocimientos específicos y lenguajes de programación) y</w:t>
      </w:r>
      <w:r w:rsidR="005775AD">
        <w:rPr>
          <w:rFonts w:asciiTheme="majorHAnsi" w:hAnsiTheme="majorHAnsi" w:cs="Times New Roman"/>
          <w:spacing w:val="30"/>
        </w:rPr>
        <w:t xml:space="preserve"> acceder a una lista con las prá</w:t>
      </w:r>
      <w:r w:rsidR="009237B0" w:rsidRPr="005775AD">
        <w:rPr>
          <w:rFonts w:asciiTheme="majorHAnsi" w:hAnsiTheme="majorHAnsi" w:cs="Times New Roman"/>
          <w:spacing w:val="30"/>
        </w:rPr>
        <w:t>cticas disponibles captadas por la universidad</w:t>
      </w:r>
      <w:r w:rsidR="008D637A" w:rsidRPr="005775AD">
        <w:rPr>
          <w:rFonts w:asciiTheme="majorHAnsi" w:hAnsiTheme="majorHAnsi" w:cs="Times New Roman"/>
          <w:spacing w:val="30"/>
        </w:rPr>
        <w:t xml:space="preserve"> o </w:t>
      </w:r>
      <w:r w:rsidR="008D637A" w:rsidRPr="005775AD">
        <w:rPr>
          <w:rFonts w:asciiTheme="majorHAnsi" w:hAnsiTheme="majorHAnsi" w:cs="Times New Roman"/>
          <w:spacing w:val="30"/>
        </w:rPr>
        <w:lastRenderedPageBreak/>
        <w:t xml:space="preserve">postular </w:t>
      </w:r>
      <w:r w:rsidR="005775AD">
        <w:rPr>
          <w:rFonts w:asciiTheme="majorHAnsi" w:hAnsiTheme="majorHAnsi" w:cs="Times New Roman"/>
          <w:spacing w:val="30"/>
        </w:rPr>
        <w:t>prá</w:t>
      </w:r>
      <w:r w:rsidR="00CA227A" w:rsidRPr="005775AD">
        <w:rPr>
          <w:rFonts w:asciiTheme="majorHAnsi" w:hAnsiTheme="majorHAnsi" w:cs="Times New Roman"/>
          <w:spacing w:val="30"/>
        </w:rPr>
        <w:t>ctica de forma independiente</w:t>
      </w:r>
      <w:r w:rsidR="0080361B" w:rsidRPr="005775AD">
        <w:rPr>
          <w:rFonts w:asciiTheme="majorHAnsi" w:hAnsiTheme="majorHAnsi" w:cs="Times New Roman"/>
          <w:spacing w:val="30"/>
        </w:rPr>
        <w:t xml:space="preserve">, por último el sistema debe entregar un medio por el cual el profesor encargado pueda evaluar las </w:t>
      </w:r>
      <w:r w:rsidR="00436C0B" w:rsidRPr="005775AD">
        <w:rPr>
          <w:rFonts w:asciiTheme="majorHAnsi" w:hAnsiTheme="majorHAnsi" w:cs="Times New Roman"/>
          <w:spacing w:val="30"/>
        </w:rPr>
        <w:t>prácticas</w:t>
      </w:r>
      <w:r w:rsidR="0080361B" w:rsidRPr="005775AD">
        <w:rPr>
          <w:rFonts w:asciiTheme="majorHAnsi" w:hAnsiTheme="majorHAnsi" w:cs="Times New Roman"/>
          <w:spacing w:val="30"/>
        </w:rPr>
        <w:t xml:space="preserve"> y sus avances.</w:t>
      </w:r>
    </w:p>
    <w:p w:rsidR="008F7BF4" w:rsidRPr="00ED3CB7" w:rsidRDefault="00436C0B" w:rsidP="005775AD">
      <w:pPr>
        <w:spacing w:line="360" w:lineRule="auto"/>
        <w:jc w:val="both"/>
        <w:rPr>
          <w:rFonts w:asciiTheme="majorHAnsi" w:hAnsiTheme="majorHAnsi" w:cs="Times New Roman"/>
          <w:spacing w:val="30"/>
        </w:rPr>
      </w:pPr>
      <w:r>
        <w:rPr>
          <w:rFonts w:asciiTheme="majorHAnsi" w:hAnsiTheme="majorHAnsi" w:cs="Times New Roman"/>
          <w:spacing w:val="30"/>
        </w:rPr>
        <w:t xml:space="preserve">El </w:t>
      </w:r>
      <w:r w:rsidR="00A66F8B">
        <w:rPr>
          <w:rFonts w:asciiTheme="majorHAnsi" w:hAnsiTheme="majorHAnsi" w:cs="Times New Roman"/>
          <w:spacing w:val="30"/>
        </w:rPr>
        <w:t>empleador podrá acceder al sistema por medio de una cuenta generada por el profesor guía o la secretaria</w:t>
      </w:r>
      <w:r w:rsidR="00E33688">
        <w:rPr>
          <w:rFonts w:asciiTheme="majorHAnsi" w:hAnsiTheme="majorHAnsi" w:cs="Times New Roman"/>
          <w:spacing w:val="30"/>
        </w:rPr>
        <w:t xml:space="preserve"> en la cual podrá gestionar y evaluar sus prácticas</w:t>
      </w:r>
      <w:r w:rsidR="005775AD">
        <w:rPr>
          <w:rFonts w:asciiTheme="majorHAnsi" w:hAnsiTheme="majorHAnsi" w:cs="Times New Roman"/>
          <w:spacing w:val="30"/>
        </w:rPr>
        <w:t xml:space="preserve"> ofrecidas.</w:t>
      </w:r>
      <w:r w:rsidR="00E33688">
        <w:rPr>
          <w:rFonts w:asciiTheme="majorHAnsi" w:hAnsiTheme="majorHAnsi" w:cs="Times New Roman"/>
          <w:spacing w:val="30"/>
        </w:rPr>
        <w:t xml:space="preserve"> </w:t>
      </w:r>
      <w:r w:rsidR="00A66F8B">
        <w:rPr>
          <w:rFonts w:asciiTheme="majorHAnsi" w:hAnsiTheme="majorHAnsi" w:cs="Times New Roman"/>
          <w:spacing w:val="30"/>
        </w:rPr>
        <w:t xml:space="preserve"> </w:t>
      </w:r>
    </w:p>
    <w:p w:rsidR="008F7BF4" w:rsidRPr="00ED3CB7" w:rsidRDefault="008F7BF4" w:rsidP="005775AD">
      <w:pPr>
        <w:pStyle w:val="Prrafodelista"/>
        <w:spacing w:line="360" w:lineRule="auto"/>
        <w:ind w:left="0"/>
        <w:jc w:val="both"/>
        <w:rPr>
          <w:rFonts w:asciiTheme="majorHAnsi" w:hAnsiTheme="majorHAnsi" w:cs="Times New Roman"/>
          <w:spacing w:val="30"/>
        </w:rPr>
      </w:pPr>
      <w:r w:rsidRPr="00ED3CB7">
        <w:rPr>
          <w:rFonts w:asciiTheme="majorHAnsi" w:hAnsiTheme="majorHAnsi" w:cs="Times New Roman"/>
          <w:spacing w:val="30"/>
        </w:rPr>
        <w:t xml:space="preserve">El cliente espera </w:t>
      </w:r>
      <w:r w:rsidR="003F0F70" w:rsidRPr="00ED3CB7">
        <w:rPr>
          <w:rFonts w:asciiTheme="majorHAnsi" w:hAnsiTheme="majorHAnsi" w:cs="Times New Roman"/>
          <w:spacing w:val="30"/>
        </w:rPr>
        <w:t>un sistema simple y minimalista similar a intranet, tanto gr</w:t>
      </w:r>
      <w:r w:rsidR="005775AD">
        <w:rPr>
          <w:rFonts w:asciiTheme="majorHAnsi" w:hAnsiTheme="majorHAnsi" w:cs="Times New Roman"/>
          <w:spacing w:val="30"/>
        </w:rPr>
        <w:t>á</w:t>
      </w:r>
      <w:r w:rsidR="003F0F70" w:rsidRPr="00ED3CB7">
        <w:rPr>
          <w:rFonts w:asciiTheme="majorHAnsi" w:hAnsiTheme="majorHAnsi" w:cs="Times New Roman"/>
          <w:spacing w:val="30"/>
        </w:rPr>
        <w:t>fica como estructural.</w:t>
      </w:r>
    </w:p>
    <w:p w:rsidR="00ED3CB7" w:rsidRPr="00ED3CB7" w:rsidRDefault="00ED3CB7" w:rsidP="005775AD">
      <w:pPr>
        <w:pStyle w:val="Prrafodelista"/>
        <w:spacing w:line="360" w:lineRule="auto"/>
        <w:ind w:left="0"/>
        <w:rPr>
          <w:rFonts w:asciiTheme="majorHAnsi" w:hAnsiTheme="majorHAnsi" w:cs="Times New Roman"/>
          <w:b/>
          <w:spacing w:val="30"/>
        </w:rPr>
      </w:pPr>
    </w:p>
    <w:p w:rsidR="0080361B" w:rsidRPr="00ED3CB7" w:rsidRDefault="0080361B" w:rsidP="005775AD">
      <w:pPr>
        <w:pStyle w:val="Prrafodelista"/>
        <w:spacing w:line="360" w:lineRule="auto"/>
        <w:ind w:left="0"/>
        <w:jc w:val="center"/>
        <w:rPr>
          <w:rFonts w:asciiTheme="majorHAnsi" w:hAnsiTheme="majorHAnsi" w:cs="Times New Roman"/>
          <w:b/>
          <w:spacing w:val="30"/>
        </w:rPr>
      </w:pPr>
      <w:r w:rsidRPr="00ED3CB7">
        <w:rPr>
          <w:rFonts w:asciiTheme="majorHAnsi" w:hAnsiTheme="majorHAnsi" w:cs="Times New Roman"/>
          <w:b/>
          <w:spacing w:val="30"/>
        </w:rPr>
        <w:t>Usuarios</w:t>
      </w:r>
    </w:p>
    <w:p w:rsidR="0080361B" w:rsidRPr="00ED3CB7" w:rsidRDefault="0080361B" w:rsidP="005775AD">
      <w:pPr>
        <w:pStyle w:val="Prrafodelista"/>
        <w:spacing w:line="360" w:lineRule="auto"/>
        <w:ind w:left="0"/>
        <w:rPr>
          <w:rFonts w:asciiTheme="majorHAnsi" w:hAnsiTheme="majorHAnsi" w:cs="Times New Roman"/>
          <w:b/>
          <w:spacing w:val="30"/>
        </w:rPr>
      </w:pPr>
      <w:r w:rsidRPr="00ED3CB7">
        <w:rPr>
          <w:rFonts w:asciiTheme="majorHAnsi" w:hAnsiTheme="majorHAnsi" w:cs="Times New Roman"/>
          <w:b/>
          <w:spacing w:val="30"/>
        </w:rPr>
        <w:t>Profesor encargado</w:t>
      </w:r>
    </w:p>
    <w:p w:rsidR="0080361B" w:rsidRPr="00ED3CB7" w:rsidRDefault="005775AD" w:rsidP="005775AD">
      <w:pPr>
        <w:pStyle w:val="Prrafodelista"/>
        <w:numPr>
          <w:ilvl w:val="0"/>
          <w:numId w:val="4"/>
        </w:numPr>
        <w:spacing w:line="360" w:lineRule="auto"/>
        <w:rPr>
          <w:rFonts w:asciiTheme="majorHAnsi" w:hAnsiTheme="majorHAnsi" w:cs="Times New Roman"/>
          <w:spacing w:val="30"/>
        </w:rPr>
      </w:pPr>
      <w:r>
        <w:rPr>
          <w:rFonts w:asciiTheme="majorHAnsi" w:hAnsiTheme="majorHAnsi" w:cs="Times New Roman"/>
          <w:spacing w:val="30"/>
        </w:rPr>
        <w:t>I</w:t>
      </w:r>
      <w:r w:rsidR="0080361B" w:rsidRPr="00ED3CB7">
        <w:rPr>
          <w:rFonts w:asciiTheme="majorHAnsi" w:hAnsiTheme="majorHAnsi" w:cs="Times New Roman"/>
          <w:spacing w:val="30"/>
        </w:rPr>
        <w:t xml:space="preserve">ngresa oferta de </w:t>
      </w:r>
      <w:r w:rsidRPr="00ED3CB7">
        <w:rPr>
          <w:rFonts w:asciiTheme="majorHAnsi" w:hAnsiTheme="majorHAnsi" w:cs="Times New Roman"/>
          <w:spacing w:val="30"/>
        </w:rPr>
        <w:t>práctica</w:t>
      </w:r>
      <w:r>
        <w:rPr>
          <w:rFonts w:asciiTheme="majorHAnsi" w:hAnsiTheme="majorHAnsi" w:cs="Times New Roman"/>
          <w:spacing w:val="30"/>
        </w:rPr>
        <w:t>.</w:t>
      </w:r>
    </w:p>
    <w:p w:rsidR="0080361B" w:rsidRDefault="005775AD" w:rsidP="005775AD">
      <w:pPr>
        <w:pStyle w:val="Prrafodelista"/>
        <w:numPr>
          <w:ilvl w:val="0"/>
          <w:numId w:val="4"/>
        </w:numPr>
        <w:spacing w:line="360" w:lineRule="auto"/>
        <w:rPr>
          <w:rFonts w:asciiTheme="majorHAnsi" w:hAnsiTheme="majorHAnsi" w:cs="Times New Roman"/>
          <w:spacing w:val="30"/>
        </w:rPr>
      </w:pPr>
      <w:r>
        <w:rPr>
          <w:rFonts w:asciiTheme="majorHAnsi" w:hAnsiTheme="majorHAnsi" w:cs="Times New Roman"/>
          <w:spacing w:val="30"/>
        </w:rPr>
        <w:t>O</w:t>
      </w:r>
      <w:r w:rsidR="0080361B" w:rsidRPr="00ED3CB7">
        <w:rPr>
          <w:rFonts w:asciiTheme="majorHAnsi" w:hAnsiTheme="majorHAnsi" w:cs="Times New Roman"/>
          <w:spacing w:val="30"/>
        </w:rPr>
        <w:t xml:space="preserve">btiene información estadística referente a las </w:t>
      </w:r>
      <w:r w:rsidRPr="00ED3CB7">
        <w:rPr>
          <w:rFonts w:asciiTheme="majorHAnsi" w:hAnsiTheme="majorHAnsi" w:cs="Times New Roman"/>
          <w:spacing w:val="30"/>
        </w:rPr>
        <w:t>prácticas</w:t>
      </w:r>
      <w:r>
        <w:rPr>
          <w:rFonts w:asciiTheme="majorHAnsi" w:hAnsiTheme="majorHAnsi" w:cs="Times New Roman"/>
          <w:spacing w:val="30"/>
        </w:rPr>
        <w:t>.</w:t>
      </w:r>
    </w:p>
    <w:p w:rsidR="0080361B" w:rsidRPr="005775AD" w:rsidRDefault="005775AD" w:rsidP="005775AD">
      <w:pPr>
        <w:pStyle w:val="Prrafodelista"/>
        <w:numPr>
          <w:ilvl w:val="0"/>
          <w:numId w:val="4"/>
        </w:numPr>
        <w:spacing w:line="360" w:lineRule="auto"/>
        <w:rPr>
          <w:rFonts w:asciiTheme="majorHAnsi" w:hAnsiTheme="majorHAnsi" w:cs="Times New Roman"/>
          <w:spacing w:val="30"/>
        </w:rPr>
      </w:pPr>
      <w:r>
        <w:rPr>
          <w:rFonts w:asciiTheme="majorHAnsi" w:hAnsiTheme="majorHAnsi" w:cs="Times New Roman"/>
          <w:spacing w:val="30"/>
        </w:rPr>
        <w:t>G</w:t>
      </w:r>
      <w:r w:rsidR="00CA227A">
        <w:rPr>
          <w:rFonts w:asciiTheme="majorHAnsi" w:hAnsiTheme="majorHAnsi" w:cs="Times New Roman"/>
          <w:spacing w:val="30"/>
        </w:rPr>
        <w:t xml:space="preserve">estiona </w:t>
      </w:r>
      <w:r>
        <w:rPr>
          <w:rFonts w:asciiTheme="majorHAnsi" w:hAnsiTheme="majorHAnsi" w:cs="Times New Roman"/>
          <w:spacing w:val="30"/>
        </w:rPr>
        <w:t>prácticas.</w:t>
      </w:r>
    </w:p>
    <w:p w:rsidR="0080361B" w:rsidRPr="00ED3CB7" w:rsidRDefault="0080361B" w:rsidP="005775AD">
      <w:pPr>
        <w:pStyle w:val="Prrafodelista"/>
        <w:spacing w:line="360" w:lineRule="auto"/>
        <w:ind w:left="0"/>
        <w:rPr>
          <w:rFonts w:asciiTheme="majorHAnsi" w:hAnsiTheme="majorHAnsi" w:cs="Times New Roman"/>
          <w:b/>
          <w:spacing w:val="30"/>
        </w:rPr>
      </w:pPr>
      <w:r w:rsidRPr="00ED3CB7">
        <w:rPr>
          <w:rFonts w:asciiTheme="majorHAnsi" w:hAnsiTheme="majorHAnsi" w:cs="Times New Roman"/>
          <w:b/>
          <w:spacing w:val="30"/>
        </w:rPr>
        <w:t>Alumno</w:t>
      </w:r>
    </w:p>
    <w:p w:rsidR="0080361B" w:rsidRPr="005775AD" w:rsidRDefault="005775AD" w:rsidP="005775AD">
      <w:pPr>
        <w:pStyle w:val="Prrafodelista"/>
        <w:numPr>
          <w:ilvl w:val="0"/>
          <w:numId w:val="5"/>
        </w:numPr>
        <w:spacing w:line="360" w:lineRule="auto"/>
        <w:rPr>
          <w:rFonts w:asciiTheme="majorHAnsi" w:hAnsiTheme="majorHAnsi" w:cs="Times New Roman"/>
          <w:spacing w:val="30"/>
        </w:rPr>
      </w:pPr>
      <w:r w:rsidRPr="005775AD">
        <w:rPr>
          <w:rFonts w:asciiTheme="majorHAnsi" w:hAnsiTheme="majorHAnsi" w:cs="Times New Roman"/>
          <w:spacing w:val="30"/>
        </w:rPr>
        <w:t>I</w:t>
      </w:r>
      <w:r w:rsidR="0080361B" w:rsidRPr="005775AD">
        <w:rPr>
          <w:rFonts w:asciiTheme="majorHAnsi" w:hAnsiTheme="majorHAnsi" w:cs="Times New Roman"/>
          <w:spacing w:val="30"/>
        </w:rPr>
        <w:t>ngresa sus competencias y capacidades</w:t>
      </w:r>
      <w:r w:rsidRPr="005775AD">
        <w:rPr>
          <w:rFonts w:asciiTheme="majorHAnsi" w:hAnsiTheme="majorHAnsi" w:cs="Times New Roman"/>
          <w:spacing w:val="30"/>
        </w:rPr>
        <w:t>.</w:t>
      </w:r>
    </w:p>
    <w:p w:rsidR="0080361B" w:rsidRPr="005775AD" w:rsidRDefault="005775AD" w:rsidP="005775AD">
      <w:pPr>
        <w:pStyle w:val="Prrafodelista"/>
        <w:numPr>
          <w:ilvl w:val="0"/>
          <w:numId w:val="5"/>
        </w:numPr>
        <w:spacing w:line="360" w:lineRule="auto"/>
        <w:rPr>
          <w:rFonts w:asciiTheme="majorHAnsi" w:hAnsiTheme="majorHAnsi" w:cs="Times New Roman"/>
          <w:spacing w:val="30"/>
        </w:rPr>
      </w:pPr>
      <w:r w:rsidRPr="005775AD">
        <w:rPr>
          <w:rFonts w:asciiTheme="majorHAnsi" w:hAnsiTheme="majorHAnsi" w:cs="Times New Roman"/>
          <w:spacing w:val="30"/>
        </w:rPr>
        <w:t>B</w:t>
      </w:r>
      <w:r w:rsidR="0080361B" w:rsidRPr="005775AD">
        <w:rPr>
          <w:rFonts w:asciiTheme="majorHAnsi" w:hAnsiTheme="majorHAnsi" w:cs="Times New Roman"/>
          <w:spacing w:val="30"/>
        </w:rPr>
        <w:t xml:space="preserve">usca </w:t>
      </w:r>
      <w:r w:rsidRPr="005775AD">
        <w:rPr>
          <w:rFonts w:asciiTheme="majorHAnsi" w:hAnsiTheme="majorHAnsi" w:cs="Times New Roman"/>
          <w:spacing w:val="30"/>
        </w:rPr>
        <w:t>ofertas existentes en el sistema y postula a ellas.</w:t>
      </w:r>
    </w:p>
    <w:p w:rsidR="0080361B" w:rsidRPr="005775AD" w:rsidRDefault="005775AD" w:rsidP="005775AD">
      <w:pPr>
        <w:pStyle w:val="Prrafodelista"/>
        <w:numPr>
          <w:ilvl w:val="0"/>
          <w:numId w:val="5"/>
        </w:numPr>
        <w:spacing w:line="360" w:lineRule="auto"/>
        <w:rPr>
          <w:rFonts w:asciiTheme="majorHAnsi" w:hAnsiTheme="majorHAnsi" w:cs="Times New Roman"/>
          <w:spacing w:val="30"/>
        </w:rPr>
      </w:pPr>
      <w:r w:rsidRPr="005775AD">
        <w:rPr>
          <w:rFonts w:asciiTheme="majorHAnsi" w:hAnsiTheme="majorHAnsi" w:cs="Times New Roman"/>
          <w:spacing w:val="30"/>
        </w:rPr>
        <w:t>Ingresa</w:t>
      </w:r>
      <w:r w:rsidR="0080361B" w:rsidRPr="005775AD">
        <w:rPr>
          <w:rFonts w:asciiTheme="majorHAnsi" w:hAnsiTheme="majorHAnsi" w:cs="Times New Roman"/>
          <w:spacing w:val="30"/>
        </w:rPr>
        <w:t xml:space="preserve"> informe semanal</w:t>
      </w:r>
      <w:r w:rsidRPr="005775AD">
        <w:rPr>
          <w:rFonts w:asciiTheme="majorHAnsi" w:hAnsiTheme="majorHAnsi" w:cs="Times New Roman"/>
          <w:spacing w:val="30"/>
        </w:rPr>
        <w:t>.</w:t>
      </w:r>
    </w:p>
    <w:p w:rsidR="00436C0B" w:rsidRPr="005775AD" w:rsidRDefault="005775AD" w:rsidP="005775AD">
      <w:pPr>
        <w:pStyle w:val="Prrafodelista"/>
        <w:numPr>
          <w:ilvl w:val="0"/>
          <w:numId w:val="5"/>
        </w:numPr>
        <w:spacing w:line="360" w:lineRule="auto"/>
        <w:rPr>
          <w:rFonts w:asciiTheme="majorHAnsi" w:hAnsiTheme="majorHAnsi" w:cs="Times New Roman"/>
          <w:spacing w:val="30"/>
        </w:rPr>
      </w:pPr>
      <w:r w:rsidRPr="005775AD">
        <w:rPr>
          <w:rFonts w:asciiTheme="majorHAnsi" w:hAnsiTheme="majorHAnsi" w:cs="Times New Roman"/>
          <w:spacing w:val="30"/>
        </w:rPr>
        <w:t>Ingresa</w:t>
      </w:r>
      <w:r w:rsidR="0080361B" w:rsidRPr="005775AD">
        <w:rPr>
          <w:rFonts w:asciiTheme="majorHAnsi" w:hAnsiTheme="majorHAnsi" w:cs="Times New Roman"/>
          <w:spacing w:val="30"/>
        </w:rPr>
        <w:t xml:space="preserve"> informe final</w:t>
      </w:r>
      <w:r w:rsidRPr="005775AD">
        <w:rPr>
          <w:rFonts w:asciiTheme="majorHAnsi" w:hAnsiTheme="majorHAnsi" w:cs="Times New Roman"/>
          <w:spacing w:val="30"/>
        </w:rPr>
        <w:t>.</w:t>
      </w:r>
    </w:p>
    <w:p w:rsidR="00436C0B" w:rsidRPr="00436C0B" w:rsidRDefault="00436C0B" w:rsidP="005775AD">
      <w:pPr>
        <w:spacing w:line="360" w:lineRule="auto"/>
        <w:rPr>
          <w:rFonts w:asciiTheme="majorHAnsi" w:hAnsiTheme="majorHAnsi" w:cs="Times New Roman"/>
          <w:b/>
          <w:spacing w:val="30"/>
        </w:rPr>
      </w:pPr>
      <w:r w:rsidRPr="00436C0B">
        <w:rPr>
          <w:rFonts w:asciiTheme="majorHAnsi" w:hAnsiTheme="majorHAnsi" w:cs="Times New Roman"/>
          <w:b/>
          <w:spacing w:val="30"/>
        </w:rPr>
        <w:t>Secretaria</w:t>
      </w:r>
    </w:p>
    <w:p w:rsidR="00436C0B" w:rsidRPr="005775AD" w:rsidRDefault="005775AD" w:rsidP="005775AD">
      <w:pPr>
        <w:pStyle w:val="Prrafodelista"/>
        <w:numPr>
          <w:ilvl w:val="0"/>
          <w:numId w:val="6"/>
        </w:numPr>
        <w:spacing w:line="360" w:lineRule="auto"/>
        <w:rPr>
          <w:rFonts w:asciiTheme="majorHAnsi" w:hAnsiTheme="majorHAnsi" w:cs="Times New Roman"/>
          <w:spacing w:val="30"/>
        </w:rPr>
      </w:pPr>
      <w:r w:rsidRPr="005775AD">
        <w:rPr>
          <w:rFonts w:asciiTheme="majorHAnsi" w:hAnsiTheme="majorHAnsi" w:cs="Times New Roman"/>
          <w:spacing w:val="30"/>
        </w:rPr>
        <w:t>Gestiona</w:t>
      </w:r>
      <w:r w:rsidR="00436C0B" w:rsidRPr="005775AD">
        <w:rPr>
          <w:rFonts w:asciiTheme="majorHAnsi" w:hAnsiTheme="majorHAnsi" w:cs="Times New Roman"/>
          <w:spacing w:val="30"/>
        </w:rPr>
        <w:t xml:space="preserve"> cuenta</w:t>
      </w:r>
      <w:r w:rsidRPr="005775AD">
        <w:rPr>
          <w:rFonts w:asciiTheme="majorHAnsi" w:hAnsiTheme="majorHAnsi" w:cs="Times New Roman"/>
          <w:spacing w:val="30"/>
        </w:rPr>
        <w:t>s</w:t>
      </w:r>
      <w:r w:rsidR="00436C0B" w:rsidRPr="005775AD">
        <w:rPr>
          <w:rFonts w:asciiTheme="majorHAnsi" w:hAnsiTheme="majorHAnsi" w:cs="Times New Roman"/>
          <w:spacing w:val="30"/>
        </w:rPr>
        <w:t xml:space="preserve"> de empleador</w:t>
      </w:r>
      <w:r w:rsidRPr="005775AD">
        <w:rPr>
          <w:rFonts w:asciiTheme="majorHAnsi" w:hAnsiTheme="majorHAnsi" w:cs="Times New Roman"/>
          <w:spacing w:val="30"/>
        </w:rPr>
        <w:t>es.</w:t>
      </w:r>
    </w:p>
    <w:p w:rsidR="00436C0B" w:rsidRPr="005775AD" w:rsidRDefault="005775AD" w:rsidP="005775AD">
      <w:pPr>
        <w:pStyle w:val="Prrafodelista"/>
        <w:numPr>
          <w:ilvl w:val="0"/>
          <w:numId w:val="6"/>
        </w:numPr>
        <w:spacing w:line="360" w:lineRule="auto"/>
        <w:rPr>
          <w:rFonts w:asciiTheme="majorHAnsi" w:hAnsiTheme="majorHAnsi" w:cs="Times New Roman"/>
          <w:spacing w:val="30"/>
        </w:rPr>
      </w:pPr>
      <w:r w:rsidRPr="005775AD">
        <w:rPr>
          <w:rFonts w:asciiTheme="majorHAnsi" w:hAnsiTheme="majorHAnsi" w:cs="Times New Roman"/>
          <w:spacing w:val="30"/>
        </w:rPr>
        <w:t>Obtiene</w:t>
      </w:r>
      <w:r w:rsidR="00436C0B" w:rsidRPr="005775AD">
        <w:rPr>
          <w:rFonts w:asciiTheme="majorHAnsi" w:hAnsiTheme="majorHAnsi" w:cs="Times New Roman"/>
          <w:spacing w:val="30"/>
        </w:rPr>
        <w:t xml:space="preserve"> información de alumnos</w:t>
      </w:r>
      <w:r w:rsidRPr="005775AD">
        <w:rPr>
          <w:rFonts w:asciiTheme="majorHAnsi" w:hAnsiTheme="majorHAnsi" w:cs="Times New Roman"/>
          <w:spacing w:val="30"/>
        </w:rPr>
        <w:t xml:space="preserve"> habilitados para realizar prácticas profesionales.</w:t>
      </w:r>
    </w:p>
    <w:p w:rsidR="00436C0B" w:rsidRDefault="005775AD" w:rsidP="005775AD">
      <w:pPr>
        <w:pStyle w:val="Prrafodelista"/>
        <w:numPr>
          <w:ilvl w:val="0"/>
          <w:numId w:val="6"/>
        </w:numPr>
        <w:spacing w:line="360" w:lineRule="auto"/>
        <w:rPr>
          <w:rFonts w:asciiTheme="majorHAnsi" w:hAnsiTheme="majorHAnsi" w:cs="Times New Roman"/>
          <w:spacing w:val="30"/>
        </w:rPr>
      </w:pPr>
      <w:r>
        <w:rPr>
          <w:rFonts w:asciiTheme="majorHAnsi" w:hAnsiTheme="majorHAnsi" w:cs="Times New Roman"/>
          <w:spacing w:val="30"/>
        </w:rPr>
        <w:t>O</w:t>
      </w:r>
      <w:r w:rsidR="00436C0B" w:rsidRPr="00ED3CB7">
        <w:rPr>
          <w:rFonts w:asciiTheme="majorHAnsi" w:hAnsiTheme="majorHAnsi" w:cs="Times New Roman"/>
          <w:spacing w:val="30"/>
        </w:rPr>
        <w:t xml:space="preserve">btiene información estadística referente a las </w:t>
      </w:r>
      <w:r w:rsidRPr="00ED3CB7">
        <w:rPr>
          <w:rFonts w:asciiTheme="majorHAnsi" w:hAnsiTheme="majorHAnsi" w:cs="Times New Roman"/>
          <w:spacing w:val="30"/>
        </w:rPr>
        <w:t>prácticas</w:t>
      </w:r>
      <w:r>
        <w:rPr>
          <w:rFonts w:asciiTheme="majorHAnsi" w:hAnsiTheme="majorHAnsi" w:cs="Times New Roman"/>
          <w:spacing w:val="30"/>
        </w:rPr>
        <w:t>.</w:t>
      </w:r>
    </w:p>
    <w:p w:rsidR="00436C0B" w:rsidRPr="005775AD" w:rsidRDefault="005775AD" w:rsidP="005775AD">
      <w:pPr>
        <w:pStyle w:val="Prrafodelista"/>
        <w:numPr>
          <w:ilvl w:val="0"/>
          <w:numId w:val="6"/>
        </w:numPr>
        <w:spacing w:line="360" w:lineRule="auto"/>
        <w:rPr>
          <w:rFonts w:asciiTheme="majorHAnsi" w:hAnsiTheme="majorHAnsi" w:cs="Times New Roman"/>
          <w:spacing w:val="30"/>
        </w:rPr>
      </w:pPr>
      <w:r w:rsidRPr="005775AD">
        <w:rPr>
          <w:rFonts w:asciiTheme="majorHAnsi" w:hAnsiTheme="majorHAnsi" w:cs="Times New Roman"/>
          <w:spacing w:val="30"/>
        </w:rPr>
        <w:t>Obtiene</w:t>
      </w:r>
      <w:r w:rsidR="00436C0B" w:rsidRPr="005775AD">
        <w:rPr>
          <w:rFonts w:asciiTheme="majorHAnsi" w:hAnsiTheme="majorHAnsi" w:cs="Times New Roman"/>
          <w:spacing w:val="30"/>
        </w:rPr>
        <w:t xml:space="preserve"> listado de ofertas de práctica</w:t>
      </w:r>
      <w:r w:rsidRPr="005775AD">
        <w:rPr>
          <w:rFonts w:asciiTheme="majorHAnsi" w:hAnsiTheme="majorHAnsi" w:cs="Times New Roman"/>
          <w:spacing w:val="30"/>
        </w:rPr>
        <w:t>.</w:t>
      </w:r>
      <w:r w:rsidR="00436C0B" w:rsidRPr="005775AD">
        <w:rPr>
          <w:rFonts w:asciiTheme="majorHAnsi" w:hAnsiTheme="majorHAnsi" w:cs="Times New Roman"/>
          <w:spacing w:val="30"/>
        </w:rPr>
        <w:t xml:space="preserve"> </w:t>
      </w:r>
    </w:p>
    <w:p w:rsidR="00436C0B" w:rsidRPr="005775AD" w:rsidRDefault="005775AD" w:rsidP="005775AD">
      <w:pPr>
        <w:pStyle w:val="Prrafodelista"/>
        <w:numPr>
          <w:ilvl w:val="0"/>
          <w:numId w:val="6"/>
        </w:numPr>
        <w:spacing w:line="360" w:lineRule="auto"/>
        <w:rPr>
          <w:rFonts w:asciiTheme="majorHAnsi" w:hAnsiTheme="majorHAnsi" w:cs="Times New Roman"/>
          <w:spacing w:val="30"/>
        </w:rPr>
      </w:pPr>
      <w:r w:rsidRPr="005775AD">
        <w:rPr>
          <w:rFonts w:asciiTheme="majorHAnsi" w:hAnsiTheme="majorHAnsi" w:cs="Times New Roman"/>
          <w:spacing w:val="30"/>
        </w:rPr>
        <w:t>I</w:t>
      </w:r>
      <w:r w:rsidR="00436C0B" w:rsidRPr="005775AD">
        <w:rPr>
          <w:rFonts w:asciiTheme="majorHAnsi" w:hAnsiTheme="majorHAnsi" w:cs="Times New Roman"/>
          <w:spacing w:val="30"/>
        </w:rPr>
        <w:t xml:space="preserve">ngresa oferta de </w:t>
      </w:r>
      <w:r w:rsidR="00B75C54" w:rsidRPr="005775AD">
        <w:rPr>
          <w:rFonts w:asciiTheme="majorHAnsi" w:hAnsiTheme="majorHAnsi" w:cs="Times New Roman"/>
          <w:spacing w:val="30"/>
        </w:rPr>
        <w:t>práctica</w:t>
      </w:r>
      <w:bookmarkStart w:id="0" w:name="_GoBack"/>
      <w:bookmarkEnd w:id="0"/>
      <w:r>
        <w:rPr>
          <w:rFonts w:asciiTheme="majorHAnsi" w:hAnsiTheme="majorHAnsi" w:cs="Times New Roman"/>
          <w:spacing w:val="30"/>
        </w:rPr>
        <w:t>.</w:t>
      </w:r>
    </w:p>
    <w:p w:rsidR="00436C0B" w:rsidRPr="00436C0B" w:rsidRDefault="00436C0B" w:rsidP="005775AD">
      <w:pPr>
        <w:spacing w:line="360" w:lineRule="auto"/>
        <w:rPr>
          <w:rFonts w:asciiTheme="majorHAnsi" w:hAnsiTheme="majorHAnsi" w:cs="Times New Roman"/>
          <w:b/>
          <w:spacing w:val="30"/>
        </w:rPr>
      </w:pPr>
      <w:r w:rsidRPr="00436C0B">
        <w:rPr>
          <w:rFonts w:asciiTheme="majorHAnsi" w:hAnsiTheme="majorHAnsi" w:cs="Times New Roman"/>
          <w:b/>
          <w:spacing w:val="30"/>
        </w:rPr>
        <w:lastRenderedPageBreak/>
        <w:t xml:space="preserve">Empleador </w:t>
      </w:r>
    </w:p>
    <w:p w:rsidR="00436C0B" w:rsidRPr="005775AD" w:rsidRDefault="005775AD" w:rsidP="005775AD">
      <w:pPr>
        <w:pStyle w:val="Prrafodelista"/>
        <w:numPr>
          <w:ilvl w:val="0"/>
          <w:numId w:val="7"/>
        </w:numPr>
        <w:spacing w:line="360" w:lineRule="auto"/>
        <w:rPr>
          <w:rFonts w:asciiTheme="majorHAnsi" w:hAnsiTheme="majorHAnsi" w:cs="Times New Roman"/>
          <w:spacing w:val="30"/>
        </w:rPr>
      </w:pPr>
      <w:r w:rsidRPr="005775AD">
        <w:rPr>
          <w:rFonts w:asciiTheme="majorHAnsi" w:hAnsiTheme="majorHAnsi" w:cs="Times New Roman"/>
          <w:spacing w:val="30"/>
        </w:rPr>
        <w:t>I</w:t>
      </w:r>
      <w:r w:rsidR="00436C0B" w:rsidRPr="005775AD">
        <w:rPr>
          <w:rFonts w:asciiTheme="majorHAnsi" w:hAnsiTheme="majorHAnsi" w:cs="Times New Roman"/>
          <w:spacing w:val="30"/>
        </w:rPr>
        <w:t xml:space="preserve">ngresa oferta de </w:t>
      </w:r>
      <w:r w:rsidRPr="005775AD">
        <w:rPr>
          <w:rFonts w:asciiTheme="majorHAnsi" w:hAnsiTheme="majorHAnsi" w:cs="Times New Roman"/>
          <w:spacing w:val="30"/>
        </w:rPr>
        <w:t>práctica</w:t>
      </w:r>
      <w:r>
        <w:rPr>
          <w:rFonts w:asciiTheme="majorHAnsi" w:hAnsiTheme="majorHAnsi" w:cs="Times New Roman"/>
          <w:spacing w:val="30"/>
        </w:rPr>
        <w:t>.</w:t>
      </w:r>
    </w:p>
    <w:p w:rsidR="00436C0B" w:rsidRPr="005775AD" w:rsidRDefault="005775AD" w:rsidP="005775AD">
      <w:pPr>
        <w:pStyle w:val="Prrafodelista"/>
        <w:numPr>
          <w:ilvl w:val="0"/>
          <w:numId w:val="7"/>
        </w:numPr>
        <w:spacing w:line="360" w:lineRule="auto"/>
        <w:rPr>
          <w:rFonts w:asciiTheme="majorHAnsi" w:hAnsiTheme="majorHAnsi" w:cs="Times New Roman"/>
          <w:spacing w:val="30"/>
        </w:rPr>
      </w:pPr>
      <w:r w:rsidRPr="005775AD">
        <w:rPr>
          <w:rFonts w:asciiTheme="majorHAnsi" w:hAnsiTheme="majorHAnsi" w:cs="Times New Roman"/>
          <w:spacing w:val="30"/>
        </w:rPr>
        <w:t>Evalúa prácticas a los alumnos que tiene a su cargo.</w:t>
      </w:r>
      <w:r w:rsidR="00436C0B" w:rsidRPr="005775AD">
        <w:rPr>
          <w:rFonts w:asciiTheme="majorHAnsi" w:hAnsiTheme="majorHAnsi" w:cs="Times New Roman"/>
          <w:spacing w:val="30"/>
        </w:rPr>
        <w:t xml:space="preserve"> </w:t>
      </w:r>
    </w:p>
    <w:p w:rsidR="00436C0B" w:rsidRPr="005775AD" w:rsidRDefault="005775AD" w:rsidP="005775AD">
      <w:pPr>
        <w:pStyle w:val="Prrafodelista"/>
        <w:numPr>
          <w:ilvl w:val="0"/>
          <w:numId w:val="7"/>
        </w:numPr>
        <w:spacing w:line="360" w:lineRule="auto"/>
        <w:rPr>
          <w:rFonts w:asciiTheme="majorHAnsi" w:hAnsiTheme="majorHAnsi" w:cs="Times New Roman"/>
          <w:spacing w:val="30"/>
        </w:rPr>
      </w:pPr>
      <w:r w:rsidRPr="005775AD">
        <w:rPr>
          <w:rFonts w:asciiTheme="majorHAnsi" w:hAnsiTheme="majorHAnsi" w:cs="Times New Roman"/>
          <w:spacing w:val="30"/>
        </w:rPr>
        <w:t>Obtiene listado con los</w:t>
      </w:r>
      <w:r w:rsidR="00436C0B" w:rsidRPr="005775AD">
        <w:rPr>
          <w:rFonts w:asciiTheme="majorHAnsi" w:hAnsiTheme="majorHAnsi" w:cs="Times New Roman"/>
          <w:spacing w:val="30"/>
        </w:rPr>
        <w:t xml:space="preserve"> alumnos a su cargo</w:t>
      </w:r>
      <w:r w:rsidRPr="005775AD">
        <w:rPr>
          <w:rFonts w:asciiTheme="majorHAnsi" w:hAnsiTheme="majorHAnsi" w:cs="Times New Roman"/>
          <w:spacing w:val="30"/>
        </w:rPr>
        <w:t>.</w:t>
      </w:r>
      <w:r w:rsidR="00436C0B" w:rsidRPr="005775AD">
        <w:rPr>
          <w:rFonts w:asciiTheme="majorHAnsi" w:hAnsiTheme="majorHAnsi" w:cs="Times New Roman"/>
          <w:spacing w:val="30"/>
        </w:rPr>
        <w:t xml:space="preserve"> </w:t>
      </w:r>
    </w:p>
    <w:p w:rsidR="0080361B" w:rsidRPr="00ED3CB7" w:rsidRDefault="0080361B" w:rsidP="005775AD">
      <w:pPr>
        <w:spacing w:line="360" w:lineRule="auto"/>
        <w:rPr>
          <w:rFonts w:asciiTheme="majorHAnsi" w:hAnsiTheme="majorHAnsi" w:cs="Times New Roman"/>
          <w:spacing w:val="30"/>
        </w:rPr>
      </w:pPr>
    </w:p>
    <w:p w:rsidR="00CA2614" w:rsidRPr="00ED3CB7" w:rsidRDefault="00CA2614" w:rsidP="005775AD">
      <w:pPr>
        <w:pStyle w:val="Prrafodelista"/>
        <w:spacing w:line="360" w:lineRule="auto"/>
        <w:ind w:left="0"/>
        <w:rPr>
          <w:rFonts w:asciiTheme="majorHAnsi" w:hAnsiTheme="majorHAnsi" w:cs="Times New Roman"/>
          <w:spacing w:val="30"/>
        </w:rPr>
      </w:pPr>
    </w:p>
    <w:p w:rsidR="00CA2614" w:rsidRPr="00ED3CB7" w:rsidRDefault="00CA2614" w:rsidP="005775AD">
      <w:pPr>
        <w:spacing w:line="360" w:lineRule="auto"/>
        <w:rPr>
          <w:rFonts w:asciiTheme="majorHAnsi" w:hAnsiTheme="majorHAnsi" w:cs="Times New Roman"/>
          <w:spacing w:val="30"/>
        </w:rPr>
      </w:pPr>
    </w:p>
    <w:sectPr w:rsidR="00CA2614" w:rsidRPr="00ED3CB7" w:rsidSect="00BB70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21E"/>
    <w:multiLevelType w:val="hybridMultilevel"/>
    <w:tmpl w:val="6458D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27624"/>
    <w:multiLevelType w:val="hybridMultilevel"/>
    <w:tmpl w:val="41A60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A81CE4"/>
    <w:multiLevelType w:val="hybridMultilevel"/>
    <w:tmpl w:val="17E04F40"/>
    <w:lvl w:ilvl="0" w:tplc="D3BA3E44">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685C56"/>
    <w:multiLevelType w:val="hybridMultilevel"/>
    <w:tmpl w:val="9A38DF20"/>
    <w:lvl w:ilvl="0" w:tplc="EB5CEE7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6E5862"/>
    <w:multiLevelType w:val="hybridMultilevel"/>
    <w:tmpl w:val="F4BE9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0D67C8"/>
    <w:multiLevelType w:val="hybridMultilevel"/>
    <w:tmpl w:val="1EA891C4"/>
    <w:lvl w:ilvl="0" w:tplc="D7D8F28A">
      <w:numFmt w:val="bullet"/>
      <w:lvlText w:val="-"/>
      <w:lvlJc w:val="left"/>
      <w:pPr>
        <w:ind w:left="720" w:hanging="360"/>
      </w:pPr>
      <w:rPr>
        <w:rFonts w:ascii="Calibri" w:eastAsia="Times New Roman" w:hAnsi="Calibr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nsid w:val="6296643D"/>
    <w:multiLevelType w:val="hybridMultilevel"/>
    <w:tmpl w:val="8654B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D2"/>
    <w:rsid w:val="003021F6"/>
    <w:rsid w:val="003F0F70"/>
    <w:rsid w:val="00433E8C"/>
    <w:rsid w:val="00436C0B"/>
    <w:rsid w:val="005775AD"/>
    <w:rsid w:val="00612D34"/>
    <w:rsid w:val="006E3A69"/>
    <w:rsid w:val="0076449B"/>
    <w:rsid w:val="00791717"/>
    <w:rsid w:val="0080361B"/>
    <w:rsid w:val="008C2CC1"/>
    <w:rsid w:val="008D637A"/>
    <w:rsid w:val="008F7BF4"/>
    <w:rsid w:val="009237B0"/>
    <w:rsid w:val="009263D2"/>
    <w:rsid w:val="0099230C"/>
    <w:rsid w:val="00A00212"/>
    <w:rsid w:val="00A60BCB"/>
    <w:rsid w:val="00A66F8B"/>
    <w:rsid w:val="00AC1221"/>
    <w:rsid w:val="00B75C54"/>
    <w:rsid w:val="00B76AFF"/>
    <w:rsid w:val="00BB70F9"/>
    <w:rsid w:val="00C34C4E"/>
    <w:rsid w:val="00CA227A"/>
    <w:rsid w:val="00CA2614"/>
    <w:rsid w:val="00D152A2"/>
    <w:rsid w:val="00DC24FB"/>
    <w:rsid w:val="00DC28A4"/>
    <w:rsid w:val="00E33688"/>
    <w:rsid w:val="00E47D37"/>
    <w:rsid w:val="00E96250"/>
    <w:rsid w:val="00ED3CB7"/>
    <w:rsid w:val="00F70585"/>
    <w:rsid w:val="00F8459A"/>
    <w:rsid w:val="00FF1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0F9"/>
    <w:pPr>
      <w:spacing w:after="200" w:line="276" w:lineRule="auto"/>
    </w:pPr>
    <w:rPr>
      <w:rFonts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6449B"/>
    <w:pPr>
      <w:ind w:left="720"/>
    </w:pPr>
  </w:style>
  <w:style w:type="paragraph" w:styleId="Textodeglobo">
    <w:name w:val="Balloon Text"/>
    <w:basedOn w:val="Normal"/>
    <w:link w:val="TextodegloboCar"/>
    <w:uiPriority w:val="99"/>
    <w:semiHidden/>
    <w:unhideWhenUsed/>
    <w:rsid w:val="00ED3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CB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0F9"/>
    <w:pPr>
      <w:spacing w:after="200" w:line="276" w:lineRule="auto"/>
    </w:pPr>
    <w:rPr>
      <w:rFonts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6449B"/>
    <w:pPr>
      <w:ind w:left="720"/>
    </w:pPr>
  </w:style>
  <w:style w:type="paragraph" w:styleId="Textodeglobo">
    <w:name w:val="Balloon Text"/>
    <w:basedOn w:val="Normal"/>
    <w:link w:val="TextodegloboCar"/>
    <w:uiPriority w:val="99"/>
    <w:semiHidden/>
    <w:unhideWhenUsed/>
    <w:rsid w:val="00ED3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C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Situación Actual:</vt:lpstr>
    </vt:vector>
  </TitlesOfParts>
  <Company>Dark</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Situación Actual:</dc:title>
  <dc:creator>Ghost</dc:creator>
  <cp:lastModifiedBy>Manuel Grandón Hidalgo</cp:lastModifiedBy>
  <cp:revision>2</cp:revision>
  <dcterms:created xsi:type="dcterms:W3CDTF">2014-03-28T02:53:00Z</dcterms:created>
  <dcterms:modified xsi:type="dcterms:W3CDTF">2014-03-28T02:53:00Z</dcterms:modified>
</cp:coreProperties>
</file>