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98039" w14:textId="4EF670A6" w:rsidR="004616C3" w:rsidRDefault="004616C3">
      <w:pPr>
        <w:spacing w:line="301" w:lineRule="auto"/>
        <w:rPr>
          <w:rFonts w:ascii="Times New Roman" w:eastAsia="Times New Roman" w:hAnsi="Times New Roman" w:cs="Times New Roman"/>
        </w:rPr>
      </w:pPr>
      <w:r>
        <w:rPr>
          <w:rFonts w:ascii="Times New Roman" w:eastAsia="Times New Roman" w:hAnsi="Times New Roman" w:cs="Times New Roman"/>
        </w:rPr>
        <w:t>MUELLER REPORT REACTION</w:t>
      </w:r>
    </w:p>
    <w:p w14:paraId="5F4C66EC" w14:textId="7A2255AA" w:rsidR="004616C3" w:rsidRDefault="004616C3">
      <w:pPr>
        <w:spacing w:line="301" w:lineRule="auto"/>
        <w:rPr>
          <w:rFonts w:ascii="Times New Roman" w:eastAsia="Times New Roman" w:hAnsi="Times New Roman" w:cs="Times New Roman"/>
        </w:rPr>
      </w:pPr>
      <w:r>
        <w:rPr>
          <w:rFonts w:ascii="Times New Roman" w:eastAsia="Times New Roman" w:hAnsi="Times New Roman" w:cs="Times New Roman"/>
        </w:rPr>
        <w:t xml:space="preserve">By Morgan </w:t>
      </w:r>
      <w:proofErr w:type="spellStart"/>
      <w:r>
        <w:rPr>
          <w:rFonts w:ascii="Times New Roman" w:eastAsia="Times New Roman" w:hAnsi="Times New Roman" w:cs="Times New Roman"/>
        </w:rPr>
        <w:t>Grenz</w:t>
      </w:r>
      <w:proofErr w:type="spellEnd"/>
    </w:p>
    <w:p w14:paraId="123D447C" w14:textId="5318EAB5" w:rsidR="004616C3" w:rsidRDefault="004616C3">
      <w:pPr>
        <w:spacing w:line="301" w:lineRule="auto"/>
        <w:rPr>
          <w:rFonts w:ascii="Times New Roman" w:eastAsia="Times New Roman" w:hAnsi="Times New Roman" w:cs="Times New Roman"/>
        </w:rPr>
      </w:pPr>
      <w:r>
        <w:rPr>
          <w:rFonts w:ascii="Times New Roman" w:eastAsia="Times New Roman" w:hAnsi="Times New Roman" w:cs="Times New Roman"/>
        </w:rPr>
        <w:t>April 23, 2019</w:t>
      </w:r>
    </w:p>
    <w:p w14:paraId="6B13598F" w14:textId="6000D39C" w:rsidR="004616C3" w:rsidRDefault="004616C3">
      <w:pPr>
        <w:spacing w:line="301" w:lineRule="auto"/>
        <w:rPr>
          <w:rFonts w:ascii="Times New Roman" w:eastAsia="Times New Roman" w:hAnsi="Times New Roman" w:cs="Times New Roman"/>
        </w:rPr>
      </w:pPr>
    </w:p>
    <w:p w14:paraId="1AC2DFF1" w14:textId="77777777" w:rsidR="000217AC" w:rsidRDefault="000217AC">
      <w:pPr>
        <w:spacing w:line="301" w:lineRule="auto"/>
        <w:rPr>
          <w:rFonts w:ascii="Times New Roman" w:eastAsia="Times New Roman" w:hAnsi="Times New Roman" w:cs="Times New Roman"/>
        </w:rPr>
      </w:pPr>
      <w:bookmarkStart w:id="0" w:name="_GoBack"/>
      <w:bookmarkEnd w:id="0"/>
    </w:p>
    <w:p w14:paraId="00000001" w14:textId="343B8969"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SYRACUSE, N.Y. - Syracuse University students are everything but satisfied by the release of the Mueller report Thursday. The information withheld in the redacted version of the report left students skeptical, causing them to form their own theories.</w:t>
      </w:r>
    </w:p>
    <w:p w14:paraId="00000002"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Des</w:t>
      </w:r>
      <w:r>
        <w:rPr>
          <w:rFonts w:ascii="Times New Roman" w:eastAsia="Times New Roman" w:hAnsi="Times New Roman" w:cs="Times New Roman"/>
        </w:rPr>
        <w:t>pite being appointed to the investigation two years ago, special counsel Robert Mueller failed to reach a conclusion on whether President Trump did in fact obstruct justice during the 2016 presidential election regarding the Russian government’s interferen</w:t>
      </w:r>
      <w:r>
        <w:rPr>
          <w:rFonts w:ascii="Times New Roman" w:eastAsia="Times New Roman" w:hAnsi="Times New Roman" w:cs="Times New Roman"/>
        </w:rPr>
        <w:t>ce. However, Mueller’s report has already led to further congressional investigation.</w:t>
      </w:r>
    </w:p>
    <w:p w14:paraId="00000004" w14:textId="77777777" w:rsidR="00CC3463" w:rsidRDefault="00CC3463">
      <w:pPr>
        <w:spacing w:line="301" w:lineRule="auto"/>
        <w:rPr>
          <w:rFonts w:ascii="Times New Roman" w:eastAsia="Times New Roman" w:hAnsi="Times New Roman" w:cs="Times New Roman"/>
        </w:rPr>
      </w:pPr>
    </w:p>
    <w:p w14:paraId="00000005"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Leah Dunne, who has been following the investigation since its start, said the report left her with more questions than answers. </w:t>
      </w:r>
    </w:p>
    <w:p w14:paraId="00000006"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“I don’t think that there</w:t>
      </w:r>
      <w:r>
        <w:rPr>
          <w:rFonts w:ascii="Times New Roman" w:eastAsia="Times New Roman" w:hAnsi="Times New Roman" w:cs="Times New Roman"/>
        </w:rPr>
        <w:t xml:space="preserve"> will ever be a definite answer just because it’s turned into such a partisan, divisive issue. I think, definitely with the election next year, it will be a big talking point,” Dunne said. </w:t>
      </w:r>
    </w:p>
    <w:p w14:paraId="00000008"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Dunne also said that the way in which the report was publicly re</w:t>
      </w:r>
      <w:r>
        <w:rPr>
          <w:rFonts w:ascii="Times New Roman" w:eastAsia="Times New Roman" w:hAnsi="Times New Roman" w:cs="Times New Roman"/>
        </w:rPr>
        <w:t xml:space="preserve">leased was flawed. The redactions made to the full report by Attorney General William Barr for the public may have clouded the perception of the information, she said. </w:t>
      </w:r>
    </w:p>
    <w:p w14:paraId="0000000A"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B" w14:textId="532CFBF5"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Mad</w:t>
      </w:r>
      <w:r w:rsidR="002F18BD">
        <w:rPr>
          <w:rFonts w:ascii="Times New Roman" w:eastAsia="Times New Roman" w:hAnsi="Times New Roman" w:cs="Times New Roman"/>
        </w:rPr>
        <w:t>eleine</w:t>
      </w:r>
      <w:r>
        <w:rPr>
          <w:rFonts w:ascii="Times New Roman" w:eastAsia="Times New Roman" w:hAnsi="Times New Roman" w:cs="Times New Roman"/>
        </w:rPr>
        <w:t xml:space="preserve"> Outlaw, another freshman at Syracuse, said she sees the release of a redacted </w:t>
      </w:r>
      <w:r>
        <w:rPr>
          <w:rFonts w:ascii="Times New Roman" w:eastAsia="Times New Roman" w:hAnsi="Times New Roman" w:cs="Times New Roman"/>
        </w:rPr>
        <w:t xml:space="preserve">version of Mueller’s findings to the public as a public relations strategy. </w:t>
      </w:r>
    </w:p>
    <w:p w14:paraId="0000000C" w14:textId="77777777" w:rsidR="00CC3463" w:rsidRDefault="00CC3463">
      <w:pPr>
        <w:spacing w:line="301" w:lineRule="auto"/>
        <w:rPr>
          <w:rFonts w:ascii="Times New Roman" w:eastAsia="Times New Roman" w:hAnsi="Times New Roman" w:cs="Times New Roman"/>
        </w:rPr>
      </w:pPr>
    </w:p>
    <w:p w14:paraId="0000000D"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“You know there’s going to be such a heated controversy against it, and they want to be ahead of it to stop the public outcry early,” Outlaw said.</w:t>
      </w:r>
    </w:p>
    <w:p w14:paraId="0000000E"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Outlaw said she believes that</w:t>
      </w:r>
      <w:r>
        <w:rPr>
          <w:rFonts w:ascii="Times New Roman" w:eastAsia="Times New Roman" w:hAnsi="Times New Roman" w:cs="Times New Roman"/>
        </w:rPr>
        <w:t xml:space="preserve"> aside from the redactions made, the public received a vastly different document than members of congress in an effort to inform politicians but keep the public somewhat ignorant. </w:t>
      </w:r>
    </w:p>
    <w:p w14:paraId="00000010"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1"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Leah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recently began to follow the investigation through a</w:t>
      </w:r>
      <w:r>
        <w:rPr>
          <w:rFonts w:ascii="Times New Roman" w:eastAsia="Times New Roman" w:hAnsi="Times New Roman" w:cs="Times New Roman"/>
        </w:rPr>
        <w:t xml:space="preserve"> communications class offered at the university.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 she believes that the report was “doctored.” </w:t>
      </w:r>
    </w:p>
    <w:p w14:paraId="00000012"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3"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There is so much evidence that Russia tampered with the election and it’s suspicious that Trump had no involvement,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 in response to Muel</w:t>
      </w:r>
      <w:r>
        <w:rPr>
          <w:rFonts w:ascii="Times New Roman" w:eastAsia="Times New Roman" w:hAnsi="Times New Roman" w:cs="Times New Roman"/>
        </w:rPr>
        <w:t xml:space="preserve">ler’s verdict. </w:t>
      </w:r>
    </w:p>
    <w:p w14:paraId="00000014"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5" w14:textId="77777777" w:rsidR="00CC3463" w:rsidRDefault="000217AC">
      <w:pPr>
        <w:spacing w:line="301" w:lineRule="auto"/>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Although Mueller’s report states that </w:t>
      </w:r>
      <w:r>
        <w:rPr>
          <w:rFonts w:ascii="Times New Roman" w:eastAsia="Times New Roman" w:hAnsi="Times New Roman" w:cs="Times New Roman"/>
          <w:highlight w:val="white"/>
        </w:rPr>
        <w:t xml:space="preserve">while this report does not conclude that the president committed a crime, it also does not exonerate him” regarding obstruction of justice </w:t>
      </w:r>
    </w:p>
    <w:p w14:paraId="00000016"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7"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“Things like this don’t happen, where someone in a politic</w:t>
      </w:r>
      <w:r>
        <w:rPr>
          <w:rFonts w:ascii="Times New Roman" w:eastAsia="Times New Roman" w:hAnsi="Times New Roman" w:cs="Times New Roman"/>
        </w:rPr>
        <w:t xml:space="preserve">al power spot has no clue about what his campaign is doing. I call bullshit,”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w:t>
      </w:r>
    </w:p>
    <w:p w14:paraId="00000018" w14:textId="77777777" w:rsidR="00CC3463" w:rsidRDefault="00CC3463">
      <w:pPr>
        <w:spacing w:line="301" w:lineRule="auto"/>
        <w:rPr>
          <w:rFonts w:ascii="Times New Roman" w:eastAsia="Times New Roman" w:hAnsi="Times New Roman" w:cs="Times New Roman"/>
        </w:rPr>
      </w:pPr>
    </w:p>
    <w:p w14:paraId="00000019"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Will Dowler </w:t>
      </w:r>
      <w:proofErr w:type="gramStart"/>
      <w:r>
        <w:rPr>
          <w:rFonts w:ascii="Times New Roman" w:eastAsia="Times New Roman" w:hAnsi="Times New Roman" w:cs="Times New Roman"/>
        </w:rPr>
        <w:t>disagrees</w:t>
      </w:r>
      <w:proofErr w:type="gramEnd"/>
      <w:r>
        <w:rPr>
          <w:rFonts w:ascii="Times New Roman" w:eastAsia="Times New Roman" w:hAnsi="Times New Roman" w:cs="Times New Roman"/>
        </w:rPr>
        <w:t xml:space="preserve"> with the theory that the president himself was deeply involved in the collusion.</w:t>
      </w:r>
    </w:p>
    <w:p w14:paraId="0000001A"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“I think it was more of the Russian’s idea to have</w:t>
      </w:r>
      <w:r>
        <w:rPr>
          <w:rFonts w:ascii="Times New Roman" w:eastAsia="Times New Roman" w:hAnsi="Times New Roman" w:cs="Times New Roman"/>
        </w:rPr>
        <w:t xml:space="preserve"> him in office,” Dowler said, “because honestly I don’t think the guy is smart enough to reach out to another country to ask for help in winning the election.” </w:t>
      </w:r>
    </w:p>
    <w:p w14:paraId="0000001C" w14:textId="77777777" w:rsidR="00CC3463" w:rsidRDefault="00CC3463">
      <w:pPr>
        <w:spacing w:line="301" w:lineRule="auto"/>
        <w:rPr>
          <w:rFonts w:ascii="Times New Roman" w:eastAsia="Times New Roman" w:hAnsi="Times New Roman" w:cs="Times New Roman"/>
        </w:rPr>
      </w:pPr>
    </w:p>
    <w:p w14:paraId="0000001D"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Dowler said that regardless of what the truth turns out to be, he doesn’t think that action will be taken against the president. He thinks that instead of focusing on Trump’s unlikely impeachment, the people should be using this information for the upcomi</w:t>
      </w:r>
      <w:r>
        <w:rPr>
          <w:rFonts w:ascii="Times New Roman" w:eastAsia="Times New Roman" w:hAnsi="Times New Roman" w:cs="Times New Roman"/>
        </w:rPr>
        <w:t xml:space="preserve">ng election. </w:t>
      </w:r>
    </w:p>
    <w:p w14:paraId="0000001E" w14:textId="77777777" w:rsidR="00CC3463" w:rsidRDefault="00CC3463">
      <w:pPr>
        <w:spacing w:line="301" w:lineRule="auto"/>
        <w:rPr>
          <w:rFonts w:ascii="Times New Roman" w:eastAsia="Times New Roman" w:hAnsi="Times New Roman" w:cs="Times New Roman"/>
        </w:rPr>
      </w:pPr>
    </w:p>
    <w:p w14:paraId="0000001F" w14:textId="77777777" w:rsidR="00CC3463" w:rsidRDefault="00CC3463"/>
    <w:sectPr w:rsidR="00CC34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63"/>
    <w:rsid w:val="000217AC"/>
    <w:rsid w:val="002F18BD"/>
    <w:rsid w:val="004616C3"/>
    <w:rsid w:val="00A96D46"/>
    <w:rsid w:val="00CC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48C13"/>
  <w15:docId w15:val="{1A64B607-BD29-F048-94E0-0C5F3572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6D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4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96D46"/>
    <w:rPr>
      <w:b/>
      <w:bCs/>
    </w:rPr>
  </w:style>
  <w:style w:type="character" w:customStyle="1" w:styleId="CommentSubjectChar">
    <w:name w:val="Comment Subject Char"/>
    <w:basedOn w:val="CommentTextChar"/>
    <w:link w:val="CommentSubject"/>
    <w:uiPriority w:val="99"/>
    <w:semiHidden/>
    <w:rsid w:val="00A96D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Ashlee Grenz</cp:lastModifiedBy>
  <cp:revision>5</cp:revision>
  <dcterms:created xsi:type="dcterms:W3CDTF">2019-04-24T02:52:00Z</dcterms:created>
  <dcterms:modified xsi:type="dcterms:W3CDTF">2019-04-24T02:57:00Z</dcterms:modified>
</cp:coreProperties>
</file>