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0161f43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846</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41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31,109</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13,004 · tests 11,697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846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41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846 tests now in 41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31,109 hand-written lines over 187 days is about 166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2026-09-07T06:31:44.311Z</dcterms:created>
  <dcterms:modified xsi:type="dcterms:W3CDTF">2026-09-07T06:31:44.311Z</dcterms:modified>
</cp:coreProperties>
</file>

<file path=docProps/custom.xml><?xml version="1.0" encoding="utf-8"?>
<Properties xmlns="http://schemas.openxmlformats.org/officeDocument/2006/custom-properties" xmlns:vt="http://schemas.openxmlformats.org/officeDocument/2006/docPropsVTypes"/>
</file>