
<file path=[Content_Types].xml><?xml version="1.0" encoding="utf-8"?>
<Types xmlns="http://schemas.openxmlformats.org/package/2006/content-types">
  <Default Extension="jpeg" ContentType="image/jpeg"/>
  <Default Extension="jpg" ContentType="image/jpeg"/>
  <Default Extension="gif" ContentType="image/gif"/>
  <Default Extension="png" ContentType="image/png"/>
  <Default Extension="wmf" ContentType="image/x-emf"/>
  <Default Extension="emf" ContentType="image/x-emf"/>
  <Default Extension="tif" ContentType="image/tiff"/>
  <Default Extension="tiff" ContentType="image/tiff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aption"/>
        <w:widowControl w:val="off"/>
        <w:suppressAutoHyphens w:val="true"/>
        <w:jc w:val="center"/>
        <w:outlineLvl w:val="9"/>
        <w:rPr>
          <w:b w:val="on"/>
          <w:lang w:val="en-US"/>
        </w:rPr>
      </w:pPr>
      <w:r xmlns:o="urn:schemas-microsoft-com:office:office" xmlns:w10="urn:schemas-microsoft-com:office:word" xmlns:v="urn:schemas-microsoft-com:vml" xmlns:wp="http://schemas.openxmlformats.org/drawingml/2006/wordprocessingDrawing" xmlns:a="http://schemas.openxmlformats.org/drawingml/2006/main">
        <w:rPr>
          <w:lang w:val="en-US"/>
        </w:rPr>
        <w:pict>
          <v:shapetype coordsize="21600,21600" path="m,l,21600r21600,l21600,xe">
            <v:stroke joinstyle="miter"/>
            <v:path gradientshapeok="t" o:connecttype="rect"/>
          </v:shapetype>
          <v:shape type="#_x0000_t202" id="Frame1" style="width:427pt;height:10pt;z-index:2;mso-position-horizontal-relative:margin;mso-position-vertical-relative:margin;position:absolute;margin-left:0;margin-top:28pt;mso-position-horizontal:center;mso-position-vertical:from-top;mso-wrap-distance-left:9.01pt;mso-wrap-distance-right:9.01pt;v-text-anchor:top;" stroked="f">
            <v:fill opacity="0%"/>
            <v:textbox style="mso-fit-shape-to-text:t;" inset="0mm,0mm,0mm,0mm">
              <w:txbxContent>
                <w:tbl>
                  <w:tblPr>
                    <w:tblStyle w:val="Table1"/>
                    <w:tblW w:type="dxa" w:w="8532"/>
                    <w:jc w:val="center"/>
                    <w:tblLayout w:type="fixed"/>
                    <w:tblCellMar>
                      <w:top w:type="dxa" w:w="0"/>
                      <w:left w:type="dxa" w:w="108"/>
                      <w:bottom w:type="dxa" w:w="0"/>
                      <w:right w:type="dxa" w:w="108"/>
                    </w:tblCellMar>
                  </w:tblPr>
                  <w:tblGrid>
                    <w:gridCol w:w="4266"/>
                    <w:gridCol w:w="4266"/>
                  </w:tblGrid>
                  <w:tr>
                    <w:trPr>
                      <w:trHeight w:val="720" w:hRule="exact"/>
                    </w:trPr>
                    <w:tc>
                      <w:tcPr>
                        <w:tcW w:type="dxa" w:w="4266"/>
                        <w:tcBorders>
                          <w:top w:val="single" w:sz="0" w:color="000000"/>
                          <w:left w:val="single" w:sz="0" w:color="000000"/>
                          <w:bottom w:val="single" w:sz="0" w:color="000000"/>
                          <w:right w:val="none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 xml:space="preserve">Microchip number</w:t>
                        </w:r>
                      </w:p>
                    </w:tc>
                    <w:tc>
                      <w:tcPr>
                        <w:tcW w:type="dxa" w:w="4266"/>
                        <w:tcBorders>
                          <w:top w:val="single" w:sz="0" w:color="000000"/>
                          <w:left w:val="single" w:sz="0" w:color="000000"/>
                          <w:bottom w:val="single" w:sz="0" w:color="000000"/>
                          <w:right w:val="single" w:sz="0" w:color="000000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b w:val="on"/>
                            <w:sz w:val="28"/>
                            <w:lang w:val="en-US"/>
                          </w:rPr>
                        </w:pPr>
                        <w:r>
                          <w:rPr>
                            <w:b w:val="on"/>
                            <w:sz w:val="28"/>
                            <w:lang w:val="en-US"/>
                          </w:rPr>
                          <w:t xml:space="preserve">&lt;&lt;IdentichipNumber&gt;&gt;</w:t>
                        </w:r>
                      </w:p>
                    </w:tc>
                  </w:tr>
                  <w:tr>
                    <w:trPr>
                      <w:trHeight w:val="720" w:hRule="exact"/>
                    </w:trPr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none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 xml:space="preserve">RSPCA Code</w:t>
                        </w:r>
                      </w:p>
                    </w:tc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single" w:sz="0" w:color="000000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b w:val="on"/>
                            <w:sz w:val="28"/>
                            <w:lang w:val="en-US"/>
                          </w:rPr>
                        </w:pPr>
                        <w:r>
                          <w:rPr>
                            <w:b w:val="on"/>
                            <w:sz w:val="28"/>
                            <w:lang w:val="en-US"/>
                          </w:rPr>
                          <w:t xml:space="preserve">9745</w:t>
                        </w:r>
                      </w:p>
                    </w:tc>
                  </w:tr>
                  <w:tr>
                    <w:trPr>
                      <w:trHeight w:val="720" w:hRule="exact"/>
                    </w:trPr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none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 xml:space="preserve">Owner Surname</w:t>
                        </w:r>
                      </w:p>
                    </w:tc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single" w:sz="0" w:color="000000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b w:val="on"/>
                            <w:sz w:val="28"/>
                            <w:lang w:val="en-US"/>
                          </w:rPr>
                        </w:pPr>
                        <w:r>
                          <w:rPr>
                            <w:b w:val="on"/>
                            <w:sz w:val="28"/>
                            <w:lang w:val="en-US"/>
                          </w:rPr>
                          <w:t xml:space="preserve">&lt;&lt;OriginalOwnerSurname&gt;&gt;</w:t>
                        </w:r>
                      </w:p>
                    </w:tc>
                  </w:tr>
                  <w:tr>
                    <w:trPr>
                      <w:trHeight w:val="720" w:hRule="exact"/>
                    </w:trPr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none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 xml:space="preserve">Owner Initials</w:t>
                        </w:r>
                      </w:p>
                    </w:tc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single" w:sz="0" w:color="000000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b w:val="on"/>
                            <w:sz w:val="28"/>
                            <w:lang w:val="en-US"/>
                          </w:rPr>
                        </w:pPr>
                        <w:r>
                          <w:rPr>
                            <w:b w:val="on"/>
                            <w:sz w:val="28"/>
                            <w:lang w:val="en-US"/>
                          </w:rPr>
                          <w:t xml:space="preserve">&lt;&lt;OriginalOwnerInitials&gt;&gt;</w:t>
                        </w:r>
                      </w:p>
                    </w:tc>
                  </w:tr>
                  <w:tr>
                    <w:trPr>
                      <w:trHeight w:val="720" w:hRule="exact"/>
                    </w:trPr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none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 xml:space="preserve">Owner Title</w:t>
                        </w:r>
                      </w:p>
                    </w:tc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single" w:sz="0" w:color="000000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b w:val="on"/>
                            <w:sz w:val="28"/>
                            <w:lang w:val="en-US"/>
                          </w:rPr>
                        </w:pPr>
                        <w:r>
                          <w:rPr>
                            <w:b w:val="on"/>
                            <w:sz w:val="28"/>
                            <w:lang w:val="en-US"/>
                          </w:rPr>
                          <w:t xml:space="preserve">&lt;&lt;OriginalOwnerTitle&gt;&gt;</w:t>
                        </w:r>
                      </w:p>
                    </w:tc>
                  </w:tr>
                  <w:tr>
                    <w:trPr>
                      <w:trHeight w:val="720" w:hRule="exact"/>
                    </w:trPr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none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 xml:space="preserve">Owner Address</w:t>
                        </w:r>
                      </w:p>
                    </w:tc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single" w:sz="0" w:color="000000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b w:val="on"/>
                            <w:sz w:val="28"/>
                            <w:lang w:val="en-US"/>
                          </w:rPr>
                        </w:pPr>
                        <w:r>
                          <w:rPr>
                            <w:b w:val="on"/>
                            <w:sz w:val="28"/>
                            <w:lang w:val="en-US"/>
                          </w:rPr>
                          <w:t xml:space="preserve">&lt;&lt;OriginalOwnerAddress&gt;&gt;</w:t>
                        </w:r>
                      </w:p>
                    </w:tc>
                  </w:tr>
                  <w:tr>
                    <w:trPr>
                      <w:trHeight w:val="720" w:hRule="exact"/>
                    </w:trPr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none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 xml:space="preserve">Owner Postcode</w:t>
                        </w:r>
                      </w:p>
                    </w:tc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single" w:sz="0" w:color="000000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b w:val="on"/>
                            <w:sz w:val="28"/>
                            <w:lang w:val="en-US"/>
                          </w:rPr>
                        </w:pPr>
                        <w:r>
                          <w:rPr>
                            <w:b w:val="on"/>
                            <w:sz w:val="28"/>
                            <w:lang w:val="en-US"/>
                          </w:rPr>
                          <w:t xml:space="preserve">&lt;&lt;OriginalOwnerPostcode&gt;&gt;</w:t>
                        </w:r>
                      </w:p>
                    </w:tc>
                  </w:tr>
                  <w:tr>
                    <w:trPr>
                      <w:trHeight w:val="720" w:hRule="exact"/>
                    </w:trPr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none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 xml:space="preserve">Home Telephone</w:t>
                        </w:r>
                      </w:p>
                    </w:tc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single" w:sz="0" w:color="000000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b w:val="on"/>
                            <w:sz w:val="28"/>
                            <w:lang w:val="en-US"/>
                          </w:rPr>
                        </w:pPr>
                        <w:r>
                          <w:rPr>
                            <w:b w:val="on"/>
                            <w:sz w:val="28"/>
                            <w:lang w:val="en-US"/>
                          </w:rPr>
                          <w:t xml:space="preserve">&lt;&lt;OriginalOwnerPhone&gt;&gt;</w:t>
                        </w:r>
                      </w:p>
                    </w:tc>
                  </w:tr>
                  <w:tr>
                    <w:trPr>
                      <w:trHeight w:val="720" w:hRule="exact"/>
                    </w:trPr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none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 xml:space="preserve">Work Telephone</w:t>
                        </w:r>
                      </w:p>
                    </w:tc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single" w:sz="0" w:color="000000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b w:val="on"/>
                            <w:sz w:val="28"/>
                            <w:lang w:val="en-US"/>
                          </w:rPr>
                        </w:pPr>
                      </w:p>
                    </w:tc>
                  </w:tr>
                  <w:tr>
                    <w:trPr>
                      <w:trHeight w:val="720" w:hRule="exact"/>
                    </w:trPr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none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 xml:space="preserve">Emergency Telephone</w:t>
                        </w:r>
                      </w:p>
                    </w:tc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single" w:sz="0" w:color="000000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b w:val="on"/>
                            <w:sz w:val="28"/>
                            <w:lang w:val="en-US"/>
                          </w:rPr>
                        </w:pPr>
                      </w:p>
                    </w:tc>
                  </w:tr>
                  <w:tr>
                    <w:trPr>
                      <w:trHeight w:val="720" w:hRule="exact"/>
                    </w:trPr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none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 xml:space="preserve">Animal Name</w:t>
                        </w:r>
                      </w:p>
                    </w:tc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single" w:sz="0" w:color="000000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b w:val="on"/>
                            <w:sz w:val="28"/>
                            <w:lang w:val="en-US"/>
                          </w:rPr>
                        </w:pPr>
                        <w:r>
                          <w:rPr>
                            <w:b w:val="on"/>
                            <w:sz w:val="28"/>
                            <w:lang w:val="en-US"/>
                          </w:rPr>
                          <w:t xml:space="preserve">&lt;&lt;AnimalName&gt;&gt;</w:t>
                        </w:r>
                      </w:p>
                    </w:tc>
                  </w:tr>
                  <w:tr>
                    <w:trPr>
                      <w:trHeight w:val="720" w:hRule="exact"/>
                    </w:trPr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none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 xml:space="preserve">Species</w:t>
                        </w:r>
                      </w:p>
                    </w:tc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single" w:sz="0" w:color="000000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b w:val="on"/>
                            <w:sz w:val="28"/>
                            <w:lang w:val="en-US"/>
                          </w:rPr>
                        </w:pPr>
                        <w:r>
                          <w:rPr>
                            <w:b w:val="on"/>
                            <w:sz w:val="28"/>
                            <w:lang w:val="en-US"/>
                          </w:rPr>
                          <w:t xml:space="preserve">&lt;&lt;SpeciesName&gt;&gt;</w:t>
                        </w:r>
                      </w:p>
                    </w:tc>
                  </w:tr>
                  <w:tr>
                    <w:trPr>
                      <w:trHeight w:val="720" w:hRule="exact"/>
                    </w:trPr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none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 xml:space="preserve">Breed</w:t>
                        </w:r>
                      </w:p>
                    </w:tc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single" w:sz="0" w:color="000000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b w:val="on"/>
                            <w:sz w:val="28"/>
                            <w:lang w:val="en-US"/>
                          </w:rPr>
                        </w:pPr>
                        <w:r>
                          <w:rPr>
                            <w:b w:val="on"/>
                            <w:sz w:val="28"/>
                            <w:lang w:val="en-US"/>
                          </w:rPr>
                          <w:t xml:space="preserve">&lt;&lt;BreedName&gt;&gt;</w:t>
                        </w:r>
                      </w:p>
                    </w:tc>
                  </w:tr>
                  <w:tr>
                    <w:trPr>
                      <w:trHeight w:val="720" w:hRule="exact"/>
                    </w:trPr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none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 xml:space="preserve">Sex</w:t>
                        </w:r>
                      </w:p>
                    </w:tc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single" w:sz="0" w:color="000000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b w:val="on"/>
                            <w:sz w:val="28"/>
                            <w:lang w:val="en-US"/>
                          </w:rPr>
                        </w:pPr>
                        <w:r>
                          <w:rPr>
                            <w:b w:val="on"/>
                            <w:sz w:val="28"/>
                            <w:lang w:val="en-US"/>
                          </w:rPr>
                          <w:t xml:space="preserve">&lt;&lt;Sex&gt;&gt;</w:t>
                        </w:r>
                      </w:p>
                    </w:tc>
                  </w:tr>
                  <w:tr>
                    <w:trPr>
                      <w:trHeight w:val="720" w:hRule="exact"/>
                    </w:trPr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none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 xml:space="preserve">Neutered?</w:t>
                        </w:r>
                      </w:p>
                    </w:tc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single" w:sz="0" w:color="000000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b w:val="on"/>
                            <w:sz w:val="28"/>
                            <w:lang w:val="en-US"/>
                          </w:rPr>
                        </w:pPr>
                        <w:r>
                          <w:rPr>
                            <w:b w:val="on"/>
                            <w:sz w:val="28"/>
                            <w:lang w:val="en-US"/>
                          </w:rPr>
                          <w:t xml:space="preserve">&lt;&lt;Neutered&gt;&gt;</w:t>
                        </w:r>
                      </w:p>
                    </w:tc>
                  </w:tr>
                  <w:tr>
                    <w:trPr>
                      <w:trHeight w:val="720" w:hRule="exact"/>
                    </w:trPr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none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 xml:space="preserve">Year of Birth</w:t>
                        </w:r>
                      </w:p>
                    </w:tc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single" w:sz="0" w:color="000000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b w:val="on"/>
                            <w:sz w:val="28"/>
                            <w:lang w:val="en-US"/>
                          </w:rPr>
                        </w:pPr>
                        <w:r>
                          <w:rPr>
                            <w:b w:val="on"/>
                            <w:sz w:val="28"/>
                            <w:lang w:val="en-US"/>
                          </w:rPr>
                          <w:t xml:space="preserve">&lt;&lt;DateOfBirth&gt;&gt;</w:t>
                        </w:r>
                      </w:p>
                    </w:tc>
                  </w:tr>
                  <w:tr>
                    <w:trPr>
                      <w:trHeight w:val="720" w:hRule="exact"/>
                    </w:trPr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none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 xml:space="preserve">Implant Date</w:t>
                        </w:r>
                      </w:p>
                    </w:tc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single" w:sz="0" w:color="000000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b w:val="on"/>
                            <w:sz w:val="28"/>
                            <w:lang w:val="en-US"/>
                          </w:rPr>
                        </w:pPr>
                        <w:r>
                          <w:rPr>
                            <w:b w:val="on"/>
                            <w:sz w:val="28"/>
                            <w:lang w:val="en-US"/>
                          </w:rPr>
                          <w:t xml:space="preserve">&lt;&lt;ReclaimedDate&gt;&gt;</w:t>
                        </w:r>
                      </w:p>
                    </w:tc>
                  </w:tr>
                  <w:tr>
                    <w:trPr>
                      <w:trHeight w:val="720" w:hRule="exact"/>
                    </w:trPr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none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 xml:space="preserve">Tattoos/Brands</w:t>
                        </w:r>
                      </w:p>
                    </w:tc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single" w:sz="0" w:color="000000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b w:val="on"/>
                            <w:sz w:val="28"/>
                            <w:lang w:val="en-US"/>
                          </w:rPr>
                        </w:pPr>
                      </w:p>
                    </w:tc>
                  </w:tr>
                  <w:tr>
                    <w:trPr>
                      <w:trHeight w:val="720" w:hRule="exact"/>
                    </w:trPr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none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sz w:val="28"/>
                            <w:lang w:val="en-US"/>
                          </w:rPr>
                        </w:pPr>
                        <w:r>
                          <w:rPr>
                            <w:sz w:val="28"/>
                            <w:lang w:val="en-US"/>
                          </w:rPr>
                          <w:t xml:space="preserve">Colour and Markings</w:t>
                        </w:r>
                      </w:p>
                    </w:tc>
                    <w:tc>
                      <w:tcPr>
                        <w:tcW w:type="dxa" w:w="4266"/>
                        <w:tcBorders>
                          <w:top w:val="none"/>
                          <w:left w:val="single" w:sz="0" w:color="000000"/>
                          <w:bottom w:val="single" w:sz="0" w:color="000000"/>
                          <w:right w:val="single" w:sz="0" w:color="000000"/>
                        </w:tcBorders>
                        <w:tcMar>
                          <w:top w:type="dxa" w:w="0"/>
                          <w:left w:type="dxa" w:w="108"/>
                          <w:bottom w:type="dxa" w:w="0"/>
                          <w:right w:type="dxa" w:w="108"/>
                        </w:tcMar>
                        <w:vAlign w:val="top"/>
                      </w:tcPr>
                      <w:p>
                        <w:pPr>
                          <w:pStyle w:val="Standard"/>
                          <w:suppressAutoHyphens w:val="true"/>
                          <w:spacing w:after="0"/>
                          <w:outlineLvl w:val="9"/>
                          <w:rPr>
                            <w:b w:val="on"/>
                            <w:sz w:val="28"/>
                            <w:lang w:val="en-US"/>
                          </w:rPr>
                        </w:pPr>
                        <w:r>
                          <w:rPr>
                            <w:b w:val="on"/>
                            <w:sz w:val="28"/>
                            <w:lang w:val="en-US"/>
                          </w:rPr>
                          <w:t xml:space="preserve">&lt;&lt;BaseColourName&gt;&gt;, &lt;&lt;Markings&gt;&gt;</w:t>
                        </w:r>
                      </w:p>
                    </w:tc>
                  </w:tr>
                </w:tbl>
              </w:txbxContent>
            </v:textbox>
            <w10:wrap type="topAndBottom"/>
          </v:shape>
        </w:pict>
      </w:r>
      <w:r>
        <w:rPr>
          <w:b w:val="off"/>
          <w:lang w:val="en-US"/>
        </w:rPr>
        <w:t xml:space="preserve">Microchip Registration</w:t>
      </w:r>
      <w:r>
        <w:rPr>
          <w:b w:val="on"/>
          <w:lang w:val="en-US"/>
        </w:rPr>
        <w:t xml:space="preserve"> &lt;&lt;ShortShelterCode&gt;&gt; &lt;&lt;AnimalName&gt;&gt;</w:t>
      </w:r>
    </w:p>
    <w:p>
      <w:pPr>
        <w:pStyle w:val="Standard"/>
        <w:outlineLvl w:val="9"/>
      </w:pPr>
    </w:p>
    <w:p>
      <w:pPr>
        <w:pStyle w:val="Standard"/>
        <w:outlineLvl w:val="9"/>
      </w:pPr>
    </w:p>
    <w:p>
      <w:pPr>
        <w:pStyle w:val="Standard"/>
        <w:widowControl w:val="off"/>
        <w:suppressAutoHyphens w:val="true"/>
        <w:jc w:val="center"/>
        <w:outlineLvl w:val="9"/>
        <w:rPr>
          <w:lang w:val="en-US"/>
        </w:rPr>
      </w:pPr>
      <w:r>
        <w:rPr>
          <w:lang w:val="en-US"/>
        </w:rPr>
        <w:t xml:space="preserve">If you Petlog have not contacted you within three weeks please contact them on 0870 6066 751</w:t>
      </w:r>
    </w:p>
    <w:sectPr>
      <w:footnotePr>
        <w:pos w:val="pageBottom"/>
        <w:numFmt w:val="decimal"/>
        <w:numStart w:val="1"/>
        <w:numRestart w:val="eachPage"/>
      </w:footnotePr>
      <w:endnotePr>
        <w:pos w:val="docEnd"/>
        <w:numFmt w:val="decimal"/>
        <w:numStart w:val="1"/>
      </w:endnotePr>
      <w:pgSz w:orient="portrait" w:w="11905" w:h="16837"/>
      <w:pgMar w:top="720" w:left="720" w:bottom="720" w:right="72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/>
</file>

<file path=word/endnotes.xml><?xml version="1.0" encoding="utf-8"?>
<w:endnotes xmlns:w="http://schemas.openxmlformats.org/wordprocessingml/2006/main">
  <w:endnote w:type="separator" w:id="0">
    <w:p>
      <w:pPr>
        <w:spacing w:after="0" w:line="240" w:lineRule="auto"/>
      </w:pPr>
      <w:r>
        <w:separator/>
      </w:r>
    </w:p>
  </w:endnote>
  <w:endnote w:type="continuationSeparator" w:id="1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Arial Unicode MS">
    <w:charset w:val="00"/>
    <w:pitch w:val="variable"/>
  </w:font>
  <w:font w:name="HG Mincho Light J">
    <w:charset w:val="00"/>
    <w:pitch w:val="variable"/>
  </w:font>
  <w:font w:name="Thorndale">
    <w:charset w:val="00"/>
    <w:family w:val="roman"/>
    <w:pitch w:val="variable"/>
  </w:font>
  <w:font w:name="Times New Roman">
    <w:charset w:val="00"/>
    <w:family w:val="roman"/>
    <w:pitch w:val="variable"/>
  </w:font>
</w:fonts>
</file>

<file path=word/footnotes.xml><?xml version="1.0" encoding="utf-8"?>
<w:footnotes xmlns:w="http://schemas.openxmlformats.org/wordprocessingml/2006/main">
  <w:footnote w:type="separator" w:id="0">
    <w:p>
      <w:pPr>
        <w:spacing w:line="240" w:lineRule="auto" w:after="57" w:before="57"/>
        <w:jc w:val="left"/>
      </w:pPr>
      <w:r>
        <w:separator/>
      </w:r>
    </w:p>
  </w:footnote>
  <w:footnote w:type="continuationSeparator" w:id="1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o12="http://schemas.microsoft.com/office/2004/7/core" xmlns:ve="http://schemas.openxmlformats.org/markup-compatibility/2006" xmlns:wne="http://schemas.microsoft.com/office/word/2006/wordml" xmlns:wp="http://schemas.openxmlformats.org/drawingml/2006/wordprocessingDrawing" xmlns:m="http://schemas.openxmlformats.org/officeDocument/2006/math">
  <w:abstractNum w:abstractNumId="1">
    <w:lvl w:ilvl="0">
      <w:start w:val="1"/>
      <w:numFmt w:val="decimal"/>
      <w:suff w:val="nothing"/>
      <w:lvlText w:val=""/>
      <w:lvlJc w:val="left"/>
      <w:pPr>
        <w:tabs>
          <w:tab w:val="num" w:pos="0"/>
        </w:tabs>
        <w:suppressAutoHyphens w:val="true"/>
        <w:ind w:left="0" w:hanging="0"/>
      </w:pPr>
      <w:rPr/>
    </w:lvl>
    <w:lvl w:ilvl="1">
      <w:start w:val="1"/>
      <w:numFmt w:val="decimal"/>
      <w:suff w:val="nothing"/>
      <w:lvlText w:val=""/>
      <w:lvlJc w:val="left"/>
      <w:pPr>
        <w:tabs>
          <w:tab w:val="num" w:pos="0"/>
        </w:tabs>
        <w:suppressAutoHyphens w:val="true"/>
        <w:ind w:left="0" w:hanging="0"/>
      </w:pPr>
      <w:rPr/>
    </w:lvl>
    <w:lvl w:ilvl="2">
      <w:start w:val="1"/>
      <w:numFmt w:val="decimal"/>
      <w:suff w:val="nothing"/>
      <w:lvlText w:val=""/>
      <w:lvlJc w:val="left"/>
      <w:pPr>
        <w:tabs>
          <w:tab w:val="num" w:pos="0"/>
        </w:tabs>
        <w:suppressAutoHyphens w:val="true"/>
        <w:ind w:left="0" w:hanging="0"/>
      </w:pPr>
      <w:rPr/>
    </w:lvl>
    <w:lvl w:ilvl="3">
      <w:start w:val="1"/>
      <w:numFmt w:val="decimal"/>
      <w:suff w:val="nothing"/>
      <w:lvlText w:val=""/>
      <w:lvlJc w:val="left"/>
      <w:pPr>
        <w:tabs>
          <w:tab w:val="num" w:pos="0"/>
        </w:tabs>
        <w:suppressAutoHyphens w:val="true"/>
        <w:ind w:left="0" w:hanging="0"/>
      </w:pPr>
      <w:rPr/>
    </w:lvl>
    <w:lvl w:ilvl="4">
      <w:start w:val="1"/>
      <w:numFmt w:val="decimal"/>
      <w:suff w:val="nothing"/>
      <w:lvlText w:val=""/>
      <w:lvlJc w:val="left"/>
      <w:pPr>
        <w:tabs>
          <w:tab w:val="num" w:pos="0"/>
        </w:tabs>
        <w:suppressAutoHyphens w:val="true"/>
        <w:ind w:left="0" w:hanging="0"/>
      </w:pPr>
      <w:rPr/>
    </w:lvl>
    <w:lvl w:ilvl="5">
      <w:start w:val="1"/>
      <w:numFmt w:val="decimal"/>
      <w:suff w:val="nothing"/>
      <w:lvlText w:val=""/>
      <w:lvlJc w:val="left"/>
      <w:pPr>
        <w:tabs>
          <w:tab w:val="num" w:pos="0"/>
        </w:tabs>
        <w:suppressAutoHyphens w:val="true"/>
        <w:ind w:left="0" w:hanging="0"/>
      </w:pPr>
      <w:rPr/>
    </w:lvl>
    <w:lvl w:ilvl="6">
      <w:start w:val="1"/>
      <w:numFmt w:val="decimal"/>
      <w:suff w:val="nothing"/>
      <w:lvlText w:val=""/>
      <w:lvlJc w:val="left"/>
      <w:pPr>
        <w:tabs>
          <w:tab w:val="num" w:pos="0"/>
        </w:tabs>
        <w:suppressAutoHyphens w:val="true"/>
        <w:ind w:left="0" w:hanging="0"/>
      </w:pPr>
      <w:rPr/>
    </w:lvl>
    <w:lvl w:ilvl="7">
      <w:start w:val="1"/>
      <w:numFmt w:val="decimal"/>
      <w:suff w:val="nothing"/>
      <w:lvlText w:val=""/>
      <w:lvlJc w:val="left"/>
      <w:pPr>
        <w:tabs>
          <w:tab w:val="num" w:pos="0"/>
        </w:tabs>
        <w:suppressAutoHyphens w:val="true"/>
        <w:ind w:left="0" w:hanging="0"/>
      </w:pPr>
      <w:rPr/>
    </w:lvl>
    <w:lvl w:ilvl="8">
      <w:start w:val="1"/>
      <w:numFmt w:val="decimal"/>
      <w:suff w:val="nothing"/>
      <w:lvlText w:val=""/>
      <w:lvlJc w:val="left"/>
      <w:pPr>
        <w:tabs>
          <w:tab w:val="num" w:pos="0"/>
        </w:tabs>
        <w:suppressAutoHyphens w:val="true"/>
        <w:ind w:left="0" w:hanging="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view w:val="print"/>
  <w:defaultTabStop w:val="720"/>
  <w:autoHyphenation w:val="true"/>
  <w:consecutiveHyphenLimit w:val="0"/>
  <w:doNotHyphenateCaps w:val="false"/>
  <w:footnotePr>
    <w:pos w:val="pageBottom"/>
    <w:numFmt w:val="decimal"/>
    <w:numStart w:val="1"/>
    <w:numRestart w:val="eachPage"/>
    <w:footnote w:id="0"/>
    <w:footnote w:id="1"/>
  </w:footnotePr>
  <w:endnotePr>
    <w:pos w:val="docEnd"/>
    <w:numFmt w:val="decimal"/>
    <w:numStart w:val="1"/>
    <w:endnote w:id="0"/>
    <w:endnote w:id="1"/>
  </w:endnotePr>
  <w:compat>
    <w:suppressTopSpacing w:val="false"/>
    <w:doNotUseHTMLParagraphAutoSpacing w:val="true"/>
    <w:usePrinterMetrics/>
  </w:compat>
</w:settings>
</file>

<file path=word/styles.xml><?xml version="1.0" encoding="utf-8"?>
<w:styles xmlns:w="http://schemas.openxmlformats.org/wordprocessingml/2006/main">
  <w:docDefaults>
    <w:rPrDefault>
      <w:rPr>
        <w:rFonts w:ascii="Thorndale" w:hAnsi="Thorndale" w:cs="Arial Unicode MS" w:eastAsia="HG Mincho Light J"/>
        <w:color w:val="000000"/>
        <w:sz w:val="24"/>
        <w:szCs w:val="24"/>
        <w:lang w:val="en-US" w:eastAsia="en-US" w:bidi="en-US"/>
      </w:rPr>
    </w:rPrDefault>
    <w:pPrDefault>
      <w:pPr>
        <w:widowControl w:val="off"/>
        <w:suppressAutoHyphens w:val="true"/>
        <w:autoSpaceDN w:val="on"/>
      </w:pPr>
    </w:pPrDefault>
  </w:docDefaults>
  <w:style w:styleId="Standard" w:type="paragraph">
    <w:name w:val="Standard"/>
    <w:qFormat/>
    <w:pPr>
      <w:widowControl w:val="on"/>
      <w:suppressAutoHyphens w:val="true"/>
    </w:pPr>
    <w:rPr>
      <w:rFonts w:ascii="Times New Roman" w:hAnsi="Times New Roman" w:eastAsia="Times New Roman"/>
      <w:sz w:val="24"/>
      <w:lang w:val="en-GB"/>
    </w:rPr>
  </w:style>
  <w:style w:styleId="Text_20_body" w:type="paragraph">
    <w:name w:val="Text body"/>
    <w:basedOn w:val="Standard"/>
    <w:qFormat/>
    <w:pPr>
      <w:widowControl w:val="off"/>
      <w:suppressAutoHyphens w:val="true"/>
      <w:spacing w:after="120" w:before="0"/>
    </w:pPr>
    <w:rPr>
      <w:lang w:val="en-US"/>
    </w:rPr>
  </w:style>
  <w:style w:styleId="Table_20_Contents" w:type="paragraph">
    <w:name w:val="Table Contents"/>
    <w:basedOn w:val="Text_20_body"/>
    <w:qFormat/>
    <w:pPr>
      <w:widowControl w:val="off"/>
      <w:suppressAutoHyphens w:val="true"/>
    </w:pPr>
    <w:rPr>
      <w:lang w:val="en-US"/>
    </w:rPr>
  </w:style>
  <w:style w:styleId="Table_20_Heading" w:type="paragraph">
    <w:name w:val="Table Heading"/>
    <w:basedOn w:val="Table_20_Contents"/>
    <w:qFormat/>
    <w:pPr>
      <w:widowControl w:val="off"/>
      <w:suppressAutoHyphens w:val="true"/>
      <w:jc w:val="center"/>
    </w:pPr>
    <w:rPr>
      <w:b w:val="on"/>
      <w:i w:val="on"/>
      <w:lang w:val="en-US"/>
    </w:rPr>
  </w:style>
  <w:style w:styleId="Caption" w:type="paragraph">
    <w:name w:val="Caption"/>
    <w:basedOn w:val="Standard"/>
    <w:next w:val="Standard"/>
    <w:qFormat/>
    <w:pPr>
      <w:widowControl w:val="off"/>
      <w:suppressAutoHyphens w:val="true"/>
      <w:jc w:val="right"/>
    </w:pPr>
    <w:rPr>
      <w:b w:val="on"/>
      <w:lang w:val="en-US"/>
    </w:rPr>
  </w:style>
  <w:style w:styleId="Frame_20_contents" w:type="paragraph">
    <w:name w:val="Frame contents"/>
    <w:basedOn w:val="Text_20_body"/>
    <w:qFormat/>
    <w:pPr>
      <w:outlineLvl w:val="9"/>
    </w:pPr>
    <w:rPr>
      <w:lang w:val="en-US"/>
    </w:rPr>
  </w:style>
  <w:style w:styleId="Footnote_20_Symbol" w:type="character">
    <w:name w:val="Footnote Symbol"/>
    <w:qFormat/>
    <w:pPr>
      <w:outlineLvl w:val="9"/>
    </w:pPr>
    <w:rPr>
      <w:lang w:val="en-US"/>
    </w:rPr>
  </w:style>
  <w:style w:styleId="Endnote_20_Symbol" w:type="character">
    <w:name w:val="Endnote Symbol"/>
    <w:qFormat/>
    <w:pPr>
      <w:outlineLvl w:val="9"/>
    </w:pPr>
    <w:rPr>
      <w:lang w:val="en-US"/>
    </w:rPr>
  </w:style>
  <w:style w:styleId="WW-Default_20_Paragraph_20_Font" w:type="character">
    <w:name w:val="WW-Default Paragraph Font"/>
    <w:qFormat/>
    <w:pPr>
      <w:outlineLvl w:val="9"/>
    </w:pPr>
    <w:rPr>
      <w:lang w:val="en-US"/>
    </w:rPr>
  </w:style>
  <w:style w:styleId="Frame" w:type="paragraph">
    <w:name w:val="Frame"/>
    <w:qFormat/>
    <w:pPr>
      <w:outlineLvl w:val="9"/>
    </w:pPr>
    <w:rPr>
      <w:lang w:val="en-US"/>
    </w:rPr>
  </w:style>
  <w:style w:styleId="Graphics" w:type="paragraph">
    <w:name w:val="Graphics"/>
    <w:qFormat/>
    <w:pPr>
      <w:outlineLvl w:val="9"/>
    </w:pPr>
    <w:rPr>
      <w:lang w:val="en-US"/>
    </w:rPr>
  </w:style>
  <w:style w:styleId="OLE" w:type="paragraph">
    <w:name w:val="OLE"/>
    <w:qFormat/>
    <w:pPr>
      <w:outlineLvl w:val="9"/>
    </w:pPr>
    <w:rPr>
      <w:lang w:val="en-US"/>
    </w:rPr>
  </w:style>
  <w:style w:styleId="footnoteReference" w:type="character">
    <w:name w:val="note reference"/>
    <w:semiHidden/>
    <w:unhideWhenUsed/>
  </w:style>
  <w:style w:styleId="footnoteText" w:type="paragraph">
    <w:name w:val="note text"/>
    <w:basedOn w:val="Footnote_20_Symbol"/>
    <w:semiHidden/>
    <w:unhideWhenUsed/>
  </w:style>
  <w:style w:styleId="endnoteReference" w:type="character">
    <w:name w:val="note reference_1"/>
    <w:semiHidden/>
    <w:unhideWhenUsed/>
  </w:style>
  <w:style w:styleId="endnoteText" w:type="paragraph">
    <w:name w:val="note text_1"/>
    <w:basedOn w:val="Endnote_20_Symbol"/>
    <w:semiHidden/>
    <w:unhideWhenUsed/>
  </w:style>
  <w:style w:styleId="CONTENT_Table1" w:type="table">
    <w:name w:val="CONTENT_Table1"/>
    <w:hidden/>
    <w:qFormat/>
    <w:pPr>
      <w:outlineLvl w:val="9"/>
    </w:pPr>
    <w:rPr>
      <w:lang w:val="en-US"/>
    </w:rPr>
  </w:style>
  <w:style w:styleId="CONTENT_Table1.A" w:type="table">
    <w:name w:val="CONTENT_Table1.A"/>
    <w:hidden/>
    <w:qFormat/>
    <w:pPr>
      <w:outlineLvl w:val="9"/>
    </w:pPr>
    <w:rPr>
      <w:lang w:val="en-US"/>
    </w:rPr>
  </w:style>
  <w:style w:styleId="CONTENT_Table1.1" w:type="table">
    <w:name w:val="CONTENT_Table1.1"/>
    <w:hidden/>
    <w:qFormat/>
    <w:pPr>
      <w:outlineLvl w:val="9"/>
    </w:pPr>
    <w:rPr>
      <w:lang w:val="en-US"/>
    </w:rPr>
  </w:style>
  <w:style w:styleId="CONTENT_Table1.A1" w:type="table">
    <w:name w:val="CONTENT_Table1.A1"/>
    <w:hidden/>
    <w:qFormat/>
    <w:pPr>
      <w:outlineLvl w:val="9"/>
    </w:pPr>
    <w:rPr>
      <w:lang w:val="en-US"/>
    </w:rPr>
  </w:style>
  <w:style w:styleId="CONTENT_Table1.B1" w:type="table">
    <w:name w:val="CONTENT_Table1.B1"/>
    <w:hidden/>
    <w:qFormat/>
    <w:pPr>
      <w:outlineLvl w:val="9"/>
    </w:pPr>
    <w:rPr>
      <w:lang w:val="en-US"/>
    </w:rPr>
  </w:style>
  <w:style w:styleId="CONTENT_Table1.A2" w:type="table">
    <w:name w:val="CONTENT_Table1.A2"/>
    <w:hidden/>
    <w:qFormat/>
    <w:pPr>
      <w:outlineLvl w:val="9"/>
    </w:pPr>
    <w:rPr>
      <w:lang w:val="en-US"/>
    </w:rPr>
  </w:style>
  <w:style w:styleId="CONTENT_Table1.B2" w:type="table">
    <w:name w:val="CONTENT_Table1.B2"/>
    <w:hidden/>
    <w:qFormat/>
    <w:pPr>
      <w:outlineLvl w:val="9"/>
    </w:pPr>
    <w:rPr>
      <w:lang w:val="en-US"/>
    </w:rPr>
  </w:style>
  <w:style w:styleId="Hyperlink" w:type="character">
    <w:name w:val="Hyperlink"/>
    <w:rPr>
      <w:color w:val="000080"/>
      <w:u w:val="single"/>
    </w:rPr>
  </w:style>
  <w:style w:styleId="FollowedHyperlink" w:type="character">
    <w:name w:val="FollowedHyperlink"/>
    <w:rPr>
      <w:color w:val="800080"/>
      <w:u w:val="single"/>
    </w:rPr>
  </w:style>
</w:styles>
</file>

<file path=word/_rels/document.xml.rels>&#65279;<?xml version="1.0" encoding="utf-8"?><Relationships xmlns="http://schemas.openxmlformats.org/package/2006/relationships" xmlns:v="urn:schemas-microsoft-com:vml" xmlns:manifest="urn:oasis:names:tc:opendocument:xmlns:manifest:1.0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settings" Target="settings.xml" /><Relationship Id="rId5" Type="http://schemas.openxmlformats.org/officeDocument/2006/relationships/footnotes" Target="footnotes.xml" /><Relationship Id="rId6" Type="http://schemas.openxmlformats.org/officeDocument/2006/relationships/endnotes" Target="endnotes.xml" /><Relationship Id="rId7" Type="http://schemas.openxmlformats.org/officeDocument/2006/relationships/comments" Target="comments.xml" /></Relationships>
</file>

<file path=word/_rels/endnotes.xml.rels>&#65279;<?xml version="1.0" encoding="utf-8"?><Relationships xmlns="http://schemas.openxmlformats.org/package/2006/relationships" xmlns:w="http://schemas.openxmlformats.org/wordprocessingml/2006/main" />
</file>

<file path=word/_rels/footnotes.xml.rels>&#65279;<?xml version="1.0" encoding="utf-8"?><Relationships xmlns="http://schemas.openxmlformats.org/package/2006/relationships" xmlns:w="http://schemas.openxmlformats.org/wordprocessingml/2006/main" />
</file>

<file path=word/_rels/numbering.xml.rels>&#65279;<?xml version="1.0" encoding="utf-8"?><Relationships xmlns="http://schemas.openxmlformats.org/package/2006/relationships" xmlns:r="http://schemas.openxmlformats.org/officeDocument/2006/relationships" xmlns:o="urn:schemas-microsoft-com:office:office" xmlns:v="urn:schemas-microsoft-com:vml" xmlns:w="http://schemas.openxmlformats.org/wordprocessingml/2006/main" />
</file>

<file path=docProps/app.xml><?xml version="1.0" encoding="utf-8"?>
<Properties xmlns="http://schemas.openxmlformats.org/officeDocument/2006/extended-properties" xmlns:vt="http://schemas.openxmlformats.org/officeDocument/2006/docPropsVTypes" xmlns:dc="http://purl.org/dc/elements/1.1/">
  <Pages>1</Pages>
  <Words>74</Words>
  <Application>ODF
            Converter</Application>
  <DocSecurity>0</DocSecurity>
  <Paragraphs>37</Paragraphs>
  <TotalTime>1</TotalTime>
  <ScaleCrop>false</ScaleCrop>
  <LinksUpToDate>false</LinksUpToDate>
  <CharactersWithSpaces>672</CharactersWithSpaces>
  <SharedDoc>false</SharedDoc>
  <HyperlinksChanged>false</HyperlinksChanged>
  <AppVersion>1.00</AppVersion>
</Properties>
</file>

<file path=docProps/core.xml><?xml version="1.0" encoding="utf-8"?>
<cp:coreProperties xmlns:cp="http://schemas.openxmlformats.org/package/2006/metadata/core-properties" xmlns:dcmitype="http://purl.org/dc/dcmitype/">
  <dc:creator xmlns:dc="http://purl.org/dc/elements/1.1/">Unknown User</dc:creator>
  <dc:language xmlns:dc="http://purl.org/dc/elements/1.1/">en-US</dc:language>
  <dcterms:modified xmlns:dcterms="http://purl.org/dc/terms/" xmlns:xsi="http://www.w3.org/2001/XMLSchema-instance" xsi:type="dcterms:W3CDTF">2002-07-12T20:23:49Z</dcterms:modified>
  <cp:revision>2</cp:revision>
  <dc:title xmlns:dc="http://purl.org/dc/elements/1.1/">Microchip number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