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438F90">
      <w:pPr>
        <w:adjustRightInd w:val="0"/>
        <w:snapToGrid w:val="0"/>
        <w:spacing w:before="120" w:after="120" w:line="440" w:lineRule="exact"/>
        <w:jc w:val="center"/>
        <w:rPr>
          <w:rFonts w:ascii="宋体" w:hAnsi="宋体"/>
          <w:b/>
        </w:rPr>
      </w:pPr>
      <w:bookmarkStart w:id="1" w:name="_GoBack"/>
      <w:bookmarkEnd w:id="1"/>
      <w:r>
        <w:rPr>
          <w:rFonts w:hint="eastAsia" w:ascii="宋体" w:hAnsi="宋体"/>
          <w:b/>
        </w:rPr>
        <w:t>文件编号：</w:t>
      </w:r>
    </w:p>
    <w:p w14:paraId="7DE39604">
      <w:pPr>
        <w:adjustRightInd w:val="0"/>
        <w:snapToGrid w:val="0"/>
        <w:spacing w:before="120" w:after="120" w:line="440" w:lineRule="exact"/>
        <w:jc w:val="center"/>
        <w:rPr>
          <w:rFonts w:ascii="宋体" w:hAnsi="宋体"/>
          <w:b/>
        </w:rPr>
      </w:pPr>
      <w:r>
        <w:rPr>
          <w:rFonts w:hint="eastAsia" w:ascii="宋体" w:hAnsi="宋体"/>
          <w:b/>
        </w:rPr>
        <w:t>制订部门：虹桥油库</w:t>
      </w:r>
    </w:p>
    <w:p w14:paraId="5A2A0482">
      <w:pPr>
        <w:adjustRightInd w:val="0"/>
        <w:snapToGrid w:val="0"/>
        <w:spacing w:before="120" w:after="120" w:line="440" w:lineRule="exact"/>
        <w:jc w:val="center"/>
        <w:rPr>
          <w:rFonts w:ascii="宋体" w:hAnsi="宋体"/>
          <w:b/>
        </w:rPr>
      </w:pPr>
      <w:r>
        <w:rPr>
          <w:rFonts w:hint="eastAsia" w:ascii="宋体" w:hAnsi="宋体"/>
          <w:b/>
        </w:rPr>
        <w:t>颁布日期：20XX-XX</w:t>
      </w:r>
    </w:p>
    <w:p w14:paraId="77443241">
      <w:pPr>
        <w:adjustRightInd w:val="0"/>
        <w:snapToGrid w:val="0"/>
        <w:spacing w:before="120" w:after="120" w:line="440" w:lineRule="exact"/>
        <w:jc w:val="center"/>
        <w:rPr>
          <w:rFonts w:ascii="宋体" w:hAnsi="宋体"/>
          <w:b/>
        </w:rPr>
      </w:pPr>
      <w:r>
        <w:rPr>
          <w:rFonts w:hint="eastAsia" w:ascii="宋体" w:hAnsi="宋体"/>
          <w:b/>
        </w:rPr>
        <w:t>实施日期：20XX-XX</w:t>
      </w:r>
    </w:p>
    <w:p w14:paraId="7D028268">
      <w:pPr>
        <w:adjustRightInd w:val="0"/>
        <w:snapToGrid w:val="0"/>
        <w:spacing w:before="120" w:after="120" w:line="440" w:lineRule="exact"/>
        <w:ind w:firstLine="632" w:firstLineChars="300"/>
        <w:rPr>
          <w:rFonts w:ascii="宋体" w:hAnsi="宋体"/>
        </w:rPr>
      </w:pPr>
      <w:r>
        <w:rPr>
          <w:rFonts w:hint="eastAsia" w:ascii="宋体" w:hAnsi="宋体"/>
          <w:b/>
        </w:rPr>
        <w:t>版    本：A</w:t>
      </w:r>
      <w:r>
        <w:rPr>
          <w:rFonts w:hint="eastAsia" w:ascii="宋体" w:hAnsi="宋体"/>
        </w:rPr>
        <w:t>变更履历摘要：</w:t>
      </w:r>
    </w:p>
    <w:tbl>
      <w:tblPr>
        <w:tblStyle w:val="8"/>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872"/>
        <w:gridCol w:w="1594"/>
        <w:gridCol w:w="1219"/>
        <w:gridCol w:w="43"/>
        <w:gridCol w:w="1233"/>
        <w:gridCol w:w="1312"/>
      </w:tblGrid>
      <w:tr w14:paraId="0B4CE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547" w:type="dxa"/>
            <w:vAlign w:val="center"/>
          </w:tcPr>
          <w:p w14:paraId="191B4035">
            <w:pPr>
              <w:jc w:val="center"/>
              <w:rPr>
                <w:rFonts w:ascii="宋体" w:hAnsi="宋体"/>
                <w:szCs w:val="21"/>
              </w:rPr>
            </w:pPr>
            <w:r>
              <w:rPr>
                <w:rFonts w:ascii="宋体" w:hAnsi="宋体"/>
                <w:szCs w:val="21"/>
              </w:rPr>
              <w:t>修改日期</w:t>
            </w:r>
          </w:p>
        </w:tc>
        <w:tc>
          <w:tcPr>
            <w:tcW w:w="1872" w:type="dxa"/>
            <w:vAlign w:val="center"/>
          </w:tcPr>
          <w:p w14:paraId="6681695F">
            <w:pPr>
              <w:jc w:val="center"/>
              <w:rPr>
                <w:rFonts w:ascii="宋体" w:hAnsi="宋体"/>
                <w:szCs w:val="21"/>
              </w:rPr>
            </w:pPr>
            <w:r>
              <w:rPr>
                <w:rFonts w:ascii="宋体" w:hAnsi="宋体"/>
                <w:szCs w:val="21"/>
              </w:rPr>
              <w:t>修改</w:t>
            </w:r>
            <w:bookmarkStart w:id="0" w:name="_Hlk528739579"/>
            <w:r>
              <w:rPr>
                <w:rFonts w:ascii="宋体" w:hAnsi="宋体"/>
                <w:szCs w:val="21"/>
              </w:rPr>
              <w:t>(新增)</w:t>
            </w:r>
            <w:bookmarkEnd w:id="0"/>
            <w:r>
              <w:rPr>
                <w:rFonts w:ascii="宋体" w:hAnsi="宋体"/>
                <w:szCs w:val="21"/>
              </w:rPr>
              <w:t>条目</w:t>
            </w:r>
          </w:p>
        </w:tc>
        <w:tc>
          <w:tcPr>
            <w:tcW w:w="2856" w:type="dxa"/>
            <w:gridSpan w:val="3"/>
            <w:vAlign w:val="center"/>
          </w:tcPr>
          <w:p w14:paraId="2E42CB29">
            <w:pPr>
              <w:jc w:val="center"/>
              <w:rPr>
                <w:rFonts w:ascii="宋体" w:hAnsi="宋体"/>
                <w:szCs w:val="21"/>
              </w:rPr>
            </w:pPr>
            <w:r>
              <w:rPr>
                <w:rFonts w:ascii="宋体" w:hAnsi="宋体"/>
                <w:szCs w:val="21"/>
              </w:rPr>
              <w:t>修改(新增)摘要</w:t>
            </w:r>
          </w:p>
        </w:tc>
        <w:tc>
          <w:tcPr>
            <w:tcW w:w="2545" w:type="dxa"/>
            <w:gridSpan w:val="2"/>
            <w:vAlign w:val="center"/>
          </w:tcPr>
          <w:p w14:paraId="355E9C8E">
            <w:pPr>
              <w:ind w:left="-1008" w:firstLine="1008"/>
              <w:jc w:val="center"/>
              <w:rPr>
                <w:rFonts w:ascii="宋体" w:hAnsi="宋体"/>
                <w:szCs w:val="21"/>
              </w:rPr>
            </w:pPr>
            <w:r>
              <w:rPr>
                <w:rFonts w:ascii="宋体" w:hAnsi="宋体"/>
                <w:szCs w:val="21"/>
              </w:rPr>
              <w:t>执行日期</w:t>
            </w:r>
          </w:p>
        </w:tc>
      </w:tr>
      <w:tr w14:paraId="026C6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547" w:type="dxa"/>
            <w:vAlign w:val="center"/>
          </w:tcPr>
          <w:p w14:paraId="55B17484">
            <w:pPr>
              <w:jc w:val="center"/>
              <w:rPr>
                <w:rFonts w:ascii="宋体" w:hAnsi="宋体"/>
                <w:szCs w:val="21"/>
              </w:rPr>
            </w:pPr>
          </w:p>
        </w:tc>
        <w:tc>
          <w:tcPr>
            <w:tcW w:w="1872" w:type="dxa"/>
            <w:vAlign w:val="center"/>
          </w:tcPr>
          <w:p w14:paraId="59B6F09B">
            <w:pPr>
              <w:jc w:val="center"/>
              <w:rPr>
                <w:rFonts w:ascii="宋体" w:hAnsi="宋体"/>
                <w:szCs w:val="21"/>
              </w:rPr>
            </w:pPr>
          </w:p>
        </w:tc>
        <w:tc>
          <w:tcPr>
            <w:tcW w:w="2856" w:type="dxa"/>
            <w:gridSpan w:val="3"/>
            <w:vAlign w:val="center"/>
          </w:tcPr>
          <w:p w14:paraId="1EFDB672">
            <w:pPr>
              <w:jc w:val="center"/>
              <w:rPr>
                <w:rFonts w:ascii="宋体" w:hAnsi="宋体"/>
                <w:szCs w:val="21"/>
              </w:rPr>
            </w:pPr>
          </w:p>
        </w:tc>
        <w:tc>
          <w:tcPr>
            <w:tcW w:w="2545" w:type="dxa"/>
            <w:gridSpan w:val="2"/>
            <w:vAlign w:val="center"/>
          </w:tcPr>
          <w:p w14:paraId="51AAB3E0">
            <w:pPr>
              <w:tabs>
                <w:tab w:val="left" w:pos="1980"/>
              </w:tabs>
              <w:jc w:val="center"/>
              <w:rPr>
                <w:rFonts w:ascii="宋体" w:hAnsi="宋体"/>
                <w:szCs w:val="21"/>
              </w:rPr>
            </w:pPr>
          </w:p>
        </w:tc>
      </w:tr>
      <w:tr w14:paraId="61A60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547" w:type="dxa"/>
            <w:vAlign w:val="center"/>
          </w:tcPr>
          <w:p w14:paraId="7EDD6843">
            <w:pPr>
              <w:jc w:val="center"/>
              <w:rPr>
                <w:rFonts w:ascii="宋体" w:hAnsi="宋体"/>
                <w:szCs w:val="21"/>
              </w:rPr>
            </w:pPr>
          </w:p>
        </w:tc>
        <w:tc>
          <w:tcPr>
            <w:tcW w:w="1872" w:type="dxa"/>
            <w:vAlign w:val="center"/>
          </w:tcPr>
          <w:p w14:paraId="0FDE6E95">
            <w:pPr>
              <w:jc w:val="center"/>
            </w:pPr>
          </w:p>
        </w:tc>
        <w:tc>
          <w:tcPr>
            <w:tcW w:w="2856" w:type="dxa"/>
            <w:gridSpan w:val="3"/>
            <w:vAlign w:val="center"/>
          </w:tcPr>
          <w:p w14:paraId="431D0D6E">
            <w:pPr>
              <w:jc w:val="center"/>
              <w:rPr>
                <w:rFonts w:ascii="宋体" w:hAnsi="宋体"/>
                <w:szCs w:val="21"/>
              </w:rPr>
            </w:pPr>
          </w:p>
        </w:tc>
        <w:tc>
          <w:tcPr>
            <w:tcW w:w="2545" w:type="dxa"/>
            <w:gridSpan w:val="2"/>
            <w:vAlign w:val="center"/>
          </w:tcPr>
          <w:p w14:paraId="28C3D3E4">
            <w:pPr>
              <w:tabs>
                <w:tab w:val="left" w:pos="1980"/>
              </w:tabs>
              <w:jc w:val="center"/>
              <w:rPr>
                <w:rFonts w:ascii="宋体" w:hAnsi="宋体"/>
                <w:szCs w:val="21"/>
              </w:rPr>
            </w:pPr>
          </w:p>
        </w:tc>
      </w:tr>
      <w:tr w14:paraId="68179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547" w:type="dxa"/>
            <w:vAlign w:val="center"/>
          </w:tcPr>
          <w:p w14:paraId="1826F43D">
            <w:pPr>
              <w:jc w:val="center"/>
              <w:rPr>
                <w:rFonts w:ascii="宋体" w:hAnsi="宋体"/>
                <w:szCs w:val="21"/>
              </w:rPr>
            </w:pPr>
          </w:p>
        </w:tc>
        <w:tc>
          <w:tcPr>
            <w:tcW w:w="1872" w:type="dxa"/>
            <w:vAlign w:val="center"/>
          </w:tcPr>
          <w:p w14:paraId="64F53930">
            <w:pPr>
              <w:jc w:val="center"/>
              <w:rPr>
                <w:rFonts w:ascii="宋体" w:hAnsi="宋体"/>
                <w:szCs w:val="21"/>
              </w:rPr>
            </w:pPr>
          </w:p>
        </w:tc>
        <w:tc>
          <w:tcPr>
            <w:tcW w:w="2856" w:type="dxa"/>
            <w:gridSpan w:val="3"/>
            <w:vAlign w:val="center"/>
          </w:tcPr>
          <w:p w14:paraId="24218B02">
            <w:pPr>
              <w:jc w:val="center"/>
              <w:rPr>
                <w:rFonts w:ascii="宋体" w:hAnsi="宋体"/>
                <w:szCs w:val="21"/>
              </w:rPr>
            </w:pPr>
          </w:p>
        </w:tc>
        <w:tc>
          <w:tcPr>
            <w:tcW w:w="2545" w:type="dxa"/>
            <w:gridSpan w:val="2"/>
            <w:vAlign w:val="center"/>
          </w:tcPr>
          <w:p w14:paraId="3020FFD1">
            <w:pPr>
              <w:tabs>
                <w:tab w:val="left" w:pos="1980"/>
              </w:tabs>
              <w:jc w:val="center"/>
              <w:rPr>
                <w:rFonts w:ascii="宋体" w:hAnsi="宋体"/>
                <w:szCs w:val="21"/>
              </w:rPr>
            </w:pPr>
          </w:p>
        </w:tc>
      </w:tr>
      <w:tr w14:paraId="58CF0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547" w:type="dxa"/>
            <w:vAlign w:val="center"/>
          </w:tcPr>
          <w:p w14:paraId="352F43AE">
            <w:pPr>
              <w:jc w:val="center"/>
              <w:rPr>
                <w:rFonts w:ascii="宋体" w:hAnsi="宋体"/>
                <w:szCs w:val="21"/>
              </w:rPr>
            </w:pPr>
          </w:p>
        </w:tc>
        <w:tc>
          <w:tcPr>
            <w:tcW w:w="1872" w:type="dxa"/>
            <w:vAlign w:val="center"/>
          </w:tcPr>
          <w:p w14:paraId="774A46E5">
            <w:pPr>
              <w:jc w:val="center"/>
              <w:rPr>
                <w:rFonts w:ascii="宋体" w:hAnsi="宋体"/>
                <w:szCs w:val="21"/>
              </w:rPr>
            </w:pPr>
          </w:p>
        </w:tc>
        <w:tc>
          <w:tcPr>
            <w:tcW w:w="2856" w:type="dxa"/>
            <w:gridSpan w:val="3"/>
            <w:vAlign w:val="center"/>
          </w:tcPr>
          <w:p w14:paraId="62528117">
            <w:pPr>
              <w:ind w:left="-1008" w:firstLine="1008"/>
              <w:jc w:val="center"/>
              <w:rPr>
                <w:rFonts w:ascii="宋体" w:hAnsi="宋体"/>
                <w:szCs w:val="21"/>
              </w:rPr>
            </w:pPr>
          </w:p>
        </w:tc>
        <w:tc>
          <w:tcPr>
            <w:tcW w:w="2545" w:type="dxa"/>
            <w:gridSpan w:val="2"/>
            <w:vAlign w:val="center"/>
          </w:tcPr>
          <w:p w14:paraId="41C3707E">
            <w:pPr>
              <w:tabs>
                <w:tab w:val="left" w:pos="1980"/>
              </w:tabs>
              <w:jc w:val="center"/>
              <w:rPr>
                <w:rFonts w:ascii="宋体" w:hAnsi="宋体"/>
                <w:szCs w:val="21"/>
              </w:rPr>
            </w:pPr>
          </w:p>
        </w:tc>
      </w:tr>
      <w:tr w14:paraId="7AA53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547" w:type="dxa"/>
            <w:vAlign w:val="center"/>
          </w:tcPr>
          <w:p w14:paraId="6EA77E57">
            <w:pPr>
              <w:jc w:val="center"/>
              <w:rPr>
                <w:rFonts w:ascii="宋体" w:hAnsi="宋体"/>
                <w:szCs w:val="21"/>
              </w:rPr>
            </w:pPr>
          </w:p>
        </w:tc>
        <w:tc>
          <w:tcPr>
            <w:tcW w:w="1872" w:type="dxa"/>
            <w:vAlign w:val="center"/>
          </w:tcPr>
          <w:p w14:paraId="1F56CBCC">
            <w:pPr>
              <w:jc w:val="center"/>
              <w:rPr>
                <w:rFonts w:ascii="宋体" w:hAnsi="宋体"/>
                <w:szCs w:val="21"/>
              </w:rPr>
            </w:pPr>
          </w:p>
        </w:tc>
        <w:tc>
          <w:tcPr>
            <w:tcW w:w="2856" w:type="dxa"/>
            <w:gridSpan w:val="3"/>
            <w:vAlign w:val="center"/>
          </w:tcPr>
          <w:p w14:paraId="3F2DF447">
            <w:pPr>
              <w:tabs>
                <w:tab w:val="left" w:pos="1980"/>
              </w:tabs>
              <w:jc w:val="center"/>
              <w:rPr>
                <w:rFonts w:ascii="宋体" w:hAnsi="宋体"/>
                <w:szCs w:val="21"/>
              </w:rPr>
            </w:pPr>
          </w:p>
        </w:tc>
        <w:tc>
          <w:tcPr>
            <w:tcW w:w="2545" w:type="dxa"/>
            <w:gridSpan w:val="2"/>
            <w:vAlign w:val="center"/>
          </w:tcPr>
          <w:p w14:paraId="0FACB408">
            <w:pPr>
              <w:tabs>
                <w:tab w:val="left" w:pos="1980"/>
              </w:tabs>
              <w:jc w:val="center"/>
              <w:rPr>
                <w:rFonts w:ascii="宋体" w:hAnsi="宋体"/>
                <w:szCs w:val="21"/>
              </w:rPr>
            </w:pPr>
          </w:p>
        </w:tc>
      </w:tr>
      <w:tr w14:paraId="75D08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547" w:type="dxa"/>
          </w:tcPr>
          <w:p w14:paraId="2F35DA18">
            <w:pPr>
              <w:jc w:val="center"/>
              <w:rPr>
                <w:rFonts w:ascii="宋体" w:hAnsi="宋体"/>
                <w:szCs w:val="21"/>
              </w:rPr>
            </w:pPr>
          </w:p>
        </w:tc>
        <w:tc>
          <w:tcPr>
            <w:tcW w:w="1872" w:type="dxa"/>
          </w:tcPr>
          <w:p w14:paraId="2EC9FEFB">
            <w:pPr>
              <w:jc w:val="center"/>
              <w:rPr>
                <w:rFonts w:ascii="宋体" w:hAnsi="宋体"/>
                <w:szCs w:val="21"/>
              </w:rPr>
            </w:pPr>
          </w:p>
        </w:tc>
        <w:tc>
          <w:tcPr>
            <w:tcW w:w="2856" w:type="dxa"/>
            <w:gridSpan w:val="3"/>
            <w:vAlign w:val="center"/>
          </w:tcPr>
          <w:p w14:paraId="1CA248F3">
            <w:pPr>
              <w:tabs>
                <w:tab w:val="left" w:pos="1980"/>
              </w:tabs>
              <w:jc w:val="center"/>
              <w:rPr>
                <w:rFonts w:ascii="宋体" w:hAnsi="宋体"/>
                <w:szCs w:val="21"/>
              </w:rPr>
            </w:pPr>
          </w:p>
        </w:tc>
        <w:tc>
          <w:tcPr>
            <w:tcW w:w="2545" w:type="dxa"/>
            <w:gridSpan w:val="2"/>
          </w:tcPr>
          <w:p w14:paraId="745F53BD">
            <w:pPr>
              <w:tabs>
                <w:tab w:val="left" w:pos="1980"/>
              </w:tabs>
              <w:jc w:val="center"/>
              <w:rPr>
                <w:rFonts w:ascii="宋体" w:hAnsi="宋体"/>
                <w:szCs w:val="21"/>
              </w:rPr>
            </w:pPr>
          </w:p>
        </w:tc>
      </w:tr>
      <w:tr w14:paraId="5AC4F3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547" w:type="dxa"/>
          </w:tcPr>
          <w:p w14:paraId="4A3D1262">
            <w:pPr>
              <w:jc w:val="center"/>
              <w:rPr>
                <w:rFonts w:ascii="宋体" w:hAnsi="宋体"/>
                <w:szCs w:val="21"/>
              </w:rPr>
            </w:pPr>
          </w:p>
        </w:tc>
        <w:tc>
          <w:tcPr>
            <w:tcW w:w="1872" w:type="dxa"/>
          </w:tcPr>
          <w:p w14:paraId="13DA891E">
            <w:pPr>
              <w:jc w:val="center"/>
              <w:rPr>
                <w:rFonts w:ascii="宋体" w:hAnsi="宋体"/>
                <w:szCs w:val="21"/>
              </w:rPr>
            </w:pPr>
          </w:p>
        </w:tc>
        <w:tc>
          <w:tcPr>
            <w:tcW w:w="2856" w:type="dxa"/>
            <w:gridSpan w:val="3"/>
          </w:tcPr>
          <w:p w14:paraId="0DB8BF62">
            <w:pPr>
              <w:jc w:val="center"/>
              <w:rPr>
                <w:rFonts w:ascii="宋体" w:hAnsi="宋体"/>
                <w:szCs w:val="21"/>
              </w:rPr>
            </w:pPr>
          </w:p>
        </w:tc>
        <w:tc>
          <w:tcPr>
            <w:tcW w:w="2545" w:type="dxa"/>
            <w:gridSpan w:val="2"/>
          </w:tcPr>
          <w:p w14:paraId="1362104E">
            <w:pPr>
              <w:tabs>
                <w:tab w:val="left" w:pos="1980"/>
              </w:tabs>
              <w:jc w:val="center"/>
              <w:rPr>
                <w:rFonts w:ascii="宋体" w:hAnsi="宋体"/>
                <w:szCs w:val="21"/>
              </w:rPr>
            </w:pPr>
          </w:p>
        </w:tc>
      </w:tr>
      <w:tr w14:paraId="33748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547" w:type="dxa"/>
          </w:tcPr>
          <w:p w14:paraId="065D2C2F">
            <w:pPr>
              <w:jc w:val="center"/>
              <w:rPr>
                <w:rFonts w:ascii="宋体" w:hAnsi="宋体"/>
                <w:szCs w:val="21"/>
              </w:rPr>
            </w:pPr>
          </w:p>
        </w:tc>
        <w:tc>
          <w:tcPr>
            <w:tcW w:w="1872" w:type="dxa"/>
          </w:tcPr>
          <w:p w14:paraId="2F02C1DC">
            <w:pPr>
              <w:jc w:val="center"/>
              <w:rPr>
                <w:rFonts w:ascii="宋体" w:hAnsi="宋体"/>
                <w:szCs w:val="21"/>
              </w:rPr>
            </w:pPr>
          </w:p>
        </w:tc>
        <w:tc>
          <w:tcPr>
            <w:tcW w:w="2856" w:type="dxa"/>
            <w:gridSpan w:val="3"/>
          </w:tcPr>
          <w:p w14:paraId="49D70F7A">
            <w:pPr>
              <w:jc w:val="center"/>
              <w:rPr>
                <w:rFonts w:ascii="宋体" w:hAnsi="宋体"/>
                <w:szCs w:val="21"/>
              </w:rPr>
            </w:pPr>
          </w:p>
        </w:tc>
        <w:tc>
          <w:tcPr>
            <w:tcW w:w="2545" w:type="dxa"/>
            <w:gridSpan w:val="2"/>
          </w:tcPr>
          <w:p w14:paraId="5E361FAD">
            <w:pPr>
              <w:tabs>
                <w:tab w:val="left" w:pos="1980"/>
              </w:tabs>
              <w:jc w:val="center"/>
              <w:rPr>
                <w:rFonts w:ascii="宋体" w:hAnsi="宋体"/>
                <w:szCs w:val="21"/>
              </w:rPr>
            </w:pPr>
          </w:p>
        </w:tc>
      </w:tr>
      <w:tr w14:paraId="1D561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547" w:type="dxa"/>
          </w:tcPr>
          <w:p w14:paraId="2066FCA2">
            <w:pPr>
              <w:jc w:val="center"/>
              <w:rPr>
                <w:rFonts w:ascii="宋体" w:hAnsi="宋体"/>
                <w:szCs w:val="21"/>
              </w:rPr>
            </w:pPr>
          </w:p>
        </w:tc>
        <w:tc>
          <w:tcPr>
            <w:tcW w:w="1872" w:type="dxa"/>
          </w:tcPr>
          <w:p w14:paraId="1D4F2441">
            <w:pPr>
              <w:jc w:val="center"/>
              <w:rPr>
                <w:rFonts w:ascii="宋体" w:hAnsi="宋体"/>
                <w:szCs w:val="21"/>
              </w:rPr>
            </w:pPr>
          </w:p>
        </w:tc>
        <w:tc>
          <w:tcPr>
            <w:tcW w:w="2856" w:type="dxa"/>
            <w:gridSpan w:val="3"/>
          </w:tcPr>
          <w:p w14:paraId="4E69EA75">
            <w:pPr>
              <w:jc w:val="center"/>
              <w:rPr>
                <w:rFonts w:ascii="宋体" w:hAnsi="宋体"/>
                <w:szCs w:val="21"/>
              </w:rPr>
            </w:pPr>
          </w:p>
        </w:tc>
        <w:tc>
          <w:tcPr>
            <w:tcW w:w="2545" w:type="dxa"/>
            <w:gridSpan w:val="2"/>
          </w:tcPr>
          <w:p w14:paraId="3B247251">
            <w:pPr>
              <w:tabs>
                <w:tab w:val="left" w:pos="1980"/>
              </w:tabs>
              <w:jc w:val="center"/>
              <w:rPr>
                <w:rFonts w:ascii="宋体" w:hAnsi="宋体"/>
                <w:szCs w:val="21"/>
              </w:rPr>
            </w:pPr>
          </w:p>
        </w:tc>
      </w:tr>
      <w:tr w14:paraId="3965C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547" w:type="dxa"/>
          </w:tcPr>
          <w:p w14:paraId="231DD7C0">
            <w:pPr>
              <w:jc w:val="center"/>
              <w:rPr>
                <w:rFonts w:ascii="宋体" w:hAnsi="宋体"/>
                <w:szCs w:val="21"/>
              </w:rPr>
            </w:pPr>
          </w:p>
        </w:tc>
        <w:tc>
          <w:tcPr>
            <w:tcW w:w="1872" w:type="dxa"/>
          </w:tcPr>
          <w:p w14:paraId="6E258AB9">
            <w:pPr>
              <w:jc w:val="center"/>
              <w:rPr>
                <w:rFonts w:ascii="宋体" w:hAnsi="宋体"/>
                <w:szCs w:val="21"/>
              </w:rPr>
            </w:pPr>
          </w:p>
        </w:tc>
        <w:tc>
          <w:tcPr>
            <w:tcW w:w="2856" w:type="dxa"/>
            <w:gridSpan w:val="3"/>
          </w:tcPr>
          <w:p w14:paraId="75DA4AD5">
            <w:pPr>
              <w:jc w:val="center"/>
              <w:rPr>
                <w:rFonts w:ascii="宋体" w:hAnsi="宋体"/>
                <w:szCs w:val="21"/>
              </w:rPr>
            </w:pPr>
          </w:p>
        </w:tc>
        <w:tc>
          <w:tcPr>
            <w:tcW w:w="2545" w:type="dxa"/>
            <w:gridSpan w:val="2"/>
          </w:tcPr>
          <w:p w14:paraId="5A452D5B">
            <w:pPr>
              <w:tabs>
                <w:tab w:val="left" w:pos="1980"/>
              </w:tabs>
              <w:jc w:val="center"/>
              <w:rPr>
                <w:rFonts w:ascii="宋体" w:hAnsi="宋体"/>
                <w:szCs w:val="21"/>
              </w:rPr>
            </w:pPr>
          </w:p>
        </w:tc>
      </w:tr>
      <w:tr w14:paraId="61BF4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547" w:type="dxa"/>
          </w:tcPr>
          <w:p w14:paraId="178A679B">
            <w:pPr>
              <w:jc w:val="center"/>
              <w:rPr>
                <w:rFonts w:ascii="宋体" w:hAnsi="宋体"/>
                <w:szCs w:val="21"/>
              </w:rPr>
            </w:pPr>
          </w:p>
        </w:tc>
        <w:tc>
          <w:tcPr>
            <w:tcW w:w="1872" w:type="dxa"/>
          </w:tcPr>
          <w:p w14:paraId="441774FE">
            <w:pPr>
              <w:jc w:val="center"/>
              <w:rPr>
                <w:rFonts w:ascii="宋体" w:hAnsi="宋体"/>
                <w:szCs w:val="21"/>
              </w:rPr>
            </w:pPr>
          </w:p>
        </w:tc>
        <w:tc>
          <w:tcPr>
            <w:tcW w:w="2856" w:type="dxa"/>
            <w:gridSpan w:val="3"/>
          </w:tcPr>
          <w:p w14:paraId="44C9404C">
            <w:pPr>
              <w:jc w:val="center"/>
              <w:rPr>
                <w:rFonts w:ascii="宋体" w:hAnsi="宋体"/>
                <w:szCs w:val="21"/>
              </w:rPr>
            </w:pPr>
          </w:p>
        </w:tc>
        <w:tc>
          <w:tcPr>
            <w:tcW w:w="2545" w:type="dxa"/>
            <w:gridSpan w:val="2"/>
          </w:tcPr>
          <w:p w14:paraId="38C95B04">
            <w:pPr>
              <w:tabs>
                <w:tab w:val="left" w:pos="1980"/>
              </w:tabs>
              <w:jc w:val="center"/>
              <w:rPr>
                <w:rFonts w:ascii="宋体" w:hAnsi="宋体"/>
                <w:szCs w:val="21"/>
              </w:rPr>
            </w:pPr>
          </w:p>
        </w:tc>
      </w:tr>
      <w:tr w14:paraId="628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547" w:type="dxa"/>
          </w:tcPr>
          <w:p w14:paraId="1B1FFE0B">
            <w:pPr>
              <w:jc w:val="center"/>
              <w:rPr>
                <w:rFonts w:ascii="宋体" w:hAnsi="宋体"/>
                <w:szCs w:val="21"/>
              </w:rPr>
            </w:pPr>
          </w:p>
        </w:tc>
        <w:tc>
          <w:tcPr>
            <w:tcW w:w="1872" w:type="dxa"/>
          </w:tcPr>
          <w:p w14:paraId="3DD079AC">
            <w:pPr>
              <w:jc w:val="center"/>
              <w:rPr>
                <w:rFonts w:ascii="宋体" w:hAnsi="宋体"/>
                <w:szCs w:val="21"/>
              </w:rPr>
            </w:pPr>
          </w:p>
        </w:tc>
        <w:tc>
          <w:tcPr>
            <w:tcW w:w="2856" w:type="dxa"/>
            <w:gridSpan w:val="3"/>
          </w:tcPr>
          <w:p w14:paraId="29E81CD2">
            <w:pPr>
              <w:jc w:val="center"/>
              <w:rPr>
                <w:rFonts w:ascii="宋体" w:hAnsi="宋体"/>
                <w:szCs w:val="21"/>
              </w:rPr>
            </w:pPr>
          </w:p>
        </w:tc>
        <w:tc>
          <w:tcPr>
            <w:tcW w:w="2545" w:type="dxa"/>
            <w:gridSpan w:val="2"/>
          </w:tcPr>
          <w:p w14:paraId="65D8E828">
            <w:pPr>
              <w:tabs>
                <w:tab w:val="left" w:pos="1980"/>
              </w:tabs>
              <w:jc w:val="center"/>
              <w:rPr>
                <w:rFonts w:ascii="宋体" w:hAnsi="宋体"/>
                <w:szCs w:val="21"/>
              </w:rPr>
            </w:pPr>
          </w:p>
        </w:tc>
      </w:tr>
      <w:tr w14:paraId="59F61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1547" w:type="dxa"/>
          </w:tcPr>
          <w:p w14:paraId="2E585E35">
            <w:pPr>
              <w:jc w:val="center"/>
              <w:rPr>
                <w:rFonts w:ascii="宋体" w:hAnsi="宋体"/>
                <w:szCs w:val="21"/>
              </w:rPr>
            </w:pPr>
          </w:p>
        </w:tc>
        <w:tc>
          <w:tcPr>
            <w:tcW w:w="1872" w:type="dxa"/>
          </w:tcPr>
          <w:p w14:paraId="169862DC">
            <w:pPr>
              <w:jc w:val="center"/>
              <w:rPr>
                <w:rFonts w:ascii="宋体" w:hAnsi="宋体"/>
                <w:szCs w:val="21"/>
              </w:rPr>
            </w:pPr>
          </w:p>
        </w:tc>
        <w:tc>
          <w:tcPr>
            <w:tcW w:w="2856" w:type="dxa"/>
            <w:gridSpan w:val="3"/>
          </w:tcPr>
          <w:p w14:paraId="21FF3FBC">
            <w:pPr>
              <w:jc w:val="center"/>
              <w:rPr>
                <w:rFonts w:ascii="宋体" w:hAnsi="宋体"/>
                <w:szCs w:val="21"/>
              </w:rPr>
            </w:pPr>
          </w:p>
        </w:tc>
        <w:tc>
          <w:tcPr>
            <w:tcW w:w="2545" w:type="dxa"/>
            <w:gridSpan w:val="2"/>
          </w:tcPr>
          <w:p w14:paraId="1FDF6F9A">
            <w:pPr>
              <w:tabs>
                <w:tab w:val="left" w:pos="1980"/>
              </w:tabs>
              <w:jc w:val="center"/>
              <w:rPr>
                <w:rFonts w:ascii="宋体" w:hAnsi="宋体"/>
                <w:szCs w:val="21"/>
              </w:rPr>
            </w:pPr>
          </w:p>
        </w:tc>
      </w:tr>
      <w:tr w14:paraId="0B9F6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jc w:val="center"/>
        </w:trPr>
        <w:tc>
          <w:tcPr>
            <w:tcW w:w="5013" w:type="dxa"/>
            <w:gridSpan w:val="3"/>
            <w:vMerge w:val="restart"/>
          </w:tcPr>
          <w:p w14:paraId="03373656">
            <w:pPr>
              <w:spacing w:before="156" w:beforeLines="50" w:after="312" w:afterLines="100"/>
              <w:jc w:val="center"/>
              <w:rPr>
                <w:rFonts w:ascii="宋体" w:hAnsi="宋体"/>
                <w:szCs w:val="21"/>
              </w:rPr>
            </w:pPr>
            <w:r>
              <w:rPr>
                <w:rFonts w:ascii="宋体" w:hAnsi="宋体"/>
                <w:szCs w:val="21"/>
              </w:rPr>
              <w:t>会签</w:t>
            </w:r>
          </w:p>
          <w:p w14:paraId="01B9A238">
            <w:pPr>
              <w:spacing w:before="156" w:beforeLines="50" w:after="312" w:afterLines="100"/>
              <w:jc w:val="left"/>
              <w:rPr>
                <w:rFonts w:ascii="宋体" w:hAnsi="宋体"/>
                <w:szCs w:val="21"/>
              </w:rPr>
            </w:pPr>
          </w:p>
        </w:tc>
        <w:tc>
          <w:tcPr>
            <w:tcW w:w="1219" w:type="dxa"/>
            <w:vAlign w:val="center"/>
          </w:tcPr>
          <w:p w14:paraId="34AD44A1">
            <w:pPr>
              <w:jc w:val="center"/>
              <w:rPr>
                <w:rFonts w:ascii="宋体" w:hAnsi="宋体"/>
                <w:szCs w:val="21"/>
              </w:rPr>
            </w:pPr>
            <w:r>
              <w:rPr>
                <w:rFonts w:ascii="宋体" w:hAnsi="宋体"/>
                <w:szCs w:val="21"/>
              </w:rPr>
              <w:t>编制</w:t>
            </w:r>
          </w:p>
        </w:tc>
        <w:tc>
          <w:tcPr>
            <w:tcW w:w="1276" w:type="dxa"/>
            <w:gridSpan w:val="2"/>
            <w:vAlign w:val="center"/>
          </w:tcPr>
          <w:p w14:paraId="32557EF7">
            <w:pPr>
              <w:jc w:val="center"/>
              <w:rPr>
                <w:rFonts w:ascii="宋体" w:hAnsi="宋体"/>
                <w:szCs w:val="21"/>
              </w:rPr>
            </w:pPr>
            <w:r>
              <w:rPr>
                <w:rFonts w:ascii="宋体" w:hAnsi="宋体"/>
                <w:szCs w:val="21"/>
              </w:rPr>
              <w:t>审核</w:t>
            </w:r>
          </w:p>
        </w:tc>
        <w:tc>
          <w:tcPr>
            <w:tcW w:w="1312" w:type="dxa"/>
            <w:vAlign w:val="center"/>
          </w:tcPr>
          <w:p w14:paraId="662E10D0">
            <w:pPr>
              <w:jc w:val="center"/>
              <w:rPr>
                <w:rFonts w:ascii="宋体" w:hAnsi="宋体"/>
                <w:szCs w:val="21"/>
              </w:rPr>
            </w:pPr>
            <w:r>
              <w:rPr>
                <w:rFonts w:ascii="宋体" w:hAnsi="宋体"/>
                <w:szCs w:val="21"/>
              </w:rPr>
              <w:t>批准</w:t>
            </w:r>
          </w:p>
        </w:tc>
      </w:tr>
      <w:tr w14:paraId="5AE9E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3" w:hRule="exact"/>
          <w:jc w:val="center"/>
        </w:trPr>
        <w:tc>
          <w:tcPr>
            <w:tcW w:w="5013" w:type="dxa"/>
            <w:gridSpan w:val="3"/>
            <w:vMerge w:val="continue"/>
          </w:tcPr>
          <w:p w14:paraId="6129A986">
            <w:pPr>
              <w:jc w:val="center"/>
              <w:rPr>
                <w:rFonts w:ascii="宋体" w:hAnsi="宋体"/>
                <w:szCs w:val="21"/>
              </w:rPr>
            </w:pPr>
          </w:p>
        </w:tc>
        <w:tc>
          <w:tcPr>
            <w:tcW w:w="1219" w:type="dxa"/>
            <w:vAlign w:val="center"/>
          </w:tcPr>
          <w:p w14:paraId="0CFF3D9B">
            <w:pPr>
              <w:jc w:val="center"/>
              <w:rPr>
                <w:rFonts w:ascii="宋体" w:hAnsi="宋体"/>
                <w:szCs w:val="21"/>
              </w:rPr>
            </w:pPr>
            <w:r>
              <w:rPr>
                <w:rFonts w:hint="eastAsia" w:ascii="宋体" w:hAnsi="宋体"/>
                <w:szCs w:val="21"/>
              </w:rPr>
              <w:t>陈旭军</w:t>
            </w:r>
          </w:p>
          <w:p w14:paraId="654CCD17">
            <w:pPr>
              <w:jc w:val="center"/>
              <w:rPr>
                <w:rFonts w:ascii="宋体" w:hAnsi="宋体"/>
                <w:szCs w:val="21"/>
              </w:rPr>
            </w:pPr>
            <w:r>
              <w:rPr>
                <w:rFonts w:hint="eastAsia" w:ascii="宋体" w:hAnsi="宋体"/>
                <w:szCs w:val="21"/>
              </w:rPr>
              <w:t>陈坚</w:t>
            </w:r>
          </w:p>
          <w:p w14:paraId="1092B07B">
            <w:pPr>
              <w:jc w:val="center"/>
              <w:rPr>
                <w:rFonts w:ascii="宋体" w:hAnsi="宋体"/>
                <w:szCs w:val="21"/>
              </w:rPr>
            </w:pPr>
            <w:r>
              <w:rPr>
                <w:rFonts w:hint="eastAsia" w:ascii="宋体" w:hAnsi="宋体"/>
                <w:szCs w:val="21"/>
              </w:rPr>
              <w:t>杨钊林</w:t>
            </w:r>
          </w:p>
          <w:p w14:paraId="46510C34">
            <w:pPr>
              <w:jc w:val="center"/>
              <w:rPr>
                <w:rFonts w:ascii="宋体" w:hAnsi="宋体"/>
                <w:szCs w:val="21"/>
              </w:rPr>
            </w:pPr>
            <w:r>
              <w:rPr>
                <w:rFonts w:hint="eastAsia" w:ascii="宋体" w:hAnsi="宋体"/>
                <w:szCs w:val="21"/>
              </w:rPr>
              <w:t>党振</w:t>
            </w:r>
          </w:p>
          <w:p w14:paraId="2223A6F5">
            <w:pPr>
              <w:jc w:val="center"/>
              <w:rPr>
                <w:rFonts w:ascii="宋体" w:hAnsi="宋体"/>
                <w:szCs w:val="21"/>
              </w:rPr>
            </w:pPr>
          </w:p>
        </w:tc>
        <w:tc>
          <w:tcPr>
            <w:tcW w:w="1276" w:type="dxa"/>
            <w:gridSpan w:val="2"/>
            <w:vAlign w:val="center"/>
          </w:tcPr>
          <w:p w14:paraId="3FE399F4">
            <w:pPr>
              <w:jc w:val="center"/>
              <w:rPr>
                <w:rFonts w:ascii="宋体" w:hAnsi="宋体"/>
                <w:szCs w:val="21"/>
              </w:rPr>
            </w:pPr>
          </w:p>
        </w:tc>
        <w:tc>
          <w:tcPr>
            <w:tcW w:w="1312" w:type="dxa"/>
            <w:vAlign w:val="center"/>
          </w:tcPr>
          <w:p w14:paraId="13A5001D">
            <w:pPr>
              <w:jc w:val="center"/>
              <w:rPr>
                <w:rFonts w:ascii="宋体" w:hAnsi="宋体"/>
                <w:szCs w:val="21"/>
              </w:rPr>
            </w:pPr>
          </w:p>
        </w:tc>
      </w:tr>
    </w:tbl>
    <w:p w14:paraId="6C76836B">
      <w:pPr>
        <w:rPr>
          <w:b/>
          <w:bCs/>
          <w:sz w:val="28"/>
          <w:szCs w:val="28"/>
        </w:rPr>
      </w:pPr>
    </w:p>
    <w:p w14:paraId="7FD5562A">
      <w:pPr>
        <w:rPr>
          <w:b/>
          <w:bCs/>
          <w:sz w:val="28"/>
          <w:szCs w:val="28"/>
        </w:rPr>
      </w:pPr>
    </w:p>
    <w:p w14:paraId="4829BFA5">
      <w:pPr>
        <w:jc w:val="center"/>
        <w:rPr>
          <w:rFonts w:ascii="华文中宋" w:hAnsi="华文中宋" w:eastAsia="华文中宋"/>
          <w:b/>
          <w:bCs/>
          <w:sz w:val="72"/>
          <w:szCs w:val="72"/>
        </w:rPr>
      </w:pPr>
      <w:r>
        <w:rPr>
          <w:rFonts w:hint="eastAsia" w:ascii="华文中宋" w:hAnsi="华文中宋" w:eastAsia="华文中宋"/>
          <w:b/>
          <w:bCs/>
          <w:sz w:val="72"/>
          <w:szCs w:val="72"/>
        </w:rPr>
        <w:t>虹桥油库安全管理规定</w:t>
      </w:r>
    </w:p>
    <w:p w14:paraId="27ED06E2">
      <w:pPr>
        <w:jc w:val="center"/>
        <w:rPr>
          <w:bCs/>
          <w:sz w:val="28"/>
          <w:szCs w:val="28"/>
        </w:rPr>
      </w:pPr>
    </w:p>
    <w:p w14:paraId="599DEB15">
      <w:pPr>
        <w:pStyle w:val="2"/>
        <w:ind w:firstLine="560"/>
        <w:rPr>
          <w:sz w:val="28"/>
          <w:szCs w:val="28"/>
        </w:rPr>
      </w:pPr>
    </w:p>
    <w:p w14:paraId="344F9537">
      <w:pPr>
        <w:pStyle w:val="2"/>
        <w:ind w:firstLine="560"/>
        <w:rPr>
          <w:sz w:val="28"/>
          <w:szCs w:val="28"/>
        </w:rPr>
      </w:pPr>
    </w:p>
    <w:p w14:paraId="5A760776">
      <w:pPr>
        <w:pStyle w:val="2"/>
        <w:ind w:firstLine="560"/>
        <w:rPr>
          <w:sz w:val="28"/>
          <w:szCs w:val="28"/>
        </w:rPr>
      </w:pPr>
    </w:p>
    <w:p w14:paraId="283A30CB">
      <w:pPr>
        <w:pStyle w:val="2"/>
        <w:ind w:firstLine="560"/>
        <w:rPr>
          <w:sz w:val="28"/>
          <w:szCs w:val="28"/>
        </w:rPr>
      </w:pPr>
    </w:p>
    <w:p w14:paraId="57ADCF64">
      <w:pPr>
        <w:pStyle w:val="2"/>
        <w:ind w:firstLine="3694" w:firstLineChars="1150"/>
        <w:rPr>
          <w:sz w:val="28"/>
          <w:szCs w:val="28"/>
        </w:rPr>
      </w:pPr>
      <w:r>
        <w:rPr>
          <w:rFonts w:ascii="黑体" w:eastAsia="黑体"/>
          <w:b/>
          <w:szCs w:val="32"/>
        </w:rPr>
        <w:drawing>
          <wp:inline distT="0" distB="0" distL="0" distR="0">
            <wp:extent cx="1590675" cy="1638300"/>
            <wp:effectExtent l="19050" t="0" r="9525" b="0"/>
            <wp:docPr id="1" name="图片 1" descr="油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油徽"/>
                    <pic:cNvPicPr>
                      <a:picLocks noChangeAspect="1" noChangeArrowheads="1"/>
                    </pic:cNvPicPr>
                  </pic:nvPicPr>
                  <pic:blipFill>
                    <a:blip r:embed="rId5"/>
                    <a:srcRect/>
                    <a:stretch>
                      <a:fillRect/>
                    </a:stretch>
                  </pic:blipFill>
                  <pic:spPr>
                    <a:xfrm>
                      <a:off x="0" y="0"/>
                      <a:ext cx="1590675" cy="1638300"/>
                    </a:xfrm>
                    <a:prstGeom prst="rect">
                      <a:avLst/>
                    </a:prstGeom>
                    <a:noFill/>
                    <a:ln w="9525">
                      <a:noFill/>
                      <a:miter lim="800000"/>
                      <a:headEnd/>
                      <a:tailEnd/>
                    </a:ln>
                  </pic:spPr>
                </pic:pic>
              </a:graphicData>
            </a:graphic>
          </wp:inline>
        </w:drawing>
      </w:r>
    </w:p>
    <w:p w14:paraId="3CECE575">
      <w:pPr>
        <w:pStyle w:val="2"/>
        <w:ind w:firstLine="560"/>
        <w:rPr>
          <w:sz w:val="28"/>
          <w:szCs w:val="28"/>
        </w:rPr>
      </w:pPr>
    </w:p>
    <w:p w14:paraId="7512E7FB">
      <w:pPr>
        <w:pStyle w:val="2"/>
        <w:ind w:firstLine="560"/>
        <w:rPr>
          <w:sz w:val="28"/>
          <w:szCs w:val="28"/>
        </w:rPr>
      </w:pPr>
    </w:p>
    <w:p w14:paraId="6B78AA22">
      <w:pPr>
        <w:pStyle w:val="2"/>
        <w:ind w:firstLine="560"/>
        <w:rPr>
          <w:sz w:val="28"/>
          <w:szCs w:val="28"/>
        </w:rPr>
      </w:pPr>
    </w:p>
    <w:p w14:paraId="1BC25318">
      <w:pPr>
        <w:jc w:val="center"/>
        <w:rPr>
          <w:rFonts w:ascii="华文中宋" w:hAnsi="华文中宋" w:eastAsia="华文中宋"/>
          <w:b/>
          <w:sz w:val="32"/>
          <w:szCs w:val="32"/>
        </w:rPr>
      </w:pPr>
      <w:r>
        <w:rPr>
          <w:rFonts w:hint="eastAsia" w:ascii="华文中宋" w:hAnsi="华文中宋" w:eastAsia="华文中宋"/>
          <w:b/>
          <w:sz w:val="32"/>
          <w:szCs w:val="32"/>
        </w:rPr>
        <w:t xml:space="preserve"> </w:t>
      </w:r>
    </w:p>
    <w:p w14:paraId="5D227389">
      <w:pPr>
        <w:rPr>
          <w:rFonts w:ascii="黑体" w:eastAsia="黑体"/>
          <w:b/>
          <w:sz w:val="32"/>
          <w:szCs w:val="32"/>
        </w:rPr>
      </w:pPr>
    </w:p>
    <w:p w14:paraId="33130469">
      <w:pPr>
        <w:jc w:val="center"/>
        <w:rPr>
          <w:rFonts w:ascii="华文中宋" w:hAnsi="华文中宋" w:eastAsia="华文中宋"/>
          <w:b/>
          <w:sz w:val="44"/>
          <w:szCs w:val="44"/>
        </w:rPr>
      </w:pPr>
      <w:r>
        <w:rPr>
          <w:rFonts w:hint="eastAsia" w:ascii="华文中宋" w:hAnsi="华文中宋" w:eastAsia="华文中宋"/>
          <w:b/>
          <w:sz w:val="44"/>
          <w:szCs w:val="44"/>
        </w:rPr>
        <w:t>中国航空油料有限责任公司华东公司虹桥油库</w:t>
      </w:r>
    </w:p>
    <w:p w14:paraId="03954642">
      <w:pPr>
        <w:pStyle w:val="2"/>
        <w:ind w:firstLine="560"/>
        <w:rPr>
          <w:sz w:val="28"/>
          <w:szCs w:val="28"/>
        </w:rPr>
      </w:pPr>
    </w:p>
    <w:p w14:paraId="5232FCBC">
      <w:pPr>
        <w:pStyle w:val="2"/>
        <w:ind w:firstLine="0" w:firstLineChars="0"/>
        <w:rPr>
          <w:sz w:val="28"/>
          <w:szCs w:val="28"/>
        </w:rPr>
      </w:pPr>
    </w:p>
    <w:p w14:paraId="50D24BB3">
      <w:pPr>
        <w:pStyle w:val="2"/>
        <w:ind w:firstLine="0" w:firstLineChars="0"/>
        <w:rPr>
          <w:sz w:val="28"/>
          <w:szCs w:val="28"/>
        </w:rPr>
      </w:pPr>
    </w:p>
    <w:p w14:paraId="0960678F">
      <w:pPr>
        <w:pStyle w:val="2"/>
        <w:ind w:firstLine="0" w:firstLineChars="0"/>
        <w:rPr>
          <w:sz w:val="28"/>
          <w:szCs w:val="28"/>
        </w:rPr>
      </w:pPr>
    </w:p>
    <w:p w14:paraId="591281D9">
      <w:pPr>
        <w:pStyle w:val="2"/>
        <w:ind w:firstLine="0" w:firstLineChars="0"/>
        <w:jc w:val="center"/>
        <w:rPr>
          <w:rFonts w:ascii="华文中宋" w:hAnsi="华文中宋" w:eastAsia="华文中宋"/>
          <w:b/>
          <w:sz w:val="44"/>
          <w:szCs w:val="44"/>
        </w:rPr>
      </w:pPr>
      <w:r>
        <w:rPr>
          <w:rFonts w:hint="eastAsia" w:ascii="华文中宋" w:hAnsi="华文中宋" w:eastAsia="华文中宋"/>
          <w:b/>
          <w:sz w:val="44"/>
          <w:szCs w:val="44"/>
        </w:rPr>
        <w:t>前言</w:t>
      </w:r>
    </w:p>
    <w:p w14:paraId="0EB250FE">
      <w:pPr>
        <w:pStyle w:val="2"/>
        <w:ind w:firstLine="0" w:firstLineChars="0"/>
        <w:jc w:val="center"/>
        <w:rPr>
          <w:rFonts w:ascii="华文中宋" w:hAnsi="华文中宋" w:eastAsia="华文中宋"/>
          <w:sz w:val="28"/>
          <w:szCs w:val="28"/>
        </w:rPr>
      </w:pPr>
    </w:p>
    <w:p w14:paraId="62647BDC">
      <w:pPr>
        <w:pStyle w:val="2"/>
        <w:rPr>
          <w:rFonts w:ascii="华文中宋" w:hAnsi="华文中宋" w:eastAsia="华文中宋"/>
          <w:szCs w:val="32"/>
        </w:rPr>
      </w:pPr>
      <w:r>
        <w:rPr>
          <w:rFonts w:hint="eastAsia" w:ascii="华文中宋" w:hAnsi="华文中宋" w:eastAsia="华文中宋"/>
          <w:szCs w:val="32"/>
        </w:rPr>
        <w:t>为进一步贯彻落实中国航空油料集团公司工作条例，强化企业安全管理，确保“安全第一、预防为主、综合治理、持续改进”的落实，杜绝违章作业，避免事故，完成上级交给的各项任务，根据华东公司相关规定结合虹桥油库工作实际，特作如下安全管理规定。</w:t>
      </w:r>
    </w:p>
    <w:p w14:paraId="76A8C871">
      <w:pPr>
        <w:pStyle w:val="2"/>
        <w:ind w:firstLine="560"/>
        <w:rPr>
          <w:sz w:val="28"/>
          <w:szCs w:val="28"/>
        </w:rPr>
      </w:pPr>
    </w:p>
    <w:p w14:paraId="0F34F747">
      <w:pPr>
        <w:pStyle w:val="2"/>
        <w:ind w:firstLine="560"/>
        <w:rPr>
          <w:sz w:val="28"/>
          <w:szCs w:val="28"/>
        </w:rPr>
      </w:pPr>
    </w:p>
    <w:p w14:paraId="47BA1FB2">
      <w:pPr>
        <w:pStyle w:val="2"/>
        <w:ind w:firstLine="560"/>
        <w:rPr>
          <w:sz w:val="28"/>
          <w:szCs w:val="28"/>
        </w:rPr>
      </w:pPr>
    </w:p>
    <w:p w14:paraId="7CA666D9">
      <w:pPr>
        <w:pStyle w:val="2"/>
        <w:ind w:firstLine="560"/>
        <w:rPr>
          <w:sz w:val="28"/>
          <w:szCs w:val="28"/>
        </w:rPr>
      </w:pPr>
    </w:p>
    <w:p w14:paraId="0FB21AA2">
      <w:pPr>
        <w:pStyle w:val="2"/>
        <w:ind w:firstLine="560"/>
        <w:rPr>
          <w:sz w:val="28"/>
          <w:szCs w:val="28"/>
        </w:rPr>
      </w:pPr>
    </w:p>
    <w:p w14:paraId="188287DA">
      <w:pPr>
        <w:pStyle w:val="2"/>
        <w:ind w:firstLine="560"/>
        <w:rPr>
          <w:sz w:val="28"/>
          <w:szCs w:val="28"/>
        </w:rPr>
      </w:pPr>
    </w:p>
    <w:p w14:paraId="0CB1BF2C">
      <w:pPr>
        <w:pStyle w:val="2"/>
        <w:ind w:firstLine="560"/>
        <w:rPr>
          <w:sz w:val="28"/>
          <w:szCs w:val="28"/>
        </w:rPr>
      </w:pPr>
    </w:p>
    <w:p w14:paraId="06F875C7">
      <w:pPr>
        <w:pStyle w:val="2"/>
        <w:ind w:firstLine="560"/>
        <w:rPr>
          <w:sz w:val="28"/>
          <w:szCs w:val="28"/>
        </w:rPr>
      </w:pPr>
    </w:p>
    <w:p w14:paraId="5561EA2B">
      <w:pPr>
        <w:pStyle w:val="2"/>
        <w:ind w:firstLine="560"/>
        <w:rPr>
          <w:sz w:val="28"/>
          <w:szCs w:val="28"/>
        </w:rPr>
      </w:pPr>
    </w:p>
    <w:p w14:paraId="27848A53">
      <w:pPr>
        <w:pStyle w:val="2"/>
        <w:ind w:firstLine="560"/>
        <w:rPr>
          <w:sz w:val="28"/>
          <w:szCs w:val="28"/>
        </w:rPr>
      </w:pPr>
    </w:p>
    <w:p w14:paraId="6259C33E">
      <w:pPr>
        <w:pStyle w:val="2"/>
        <w:ind w:firstLine="560"/>
        <w:rPr>
          <w:sz w:val="28"/>
          <w:szCs w:val="28"/>
        </w:rPr>
      </w:pPr>
    </w:p>
    <w:p w14:paraId="0F48FE55">
      <w:pPr>
        <w:pStyle w:val="2"/>
        <w:ind w:firstLine="560"/>
        <w:rPr>
          <w:sz w:val="28"/>
          <w:szCs w:val="28"/>
        </w:rPr>
      </w:pPr>
    </w:p>
    <w:p w14:paraId="4AEA5AB9">
      <w:pPr>
        <w:pStyle w:val="2"/>
        <w:ind w:firstLine="560"/>
        <w:rPr>
          <w:sz w:val="28"/>
          <w:szCs w:val="28"/>
        </w:rPr>
      </w:pPr>
    </w:p>
    <w:p w14:paraId="3DFE4FAC">
      <w:pPr>
        <w:pStyle w:val="2"/>
        <w:ind w:firstLine="560"/>
        <w:rPr>
          <w:sz w:val="28"/>
          <w:szCs w:val="28"/>
        </w:rPr>
      </w:pPr>
    </w:p>
    <w:p w14:paraId="12F719FA">
      <w:pPr>
        <w:pStyle w:val="2"/>
        <w:ind w:firstLine="0" w:firstLineChars="0"/>
        <w:jc w:val="center"/>
        <w:rPr>
          <w:rFonts w:ascii="华文中宋" w:hAnsi="华文中宋" w:eastAsia="华文中宋"/>
          <w:b/>
          <w:sz w:val="44"/>
          <w:szCs w:val="44"/>
        </w:rPr>
      </w:pPr>
      <w:r>
        <w:rPr>
          <w:rFonts w:hint="eastAsia" w:ascii="华文中宋" w:hAnsi="华文中宋" w:eastAsia="华文中宋"/>
          <w:b/>
          <w:sz w:val="44"/>
          <w:szCs w:val="44"/>
        </w:rPr>
        <w:t>目录</w:t>
      </w:r>
    </w:p>
    <w:p w14:paraId="096C6450">
      <w:pPr>
        <w:pStyle w:val="2"/>
        <w:ind w:left="-2" w:leftChars="-1" w:firstLine="1" w:firstLineChars="0"/>
        <w:rPr>
          <w:rFonts w:ascii="华文中宋" w:hAnsi="华文中宋" w:eastAsia="华文中宋"/>
          <w:b/>
          <w:szCs w:val="32"/>
        </w:rPr>
      </w:pPr>
      <w:r>
        <w:rPr>
          <w:rFonts w:hint="eastAsia" w:ascii="华文中宋" w:hAnsi="华文中宋" w:eastAsia="华文中宋"/>
          <w:b/>
          <w:szCs w:val="32"/>
        </w:rPr>
        <w:t>1、岗位资格管理05</w:t>
      </w:r>
    </w:p>
    <w:p w14:paraId="5EC08865">
      <w:pPr>
        <w:pStyle w:val="2"/>
        <w:ind w:left="-2" w:leftChars="-1" w:firstLine="1" w:firstLineChars="0"/>
        <w:rPr>
          <w:rFonts w:ascii="华文中宋" w:hAnsi="华文中宋" w:eastAsia="华文中宋"/>
          <w:b/>
          <w:szCs w:val="32"/>
        </w:rPr>
      </w:pPr>
      <w:r>
        <w:rPr>
          <w:rFonts w:hint="eastAsia" w:ascii="华文中宋" w:hAnsi="华文中宋" w:eastAsia="华文中宋"/>
          <w:b/>
          <w:szCs w:val="32"/>
        </w:rPr>
        <w:t>2、假期管理规定06</w:t>
      </w:r>
      <w:r>
        <w:rPr>
          <w:rFonts w:ascii="华文中宋" w:hAnsi="华文中宋" w:eastAsia="华文中宋"/>
          <w:b/>
          <w:szCs w:val="32"/>
        </w:rPr>
        <w:t>-0</w:t>
      </w:r>
      <w:r>
        <w:rPr>
          <w:rFonts w:hint="eastAsia" w:ascii="华文中宋" w:hAnsi="华文中宋" w:eastAsia="华文中宋"/>
          <w:b/>
          <w:szCs w:val="32"/>
        </w:rPr>
        <w:t>9</w:t>
      </w:r>
    </w:p>
    <w:p w14:paraId="22998978">
      <w:pPr>
        <w:pStyle w:val="2"/>
        <w:ind w:left="1" w:hanging="1" w:firstLineChars="0"/>
        <w:rPr>
          <w:rFonts w:ascii="华文中宋" w:hAnsi="华文中宋" w:eastAsia="华文中宋"/>
          <w:b/>
          <w:szCs w:val="32"/>
        </w:rPr>
      </w:pPr>
      <w:r>
        <w:rPr>
          <w:rFonts w:hint="eastAsia" w:ascii="华文中宋" w:hAnsi="华文中宋" w:eastAsia="华文中宋"/>
          <w:b/>
          <w:szCs w:val="32"/>
        </w:rPr>
        <w:t>3、生产岗位员工管理规定</w:t>
      </w:r>
      <w:r>
        <w:rPr>
          <w:rFonts w:ascii="华文中宋" w:hAnsi="华文中宋" w:eastAsia="华文中宋"/>
          <w:b/>
          <w:szCs w:val="32"/>
        </w:rPr>
        <w:t xml:space="preserve"> </w:t>
      </w:r>
      <w:r>
        <w:rPr>
          <w:rFonts w:hint="eastAsia" w:ascii="华文中宋" w:hAnsi="华文中宋" w:eastAsia="华文中宋"/>
          <w:b/>
          <w:szCs w:val="32"/>
        </w:rPr>
        <w:t>10</w:t>
      </w:r>
      <w:r>
        <w:rPr>
          <w:rFonts w:ascii="华文中宋" w:hAnsi="华文中宋" w:eastAsia="华文中宋"/>
          <w:b/>
          <w:szCs w:val="32"/>
        </w:rPr>
        <w:t>-</w:t>
      </w:r>
      <w:r>
        <w:rPr>
          <w:rFonts w:hint="eastAsia" w:ascii="华文中宋" w:hAnsi="华文中宋" w:eastAsia="华文中宋"/>
          <w:b/>
          <w:szCs w:val="32"/>
        </w:rPr>
        <w:t>20</w:t>
      </w:r>
    </w:p>
    <w:p w14:paraId="55A6651A">
      <w:pPr>
        <w:pStyle w:val="2"/>
        <w:ind w:left="1" w:hanging="1" w:firstLineChars="0"/>
        <w:rPr>
          <w:rFonts w:ascii="华文中宋" w:hAnsi="华文中宋" w:eastAsia="华文中宋"/>
          <w:b/>
          <w:szCs w:val="32"/>
        </w:rPr>
      </w:pPr>
      <w:r>
        <w:rPr>
          <w:rFonts w:hint="eastAsia" w:ascii="华文中宋" w:hAnsi="华文中宋" w:eastAsia="华文中宋"/>
          <w:b/>
          <w:szCs w:val="32"/>
        </w:rPr>
        <w:t>4、分队长附加管理规定</w:t>
      </w:r>
      <w:r>
        <w:rPr>
          <w:rFonts w:ascii="华文中宋" w:hAnsi="华文中宋" w:eastAsia="华文中宋"/>
          <w:b/>
          <w:szCs w:val="32"/>
        </w:rPr>
        <w:t xml:space="preserve"> </w:t>
      </w:r>
      <w:r>
        <w:rPr>
          <w:rFonts w:hint="eastAsia" w:ascii="华文中宋" w:hAnsi="华文中宋" w:eastAsia="华文中宋"/>
          <w:b/>
          <w:szCs w:val="32"/>
        </w:rPr>
        <w:t>21</w:t>
      </w:r>
    </w:p>
    <w:p w14:paraId="37EBB408">
      <w:pPr>
        <w:pStyle w:val="2"/>
        <w:ind w:left="1" w:hanging="1" w:firstLineChars="0"/>
        <w:rPr>
          <w:rFonts w:ascii="华文中宋" w:hAnsi="华文中宋" w:eastAsia="华文中宋"/>
          <w:b/>
          <w:szCs w:val="32"/>
        </w:rPr>
      </w:pPr>
      <w:r>
        <w:rPr>
          <w:rFonts w:hint="eastAsia" w:ascii="华文中宋" w:hAnsi="华文中宋" w:eastAsia="华文中宋"/>
          <w:b/>
          <w:szCs w:val="32"/>
        </w:rPr>
        <w:t>5、奖励激励机制</w:t>
      </w:r>
      <w:r>
        <w:rPr>
          <w:rFonts w:ascii="华文中宋" w:hAnsi="华文中宋" w:eastAsia="华文中宋"/>
          <w:b/>
          <w:szCs w:val="32"/>
        </w:rPr>
        <w:t xml:space="preserve"> </w:t>
      </w:r>
      <w:r>
        <w:rPr>
          <w:rFonts w:hint="eastAsia" w:ascii="华文中宋" w:hAnsi="华文中宋" w:eastAsia="华文中宋"/>
          <w:b/>
          <w:szCs w:val="32"/>
        </w:rPr>
        <w:t>22</w:t>
      </w:r>
      <w:r>
        <w:rPr>
          <w:rFonts w:ascii="华文中宋" w:hAnsi="华文中宋" w:eastAsia="华文中宋"/>
          <w:b/>
          <w:szCs w:val="32"/>
        </w:rPr>
        <w:t>-</w:t>
      </w:r>
      <w:r>
        <w:rPr>
          <w:rFonts w:hint="eastAsia" w:ascii="华文中宋" w:hAnsi="华文中宋" w:eastAsia="华文中宋"/>
          <w:b/>
          <w:szCs w:val="32"/>
        </w:rPr>
        <w:t>24</w:t>
      </w:r>
    </w:p>
    <w:p w14:paraId="50C72FF8">
      <w:pPr>
        <w:pStyle w:val="2"/>
        <w:ind w:firstLine="0" w:firstLineChars="0"/>
        <w:rPr>
          <w:sz w:val="28"/>
          <w:szCs w:val="28"/>
        </w:rPr>
      </w:pPr>
    </w:p>
    <w:p w14:paraId="7565874C">
      <w:pPr>
        <w:pStyle w:val="2"/>
        <w:ind w:firstLine="0" w:firstLineChars="0"/>
        <w:rPr>
          <w:sz w:val="28"/>
          <w:szCs w:val="28"/>
        </w:rPr>
      </w:pPr>
    </w:p>
    <w:p w14:paraId="3DAFA328">
      <w:pPr>
        <w:pStyle w:val="2"/>
        <w:ind w:firstLine="0" w:firstLineChars="0"/>
        <w:rPr>
          <w:sz w:val="28"/>
          <w:szCs w:val="28"/>
        </w:rPr>
      </w:pPr>
    </w:p>
    <w:p w14:paraId="62FEFAB2">
      <w:pPr>
        <w:pStyle w:val="2"/>
        <w:ind w:firstLine="0" w:firstLineChars="0"/>
        <w:rPr>
          <w:sz w:val="28"/>
          <w:szCs w:val="28"/>
        </w:rPr>
      </w:pPr>
    </w:p>
    <w:p w14:paraId="25FBC4E4">
      <w:pPr>
        <w:pStyle w:val="2"/>
        <w:ind w:firstLine="0" w:firstLineChars="0"/>
        <w:rPr>
          <w:sz w:val="28"/>
          <w:szCs w:val="28"/>
        </w:rPr>
      </w:pPr>
    </w:p>
    <w:p w14:paraId="6EDF5788">
      <w:pPr>
        <w:pStyle w:val="2"/>
        <w:ind w:firstLine="0" w:firstLineChars="0"/>
        <w:rPr>
          <w:sz w:val="28"/>
          <w:szCs w:val="28"/>
        </w:rPr>
      </w:pPr>
    </w:p>
    <w:p w14:paraId="3764C4FF">
      <w:pPr>
        <w:pStyle w:val="2"/>
        <w:ind w:firstLine="0" w:firstLineChars="0"/>
        <w:rPr>
          <w:sz w:val="28"/>
          <w:szCs w:val="28"/>
        </w:rPr>
      </w:pPr>
    </w:p>
    <w:p w14:paraId="2AA05B93">
      <w:pPr>
        <w:pStyle w:val="2"/>
        <w:ind w:firstLine="0" w:firstLineChars="0"/>
        <w:rPr>
          <w:sz w:val="28"/>
          <w:szCs w:val="28"/>
        </w:rPr>
      </w:pPr>
    </w:p>
    <w:p w14:paraId="29877D13">
      <w:pPr>
        <w:pStyle w:val="2"/>
        <w:ind w:firstLine="0" w:firstLineChars="0"/>
        <w:rPr>
          <w:sz w:val="28"/>
          <w:szCs w:val="28"/>
        </w:rPr>
      </w:pPr>
    </w:p>
    <w:p w14:paraId="4E949C59">
      <w:pPr>
        <w:pStyle w:val="2"/>
        <w:ind w:firstLine="0" w:firstLineChars="0"/>
        <w:rPr>
          <w:sz w:val="28"/>
          <w:szCs w:val="28"/>
        </w:rPr>
      </w:pPr>
    </w:p>
    <w:p w14:paraId="276F1358">
      <w:pPr>
        <w:pStyle w:val="2"/>
        <w:ind w:firstLine="0" w:firstLineChars="0"/>
        <w:rPr>
          <w:sz w:val="28"/>
          <w:szCs w:val="28"/>
        </w:rPr>
      </w:pPr>
    </w:p>
    <w:p w14:paraId="60918AC7">
      <w:pPr>
        <w:pStyle w:val="2"/>
        <w:ind w:firstLine="0" w:firstLineChars="0"/>
        <w:rPr>
          <w:sz w:val="28"/>
          <w:szCs w:val="28"/>
        </w:rPr>
      </w:pPr>
    </w:p>
    <w:p w14:paraId="07E392E3">
      <w:pPr>
        <w:pStyle w:val="2"/>
        <w:ind w:firstLine="0" w:firstLineChars="0"/>
        <w:rPr>
          <w:sz w:val="28"/>
          <w:szCs w:val="28"/>
        </w:rPr>
      </w:pPr>
    </w:p>
    <w:p w14:paraId="53B670A5">
      <w:pPr>
        <w:pStyle w:val="2"/>
        <w:ind w:firstLine="0" w:firstLineChars="0"/>
        <w:rPr>
          <w:sz w:val="28"/>
          <w:szCs w:val="28"/>
        </w:rPr>
      </w:pPr>
    </w:p>
    <w:p w14:paraId="2F3A132C">
      <w:pPr>
        <w:pStyle w:val="2"/>
        <w:ind w:firstLine="0" w:firstLineChars="0"/>
        <w:rPr>
          <w:sz w:val="28"/>
          <w:szCs w:val="28"/>
        </w:rPr>
      </w:pPr>
    </w:p>
    <w:p w14:paraId="30515498">
      <w:pPr>
        <w:pStyle w:val="2"/>
        <w:ind w:firstLine="0" w:firstLineChars="0"/>
        <w:rPr>
          <w:sz w:val="28"/>
          <w:szCs w:val="28"/>
        </w:rPr>
      </w:pPr>
    </w:p>
    <w:p w14:paraId="6B377EAA">
      <w:pPr>
        <w:pStyle w:val="2"/>
        <w:spacing w:line="300" w:lineRule="auto"/>
        <w:ind w:left="-2" w:leftChars="-1" w:firstLine="1" w:firstLineChars="0"/>
        <w:rPr>
          <w:rFonts w:ascii="黑体" w:hAnsi="黑体" w:eastAsia="黑体"/>
          <w:b/>
          <w:szCs w:val="32"/>
        </w:rPr>
      </w:pPr>
      <w:r>
        <w:rPr>
          <w:rFonts w:hint="eastAsia" w:ascii="黑体" w:hAnsi="黑体" w:eastAsia="黑体"/>
          <w:b/>
          <w:szCs w:val="32"/>
        </w:rPr>
        <w:t>一、岗位资格管理</w:t>
      </w:r>
    </w:p>
    <w:p w14:paraId="087EA872">
      <w:pPr>
        <w:spacing w:line="300" w:lineRule="auto"/>
        <w:rPr>
          <w:rFonts w:ascii="华文中宋" w:hAnsi="华文中宋" w:eastAsia="华文中宋"/>
          <w:sz w:val="30"/>
          <w:szCs w:val="30"/>
        </w:rPr>
      </w:pPr>
      <w:r>
        <w:rPr>
          <w:rFonts w:hint="eastAsia" w:ascii="华文中宋" w:hAnsi="华文中宋" w:eastAsia="华文中宋"/>
          <w:sz w:val="30"/>
          <w:szCs w:val="30"/>
        </w:rPr>
        <w:t>油库作业人员岗位资格</w:t>
      </w:r>
    </w:p>
    <w:tbl>
      <w:tblPr>
        <w:tblStyle w:val="8"/>
        <w:tblW w:w="10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4535"/>
        <w:gridCol w:w="2326"/>
        <w:gridCol w:w="2160"/>
      </w:tblGrid>
      <w:tr w14:paraId="628BE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9" w:type="dxa"/>
          </w:tcPr>
          <w:p w14:paraId="4F897C3E">
            <w:pPr>
              <w:spacing w:line="480" w:lineRule="atLeast"/>
              <w:jc w:val="center"/>
              <w:rPr>
                <w:rFonts w:ascii="华文中宋" w:hAnsi="华文中宋" w:eastAsia="华文中宋"/>
                <w:b/>
                <w:sz w:val="24"/>
                <w:szCs w:val="24"/>
              </w:rPr>
            </w:pPr>
            <w:r>
              <w:rPr>
                <w:rFonts w:hint="eastAsia" w:ascii="华文中宋" w:hAnsi="华文中宋" w:eastAsia="华文中宋"/>
                <w:b/>
                <w:sz w:val="24"/>
                <w:szCs w:val="24"/>
              </w:rPr>
              <w:t>岗位资格</w:t>
            </w:r>
          </w:p>
        </w:tc>
        <w:tc>
          <w:tcPr>
            <w:tcW w:w="4535" w:type="dxa"/>
          </w:tcPr>
          <w:p w14:paraId="4E9B377B">
            <w:pPr>
              <w:spacing w:line="480" w:lineRule="atLeast"/>
              <w:jc w:val="center"/>
              <w:rPr>
                <w:rFonts w:ascii="华文中宋" w:hAnsi="华文中宋" w:eastAsia="华文中宋"/>
                <w:b/>
                <w:sz w:val="24"/>
                <w:szCs w:val="24"/>
              </w:rPr>
            </w:pPr>
            <w:r>
              <w:rPr>
                <w:rFonts w:hint="eastAsia" w:ascii="华文中宋" w:hAnsi="华文中宋" w:eastAsia="华文中宋"/>
                <w:b/>
                <w:sz w:val="24"/>
                <w:szCs w:val="24"/>
              </w:rPr>
              <w:t>聘任资质</w:t>
            </w:r>
          </w:p>
        </w:tc>
        <w:tc>
          <w:tcPr>
            <w:tcW w:w="2326" w:type="dxa"/>
          </w:tcPr>
          <w:p w14:paraId="1C74CCCA">
            <w:pPr>
              <w:spacing w:line="480" w:lineRule="atLeast"/>
              <w:jc w:val="center"/>
              <w:rPr>
                <w:rFonts w:ascii="华文中宋" w:hAnsi="华文中宋" w:eastAsia="华文中宋"/>
                <w:b/>
                <w:sz w:val="24"/>
                <w:szCs w:val="24"/>
              </w:rPr>
            </w:pPr>
            <w:r>
              <w:rPr>
                <w:rFonts w:hint="eastAsia" w:ascii="华文中宋" w:hAnsi="华文中宋" w:eastAsia="华文中宋"/>
                <w:b/>
                <w:sz w:val="24"/>
                <w:szCs w:val="24"/>
              </w:rPr>
              <w:t>聘期待遇</w:t>
            </w:r>
          </w:p>
        </w:tc>
        <w:tc>
          <w:tcPr>
            <w:tcW w:w="2160" w:type="dxa"/>
          </w:tcPr>
          <w:p w14:paraId="40731E57">
            <w:pPr>
              <w:spacing w:line="480" w:lineRule="atLeast"/>
              <w:jc w:val="center"/>
              <w:rPr>
                <w:rFonts w:ascii="华文中宋" w:hAnsi="华文中宋" w:eastAsia="华文中宋"/>
                <w:b/>
                <w:sz w:val="24"/>
                <w:szCs w:val="24"/>
              </w:rPr>
            </w:pPr>
            <w:r>
              <w:rPr>
                <w:rFonts w:hint="eastAsia" w:ascii="华文中宋" w:hAnsi="华文中宋" w:eastAsia="华文中宋"/>
                <w:b/>
                <w:sz w:val="24"/>
                <w:szCs w:val="24"/>
              </w:rPr>
              <w:t>备注</w:t>
            </w:r>
          </w:p>
        </w:tc>
      </w:tr>
      <w:tr w14:paraId="572FD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9" w:type="dxa"/>
          </w:tcPr>
          <w:p w14:paraId="150995AA">
            <w:pPr>
              <w:spacing w:line="480" w:lineRule="atLeast"/>
              <w:jc w:val="center"/>
              <w:rPr>
                <w:rFonts w:ascii="华文中宋" w:hAnsi="华文中宋" w:eastAsia="华文中宋"/>
                <w:sz w:val="24"/>
                <w:szCs w:val="24"/>
              </w:rPr>
            </w:pPr>
            <w:r>
              <w:rPr>
                <w:rFonts w:hint="eastAsia" w:ascii="华文中宋" w:hAnsi="华文中宋" w:eastAsia="华文中宋"/>
                <w:sz w:val="24"/>
                <w:szCs w:val="24"/>
              </w:rPr>
              <w:t>岗位教员</w:t>
            </w:r>
          </w:p>
        </w:tc>
        <w:tc>
          <w:tcPr>
            <w:tcW w:w="4535" w:type="dxa"/>
          </w:tcPr>
          <w:p w14:paraId="3B1BF9C3">
            <w:pPr>
              <w:spacing w:line="480" w:lineRule="atLeast"/>
              <w:jc w:val="left"/>
              <w:rPr>
                <w:rFonts w:ascii="华文中宋" w:hAnsi="华文中宋" w:eastAsia="华文中宋"/>
                <w:sz w:val="24"/>
                <w:szCs w:val="24"/>
              </w:rPr>
            </w:pPr>
            <w:r>
              <w:rPr>
                <w:rFonts w:hint="eastAsia"/>
                <w:sz w:val="24"/>
              </w:rPr>
              <w:t>工作认真、业务精熟、为人正派、作风优良。</w:t>
            </w:r>
          </w:p>
        </w:tc>
        <w:tc>
          <w:tcPr>
            <w:tcW w:w="2326" w:type="dxa"/>
          </w:tcPr>
          <w:p w14:paraId="14FA4C06">
            <w:pPr>
              <w:spacing w:line="480" w:lineRule="atLeast"/>
              <w:jc w:val="left"/>
              <w:rPr>
                <w:sz w:val="24"/>
              </w:rPr>
            </w:pPr>
            <w:r>
              <w:rPr>
                <w:rFonts w:hint="eastAsia"/>
                <w:sz w:val="24"/>
              </w:rPr>
              <w:t>按月及学员考核结果给予奖励。</w:t>
            </w:r>
          </w:p>
        </w:tc>
        <w:tc>
          <w:tcPr>
            <w:tcW w:w="2160" w:type="dxa"/>
          </w:tcPr>
          <w:p w14:paraId="350D9E5B">
            <w:pPr>
              <w:spacing w:line="480" w:lineRule="atLeast"/>
              <w:jc w:val="left"/>
              <w:rPr>
                <w:sz w:val="24"/>
              </w:rPr>
            </w:pPr>
            <w:r>
              <w:rPr>
                <w:rFonts w:hint="eastAsia"/>
                <w:sz w:val="24"/>
              </w:rPr>
              <w:t>油库教员资格逐年审定。非教学期间不享受教员待遇。</w:t>
            </w:r>
          </w:p>
        </w:tc>
      </w:tr>
      <w:tr w14:paraId="005C5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9" w:type="dxa"/>
          </w:tcPr>
          <w:p w14:paraId="25100C80">
            <w:pPr>
              <w:spacing w:line="480" w:lineRule="atLeast"/>
              <w:jc w:val="center"/>
              <w:rPr>
                <w:rFonts w:ascii="华文中宋" w:hAnsi="华文中宋" w:eastAsia="华文中宋"/>
                <w:sz w:val="24"/>
                <w:szCs w:val="24"/>
              </w:rPr>
            </w:pPr>
            <w:r>
              <w:rPr>
                <w:rFonts w:hint="eastAsia" w:ascii="华文中宋" w:hAnsi="华文中宋" w:eastAsia="华文中宋"/>
                <w:sz w:val="24"/>
                <w:szCs w:val="24"/>
              </w:rPr>
              <w:t>自控A</w:t>
            </w:r>
          </w:p>
        </w:tc>
        <w:tc>
          <w:tcPr>
            <w:tcW w:w="4535" w:type="dxa"/>
          </w:tcPr>
          <w:p w14:paraId="615457D2">
            <w:pPr>
              <w:spacing w:line="480" w:lineRule="atLeast"/>
              <w:jc w:val="left"/>
              <w:rPr>
                <w:sz w:val="24"/>
              </w:rPr>
            </w:pPr>
            <w:r>
              <w:rPr>
                <w:sz w:val="24"/>
              </w:rPr>
              <w:t>熟练掌握虹桥油库自控系统工作状态的设定和切换</w:t>
            </w:r>
            <w:r>
              <w:rPr>
                <w:rFonts w:hint="eastAsia"/>
                <w:sz w:val="24"/>
              </w:rPr>
              <w:t>，</w:t>
            </w:r>
            <w:r>
              <w:rPr>
                <w:sz w:val="24"/>
              </w:rPr>
              <w:t>实时监控自控系统，发现问题及时作出正确处理</w:t>
            </w:r>
            <w:r>
              <w:rPr>
                <w:rFonts w:hint="eastAsia"/>
                <w:sz w:val="24"/>
              </w:rPr>
              <w:t>，熟练掌握</w:t>
            </w:r>
            <w:r>
              <w:rPr>
                <w:sz w:val="24"/>
              </w:rPr>
              <w:t>各类应急预案和各类异常情况的处置方案。</w:t>
            </w:r>
          </w:p>
        </w:tc>
        <w:tc>
          <w:tcPr>
            <w:tcW w:w="2326" w:type="dxa"/>
            <w:vMerge w:val="restart"/>
          </w:tcPr>
          <w:p w14:paraId="1E06121E">
            <w:pPr>
              <w:spacing w:line="480" w:lineRule="atLeast"/>
              <w:jc w:val="left"/>
              <w:rPr>
                <w:sz w:val="24"/>
              </w:rPr>
            </w:pPr>
            <w:r>
              <w:rPr>
                <w:rFonts w:hint="eastAsia"/>
                <w:sz w:val="24"/>
              </w:rPr>
              <w:t>根据《中国航空油料华东公司生产技能岗位设置及工资调整试行方案（第2版）》执行。</w:t>
            </w:r>
          </w:p>
        </w:tc>
        <w:tc>
          <w:tcPr>
            <w:tcW w:w="2160" w:type="dxa"/>
            <w:vMerge w:val="restart"/>
            <w:vAlign w:val="center"/>
          </w:tcPr>
          <w:p w14:paraId="49557837">
            <w:pPr>
              <w:spacing w:line="480" w:lineRule="atLeast"/>
              <w:jc w:val="center"/>
              <w:rPr>
                <w:sz w:val="24"/>
              </w:rPr>
            </w:pPr>
            <w:r>
              <w:rPr>
                <w:rFonts w:hint="eastAsia"/>
                <w:sz w:val="24"/>
              </w:rPr>
              <w:t>各岗位人员须经教员带教考核合格后方可上岗。</w:t>
            </w:r>
          </w:p>
          <w:p w14:paraId="5F0F676A">
            <w:pPr>
              <w:spacing w:line="480" w:lineRule="atLeast"/>
              <w:jc w:val="center"/>
              <w:rPr>
                <w:sz w:val="24"/>
              </w:rPr>
            </w:pPr>
          </w:p>
        </w:tc>
      </w:tr>
      <w:tr w14:paraId="1A961E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9" w:type="dxa"/>
          </w:tcPr>
          <w:p w14:paraId="7F9167F5">
            <w:pPr>
              <w:spacing w:line="480" w:lineRule="atLeast"/>
              <w:jc w:val="center"/>
              <w:rPr>
                <w:rFonts w:ascii="华文中宋" w:hAnsi="华文中宋" w:eastAsia="华文中宋"/>
                <w:sz w:val="24"/>
                <w:szCs w:val="24"/>
              </w:rPr>
            </w:pPr>
            <w:r>
              <w:rPr>
                <w:rFonts w:hint="eastAsia" w:ascii="华文中宋" w:hAnsi="华文中宋" w:eastAsia="华文中宋"/>
                <w:sz w:val="24"/>
                <w:szCs w:val="24"/>
              </w:rPr>
              <w:t>自控B</w:t>
            </w:r>
          </w:p>
        </w:tc>
        <w:tc>
          <w:tcPr>
            <w:tcW w:w="4535" w:type="dxa"/>
          </w:tcPr>
          <w:p w14:paraId="4902D793">
            <w:pPr>
              <w:jc w:val="left"/>
              <w:rPr>
                <w:rFonts w:ascii="华文中宋" w:hAnsi="华文中宋" w:eastAsia="华文中宋"/>
                <w:sz w:val="24"/>
                <w:szCs w:val="24"/>
              </w:rPr>
            </w:pPr>
            <w:r>
              <w:rPr>
                <w:rFonts w:hint="eastAsia"/>
                <w:sz w:val="24"/>
              </w:rPr>
              <w:t>熟练掌握</w:t>
            </w:r>
            <w:r>
              <w:rPr>
                <w:sz w:val="24"/>
              </w:rPr>
              <w:t>日常油品质量</w:t>
            </w:r>
            <w:r>
              <w:rPr>
                <w:rFonts w:hint="eastAsia"/>
                <w:sz w:val="24"/>
              </w:rPr>
              <w:t>、</w:t>
            </w:r>
            <w:r>
              <w:rPr>
                <w:sz w:val="24"/>
              </w:rPr>
              <w:t>在用收发油设备日常巡查工作</w:t>
            </w:r>
            <w:r>
              <w:rPr>
                <w:rFonts w:hint="eastAsia"/>
                <w:sz w:val="24"/>
              </w:rPr>
              <w:t>要点、</w:t>
            </w:r>
            <w:r>
              <w:rPr>
                <w:sz w:val="24"/>
              </w:rPr>
              <w:t>熟练掌握虹桥油库各类应急预案和各种异常情况的处置方案。</w:t>
            </w:r>
          </w:p>
        </w:tc>
        <w:tc>
          <w:tcPr>
            <w:tcW w:w="2326" w:type="dxa"/>
            <w:vMerge w:val="continue"/>
          </w:tcPr>
          <w:p w14:paraId="4FE48FE1">
            <w:pPr>
              <w:spacing w:line="480" w:lineRule="atLeast"/>
              <w:jc w:val="left"/>
              <w:rPr>
                <w:rFonts w:ascii="华文中宋" w:hAnsi="华文中宋" w:eastAsia="华文中宋"/>
                <w:sz w:val="24"/>
                <w:szCs w:val="24"/>
              </w:rPr>
            </w:pPr>
          </w:p>
        </w:tc>
        <w:tc>
          <w:tcPr>
            <w:tcW w:w="2160" w:type="dxa"/>
            <w:vMerge w:val="continue"/>
          </w:tcPr>
          <w:p w14:paraId="058B5742">
            <w:pPr>
              <w:spacing w:line="480" w:lineRule="atLeast"/>
              <w:jc w:val="left"/>
              <w:rPr>
                <w:rFonts w:ascii="华文中宋" w:hAnsi="华文中宋" w:eastAsia="华文中宋"/>
                <w:sz w:val="24"/>
                <w:szCs w:val="24"/>
              </w:rPr>
            </w:pPr>
          </w:p>
        </w:tc>
      </w:tr>
      <w:tr w14:paraId="02DF3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9" w:type="dxa"/>
          </w:tcPr>
          <w:p w14:paraId="237AAAFA">
            <w:pPr>
              <w:spacing w:line="480" w:lineRule="atLeast"/>
              <w:jc w:val="center"/>
              <w:rPr>
                <w:rFonts w:ascii="华文中宋" w:hAnsi="华文中宋" w:eastAsia="华文中宋"/>
                <w:b/>
                <w:bCs/>
                <w:kern w:val="44"/>
                <w:sz w:val="24"/>
                <w:szCs w:val="24"/>
              </w:rPr>
            </w:pPr>
            <w:r>
              <w:rPr>
                <w:rFonts w:hint="eastAsia" w:ascii="华文中宋" w:hAnsi="华文中宋" w:eastAsia="华文中宋"/>
                <w:sz w:val="24"/>
                <w:szCs w:val="24"/>
              </w:rPr>
              <w:t>自控综合</w:t>
            </w:r>
          </w:p>
        </w:tc>
        <w:tc>
          <w:tcPr>
            <w:tcW w:w="4535" w:type="dxa"/>
          </w:tcPr>
          <w:p w14:paraId="6ED317D3">
            <w:pPr>
              <w:spacing w:line="480" w:lineRule="atLeast"/>
              <w:jc w:val="left"/>
              <w:rPr>
                <w:rFonts w:ascii="华文中宋" w:hAnsi="华文中宋" w:eastAsia="华文中宋"/>
                <w:b/>
                <w:bCs/>
                <w:kern w:val="44"/>
                <w:sz w:val="24"/>
                <w:szCs w:val="24"/>
              </w:rPr>
            </w:pPr>
            <w:r>
              <w:rPr>
                <w:rFonts w:hint="eastAsia"/>
                <w:sz w:val="24"/>
              </w:rPr>
              <w:t>熟练掌握自控A、B技能。</w:t>
            </w:r>
          </w:p>
        </w:tc>
        <w:tc>
          <w:tcPr>
            <w:tcW w:w="2326" w:type="dxa"/>
            <w:vMerge w:val="continue"/>
          </w:tcPr>
          <w:p w14:paraId="33AC52BC">
            <w:pPr>
              <w:spacing w:line="480" w:lineRule="atLeast"/>
              <w:jc w:val="left"/>
              <w:rPr>
                <w:rFonts w:ascii="华文中宋" w:hAnsi="华文中宋" w:eastAsia="华文中宋"/>
                <w:b/>
                <w:bCs/>
                <w:kern w:val="44"/>
                <w:sz w:val="24"/>
                <w:szCs w:val="24"/>
              </w:rPr>
            </w:pPr>
          </w:p>
        </w:tc>
        <w:tc>
          <w:tcPr>
            <w:tcW w:w="2160" w:type="dxa"/>
            <w:vMerge w:val="continue"/>
          </w:tcPr>
          <w:p w14:paraId="61AA7857">
            <w:pPr>
              <w:spacing w:line="480" w:lineRule="atLeast"/>
              <w:jc w:val="left"/>
              <w:rPr>
                <w:rFonts w:ascii="华文中宋" w:hAnsi="华文中宋" w:eastAsia="华文中宋"/>
                <w:sz w:val="24"/>
                <w:szCs w:val="24"/>
              </w:rPr>
            </w:pPr>
          </w:p>
        </w:tc>
      </w:tr>
      <w:tr w14:paraId="01426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9" w:type="dxa"/>
          </w:tcPr>
          <w:p w14:paraId="5DFEF595">
            <w:pPr>
              <w:spacing w:line="480" w:lineRule="atLeast"/>
              <w:jc w:val="center"/>
              <w:rPr>
                <w:rFonts w:ascii="华文中宋" w:hAnsi="华文中宋" w:eastAsia="华文中宋"/>
                <w:sz w:val="24"/>
                <w:szCs w:val="24"/>
              </w:rPr>
            </w:pPr>
            <w:r>
              <w:rPr>
                <w:rFonts w:hint="eastAsia" w:ascii="华文中宋" w:hAnsi="华文中宋" w:eastAsia="华文中宋"/>
                <w:sz w:val="24"/>
                <w:szCs w:val="24"/>
              </w:rPr>
              <w:t>计量员</w:t>
            </w:r>
          </w:p>
        </w:tc>
        <w:tc>
          <w:tcPr>
            <w:tcW w:w="4535" w:type="dxa"/>
          </w:tcPr>
          <w:p w14:paraId="58226ABF">
            <w:pPr>
              <w:ind w:firstLine="480" w:firstLineChars="200"/>
              <w:jc w:val="left"/>
              <w:rPr>
                <w:sz w:val="24"/>
              </w:rPr>
            </w:pPr>
            <w:r>
              <w:rPr>
                <w:rFonts w:hint="eastAsia"/>
                <w:sz w:val="24"/>
              </w:rPr>
              <w:t>熟练掌握</w:t>
            </w:r>
            <w:r>
              <w:rPr>
                <w:sz w:val="24"/>
              </w:rPr>
              <w:t>油料计量统计</w:t>
            </w:r>
            <w:r>
              <w:rPr>
                <w:rFonts w:hint="eastAsia"/>
                <w:sz w:val="24"/>
              </w:rPr>
              <w:t>、</w:t>
            </w:r>
            <w:r>
              <w:rPr>
                <w:sz w:val="24"/>
              </w:rPr>
              <w:t>计量统计</w:t>
            </w:r>
            <w:r>
              <w:rPr>
                <w:rFonts w:hint="eastAsia"/>
                <w:sz w:val="24"/>
              </w:rPr>
              <w:t>ERP系统</w:t>
            </w:r>
            <w:r>
              <w:rPr>
                <w:sz w:val="24"/>
              </w:rPr>
              <w:t>。</w:t>
            </w:r>
          </w:p>
          <w:p w14:paraId="12034E90">
            <w:pPr>
              <w:spacing w:line="480" w:lineRule="atLeast"/>
              <w:jc w:val="left"/>
              <w:rPr>
                <w:rFonts w:ascii="华文中宋" w:hAnsi="华文中宋" w:eastAsia="华文中宋"/>
                <w:sz w:val="24"/>
                <w:szCs w:val="24"/>
              </w:rPr>
            </w:pPr>
          </w:p>
        </w:tc>
        <w:tc>
          <w:tcPr>
            <w:tcW w:w="2326" w:type="dxa"/>
            <w:vMerge w:val="continue"/>
          </w:tcPr>
          <w:p w14:paraId="1C2CC63A">
            <w:pPr>
              <w:spacing w:line="480" w:lineRule="atLeast"/>
              <w:jc w:val="left"/>
              <w:rPr>
                <w:rFonts w:ascii="华文中宋" w:hAnsi="华文中宋" w:eastAsia="华文中宋"/>
                <w:sz w:val="24"/>
                <w:szCs w:val="24"/>
              </w:rPr>
            </w:pPr>
          </w:p>
        </w:tc>
        <w:tc>
          <w:tcPr>
            <w:tcW w:w="2160" w:type="dxa"/>
            <w:vMerge w:val="continue"/>
          </w:tcPr>
          <w:p w14:paraId="69CC898F">
            <w:pPr>
              <w:spacing w:line="480" w:lineRule="atLeast"/>
              <w:jc w:val="left"/>
              <w:rPr>
                <w:rFonts w:ascii="华文中宋" w:hAnsi="华文中宋" w:eastAsia="华文中宋"/>
                <w:sz w:val="24"/>
                <w:szCs w:val="24"/>
              </w:rPr>
            </w:pPr>
          </w:p>
        </w:tc>
      </w:tr>
      <w:tr w14:paraId="6D3C1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9" w:type="dxa"/>
          </w:tcPr>
          <w:p w14:paraId="23289214">
            <w:pPr>
              <w:spacing w:line="480" w:lineRule="atLeast"/>
              <w:jc w:val="center"/>
              <w:rPr>
                <w:rFonts w:ascii="华文中宋" w:hAnsi="华文中宋" w:eastAsia="华文中宋"/>
                <w:sz w:val="24"/>
                <w:szCs w:val="24"/>
              </w:rPr>
            </w:pPr>
            <w:r>
              <w:rPr>
                <w:rFonts w:hint="eastAsia" w:ascii="华文中宋" w:hAnsi="华文中宋" w:eastAsia="华文中宋"/>
                <w:sz w:val="24"/>
                <w:szCs w:val="24"/>
              </w:rPr>
              <w:t>管线巡线员</w:t>
            </w:r>
          </w:p>
        </w:tc>
        <w:tc>
          <w:tcPr>
            <w:tcW w:w="4535" w:type="dxa"/>
          </w:tcPr>
          <w:p w14:paraId="09EDE612">
            <w:pPr>
              <w:ind w:firstLine="480" w:firstLineChars="200"/>
              <w:jc w:val="left"/>
              <w:rPr>
                <w:sz w:val="24"/>
              </w:rPr>
            </w:pPr>
            <w:r>
              <w:rPr>
                <w:rFonts w:hint="eastAsia"/>
                <w:sz w:val="24"/>
              </w:rPr>
              <w:t>熟练掌握</w:t>
            </w:r>
            <w:r>
              <w:rPr>
                <w:sz w:val="24"/>
                <w:lang w:val="zh-CN"/>
              </w:rPr>
              <w:t>管线走向及埋设情况</w:t>
            </w:r>
            <w:r>
              <w:rPr>
                <w:rFonts w:hint="eastAsia"/>
                <w:sz w:val="24"/>
                <w:lang w:val="zh-CN"/>
              </w:rPr>
              <w:t>、</w:t>
            </w:r>
            <w:r>
              <w:rPr>
                <w:sz w:val="24"/>
              </w:rPr>
              <w:t>长输管线（特种设备）的维护和管理</w:t>
            </w:r>
            <w:r>
              <w:rPr>
                <w:rFonts w:hint="eastAsia"/>
                <w:sz w:val="24"/>
              </w:rPr>
              <w:t>、</w:t>
            </w:r>
            <w:r>
              <w:rPr>
                <w:sz w:val="24"/>
                <w:lang w:val="zh-CN"/>
              </w:rPr>
              <w:t>有损输油管线正常运行的违章、违规和违法活动</w:t>
            </w:r>
            <w:r>
              <w:rPr>
                <w:rFonts w:hint="eastAsia"/>
                <w:sz w:val="24"/>
                <w:lang w:val="zh-CN"/>
              </w:rPr>
              <w:t>；</w:t>
            </w:r>
            <w:r>
              <w:rPr>
                <w:sz w:val="24"/>
              </w:rPr>
              <w:t>根据输油作业任务单，及时切换管线各相关阀门</w:t>
            </w:r>
            <w:r>
              <w:rPr>
                <w:rFonts w:hint="eastAsia"/>
                <w:sz w:val="24"/>
              </w:rPr>
              <w:t>；</w:t>
            </w:r>
            <w:r>
              <w:rPr>
                <w:sz w:val="24"/>
              </w:rPr>
              <w:t>熟练掌握长输管线相关各类应急预案和各类异常情况的处置方案。</w:t>
            </w:r>
          </w:p>
          <w:p w14:paraId="2CFED79B">
            <w:pPr>
              <w:spacing w:line="480" w:lineRule="atLeast"/>
              <w:jc w:val="left"/>
              <w:rPr>
                <w:rFonts w:ascii="华文中宋" w:hAnsi="华文中宋" w:eastAsia="华文中宋"/>
                <w:sz w:val="24"/>
                <w:szCs w:val="24"/>
              </w:rPr>
            </w:pPr>
          </w:p>
        </w:tc>
        <w:tc>
          <w:tcPr>
            <w:tcW w:w="2326" w:type="dxa"/>
            <w:vMerge w:val="continue"/>
          </w:tcPr>
          <w:p w14:paraId="63E956DE">
            <w:pPr>
              <w:spacing w:line="480" w:lineRule="atLeast"/>
              <w:jc w:val="left"/>
              <w:rPr>
                <w:rFonts w:ascii="华文中宋" w:hAnsi="华文中宋" w:eastAsia="华文中宋"/>
                <w:sz w:val="24"/>
                <w:szCs w:val="24"/>
              </w:rPr>
            </w:pPr>
          </w:p>
        </w:tc>
        <w:tc>
          <w:tcPr>
            <w:tcW w:w="2160" w:type="dxa"/>
            <w:vMerge w:val="continue"/>
          </w:tcPr>
          <w:p w14:paraId="02B760E0">
            <w:pPr>
              <w:spacing w:line="480" w:lineRule="atLeast"/>
              <w:jc w:val="left"/>
              <w:rPr>
                <w:rFonts w:ascii="华文中宋" w:hAnsi="华文中宋" w:eastAsia="华文中宋"/>
                <w:sz w:val="24"/>
                <w:szCs w:val="24"/>
              </w:rPr>
            </w:pPr>
          </w:p>
        </w:tc>
      </w:tr>
      <w:tr w14:paraId="13EFE4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419" w:type="dxa"/>
          </w:tcPr>
          <w:p w14:paraId="2389CA94">
            <w:pPr>
              <w:spacing w:line="480" w:lineRule="atLeast"/>
              <w:jc w:val="center"/>
              <w:rPr>
                <w:rFonts w:ascii="华文中宋" w:hAnsi="华文中宋" w:eastAsia="华文中宋"/>
                <w:sz w:val="24"/>
                <w:szCs w:val="24"/>
              </w:rPr>
            </w:pPr>
            <w:r>
              <w:rPr>
                <w:rFonts w:hint="eastAsia" w:ascii="华文中宋" w:hAnsi="华文中宋" w:eastAsia="华文中宋"/>
                <w:sz w:val="24"/>
                <w:szCs w:val="24"/>
              </w:rPr>
              <w:t>电气维修员</w:t>
            </w:r>
          </w:p>
        </w:tc>
        <w:tc>
          <w:tcPr>
            <w:tcW w:w="4535" w:type="dxa"/>
          </w:tcPr>
          <w:p w14:paraId="41593C67">
            <w:pPr>
              <w:ind w:firstLine="480" w:firstLineChars="200"/>
              <w:rPr>
                <w:color w:val="000000"/>
                <w:sz w:val="24"/>
              </w:rPr>
            </w:pPr>
            <w:r>
              <w:rPr>
                <w:sz w:val="24"/>
              </w:rPr>
              <w:t>熟悉自控室、变配电间及库区范围内的控制装置、配电装置、设备性能及电力布线情况</w:t>
            </w:r>
            <w:r>
              <w:rPr>
                <w:rFonts w:hint="eastAsia"/>
                <w:sz w:val="24"/>
              </w:rPr>
              <w:t>，熟练掌握</w:t>
            </w:r>
            <w:r>
              <w:rPr>
                <w:sz w:val="24"/>
              </w:rPr>
              <w:t>供配电和动力照明设备的检修维护、保养</w:t>
            </w:r>
            <w:r>
              <w:rPr>
                <w:rFonts w:hint="eastAsia"/>
                <w:sz w:val="24"/>
              </w:rPr>
              <w:t>；</w:t>
            </w:r>
            <w:r>
              <w:rPr>
                <w:rFonts w:hint="eastAsia"/>
                <w:color w:val="000000"/>
                <w:sz w:val="24"/>
              </w:rPr>
              <w:t>熟悉</w:t>
            </w:r>
            <w:r>
              <w:rPr>
                <w:color w:val="000000"/>
                <w:sz w:val="24"/>
              </w:rPr>
              <w:t>油库储输油等设备设施的清洗、维护检修</w:t>
            </w:r>
            <w:r>
              <w:rPr>
                <w:rFonts w:hint="eastAsia"/>
                <w:color w:val="000000"/>
                <w:sz w:val="24"/>
              </w:rPr>
              <w:t>，</w:t>
            </w:r>
            <w:r>
              <w:rPr>
                <w:color w:val="000000"/>
                <w:sz w:val="24"/>
              </w:rPr>
              <w:t>负责消防设备、应急器材的管理检查、维护保养工作</w:t>
            </w:r>
            <w:r>
              <w:rPr>
                <w:rFonts w:hint="eastAsia"/>
                <w:color w:val="000000"/>
                <w:sz w:val="24"/>
              </w:rPr>
              <w:t>，</w:t>
            </w:r>
            <w:r>
              <w:rPr>
                <w:color w:val="000000"/>
                <w:sz w:val="24"/>
              </w:rPr>
              <w:t>负责油库库区各类施工现场管理</w:t>
            </w:r>
            <w:r>
              <w:rPr>
                <w:rFonts w:hint="eastAsia"/>
                <w:color w:val="000000"/>
                <w:sz w:val="24"/>
              </w:rPr>
              <w:t>等</w:t>
            </w:r>
            <w:r>
              <w:rPr>
                <w:sz w:val="24"/>
              </w:rPr>
              <w:t>相关各类应急预案和各类异常情况的处置方案。</w:t>
            </w:r>
          </w:p>
        </w:tc>
        <w:tc>
          <w:tcPr>
            <w:tcW w:w="2326" w:type="dxa"/>
            <w:vMerge w:val="continue"/>
          </w:tcPr>
          <w:p w14:paraId="5C26F7F4">
            <w:pPr>
              <w:spacing w:line="480" w:lineRule="atLeast"/>
              <w:jc w:val="left"/>
              <w:rPr>
                <w:rFonts w:ascii="华文中宋" w:hAnsi="华文中宋" w:eastAsia="华文中宋"/>
                <w:sz w:val="24"/>
                <w:szCs w:val="24"/>
              </w:rPr>
            </w:pPr>
          </w:p>
        </w:tc>
        <w:tc>
          <w:tcPr>
            <w:tcW w:w="2160" w:type="dxa"/>
            <w:vMerge w:val="continue"/>
          </w:tcPr>
          <w:p w14:paraId="265719CA">
            <w:pPr>
              <w:spacing w:line="480" w:lineRule="atLeast"/>
              <w:jc w:val="left"/>
              <w:rPr>
                <w:rFonts w:ascii="华文中宋" w:hAnsi="华文中宋" w:eastAsia="华文中宋"/>
                <w:sz w:val="24"/>
                <w:szCs w:val="24"/>
              </w:rPr>
            </w:pPr>
          </w:p>
        </w:tc>
      </w:tr>
    </w:tbl>
    <w:p w14:paraId="0012BB35">
      <w:pPr>
        <w:pStyle w:val="2"/>
        <w:ind w:firstLine="0" w:firstLineChars="0"/>
        <w:rPr>
          <w:rFonts w:ascii="黑体" w:hAnsi="黑体" w:eastAsia="黑体"/>
          <w:b/>
          <w:szCs w:val="32"/>
        </w:rPr>
      </w:pPr>
      <w:r>
        <w:rPr>
          <w:sz w:val="28"/>
          <w:szCs w:val="28"/>
        </w:rPr>
        <w:br w:type="page"/>
      </w:r>
      <w:r>
        <w:rPr>
          <w:rFonts w:hint="eastAsia" w:ascii="黑体" w:hAnsi="黑体" w:eastAsia="黑体"/>
          <w:b/>
          <w:szCs w:val="32"/>
        </w:rPr>
        <w:t>二、假期管理规定</w:t>
      </w:r>
    </w:p>
    <w:p w14:paraId="1FA8A54D">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.1</w:t>
      </w:r>
      <w:r>
        <w:rPr>
          <w:rFonts w:hint="eastAsia" w:ascii="仿宋" w:hAnsi="仿宋" w:eastAsia="仿宋"/>
          <w:sz w:val="32"/>
          <w:szCs w:val="32"/>
        </w:rPr>
        <w:t>年休假有关规定：</w:t>
      </w:r>
    </w:p>
    <w:p w14:paraId="003B3760">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.1.1</w:t>
      </w:r>
      <w:r>
        <w:rPr>
          <w:rFonts w:hint="eastAsia" w:ascii="仿宋" w:hAnsi="仿宋" w:eastAsia="仿宋"/>
          <w:sz w:val="32"/>
          <w:szCs w:val="32"/>
        </w:rPr>
        <w:t>根据工作安排并履行有关请假手续后方可休年休假。</w:t>
      </w:r>
    </w:p>
    <w:p w14:paraId="3E7D72FA">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.1.2</w:t>
      </w:r>
      <w:r>
        <w:rPr>
          <w:rFonts w:hint="eastAsia" w:ascii="仿宋" w:hAnsi="仿宋" w:eastAsia="仿宋"/>
          <w:sz w:val="32"/>
          <w:szCs w:val="32"/>
        </w:rPr>
        <w:t>年休假的天数根据国家有关规定确定。</w:t>
      </w:r>
    </w:p>
    <w:p w14:paraId="4F9A3FCF">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.1.3</w:t>
      </w:r>
      <w:r>
        <w:rPr>
          <w:rFonts w:hint="eastAsia" w:ascii="仿宋" w:hAnsi="仿宋" w:eastAsia="仿宋"/>
          <w:sz w:val="32"/>
          <w:szCs w:val="32"/>
        </w:rPr>
        <w:t>年休假原则上一次休完。因工作需要不能一次休完的，经库领导批准，可以补休。</w:t>
      </w:r>
    </w:p>
    <w:p w14:paraId="4990735E">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.1.4</w:t>
      </w:r>
      <w:r>
        <w:rPr>
          <w:rFonts w:hint="eastAsia" w:ascii="仿宋" w:hAnsi="仿宋" w:eastAsia="仿宋"/>
          <w:sz w:val="32"/>
          <w:szCs w:val="32"/>
        </w:rPr>
        <w:t>年休假不得跨年度累积使用；休假天数的变动，均从工龄满周年后的次月起调整。</w:t>
      </w:r>
    </w:p>
    <w:p w14:paraId="069C160A">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.1.5</w:t>
      </w:r>
      <w:r>
        <w:rPr>
          <w:rFonts w:hint="eastAsia" w:ascii="仿宋" w:hAnsi="仿宋" w:eastAsia="仿宋"/>
          <w:sz w:val="32"/>
          <w:szCs w:val="32"/>
        </w:rPr>
        <w:t>年休假期间，视同出勤，当期绩效工资部分以上一月日均绩效工资与本月休假天数的乘积计算。</w:t>
      </w:r>
    </w:p>
    <w:p w14:paraId="31F19F52">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.1.6</w:t>
      </w:r>
      <w:r>
        <w:rPr>
          <w:rFonts w:hint="eastAsia" w:ascii="仿宋" w:hAnsi="仿宋" w:eastAsia="仿宋"/>
          <w:sz w:val="32"/>
          <w:szCs w:val="32"/>
        </w:rPr>
        <w:t>病假可以用年休假冲销，超过年休假部分按病假规定执行。</w:t>
      </w:r>
    </w:p>
    <w:p w14:paraId="739B95F2">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.1.7</w:t>
      </w:r>
      <w:r>
        <w:rPr>
          <w:rFonts w:hint="eastAsia" w:ascii="仿宋" w:hAnsi="仿宋" w:eastAsia="仿宋"/>
          <w:sz w:val="32"/>
          <w:szCs w:val="32"/>
        </w:rPr>
        <w:t>员工因酗酒、打架等原因造成负伤休假的，按日扣减基础工资、工龄工资、岗位工资、绩效工资。</w:t>
      </w:r>
    </w:p>
    <w:p w14:paraId="2A4A918D">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.1.8</w:t>
      </w:r>
      <w:r>
        <w:rPr>
          <w:rFonts w:hint="eastAsia" w:ascii="仿宋" w:hAnsi="仿宋" w:eastAsia="仿宋"/>
          <w:sz w:val="32"/>
          <w:szCs w:val="32"/>
        </w:rPr>
        <w:t>因年底总结工作任务繁重，原则上分队长年休假不安排在</w:t>
      </w:r>
      <w:r>
        <w:rPr>
          <w:rFonts w:ascii="仿宋" w:hAnsi="仿宋" w:eastAsia="仿宋"/>
          <w:sz w:val="32"/>
          <w:szCs w:val="32"/>
        </w:rPr>
        <w:t>12</w:t>
      </w:r>
      <w:r>
        <w:rPr>
          <w:rFonts w:hint="eastAsia" w:ascii="仿宋" w:hAnsi="仿宋" w:eastAsia="仿宋"/>
          <w:sz w:val="32"/>
          <w:szCs w:val="32"/>
        </w:rPr>
        <w:t>月。</w:t>
      </w:r>
    </w:p>
    <w:p w14:paraId="3B173117">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.2</w:t>
      </w:r>
      <w:r>
        <w:rPr>
          <w:rFonts w:hint="eastAsia" w:ascii="仿宋" w:hAnsi="仿宋" w:eastAsia="仿宋"/>
          <w:sz w:val="32"/>
          <w:szCs w:val="32"/>
        </w:rPr>
        <w:t>病假有关规定：</w:t>
      </w:r>
    </w:p>
    <w:p w14:paraId="2E9E91F0">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.2.1</w:t>
      </w:r>
      <w:r>
        <w:rPr>
          <w:rFonts w:hint="eastAsia" w:ascii="仿宋" w:hAnsi="仿宋" w:eastAsia="仿宋"/>
          <w:sz w:val="32"/>
          <w:szCs w:val="32"/>
        </w:rPr>
        <w:t>因重大疾病需连续休病假的依据公司考勤制度有关规定执行。</w:t>
      </w:r>
    </w:p>
    <w:p w14:paraId="007DDB31">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w:t>
      </w:r>
      <w:r>
        <w:rPr>
          <w:rFonts w:hint="eastAsia" w:ascii="仿宋" w:hAnsi="仿宋" w:eastAsia="仿宋"/>
          <w:sz w:val="32"/>
          <w:szCs w:val="32"/>
        </w:rPr>
        <w:t>2</w:t>
      </w:r>
      <w:r>
        <w:rPr>
          <w:rFonts w:ascii="仿宋" w:hAnsi="仿宋" w:eastAsia="仿宋"/>
          <w:sz w:val="32"/>
          <w:szCs w:val="32"/>
        </w:rPr>
        <w:t>.2</w:t>
      </w:r>
      <w:r>
        <w:rPr>
          <w:rFonts w:hint="eastAsia" w:ascii="仿宋" w:hAnsi="仿宋" w:eastAsia="仿宋"/>
          <w:sz w:val="32"/>
          <w:szCs w:val="32"/>
        </w:rPr>
        <w:t>突发疾病需病休的可在正常上班后凭病假单和本人病历补办病假手续，病休期间享受全额基础工资、工龄工资，当期绩效工资工作量部分以实计算，岗位工资按日扣减。员工病休离岗六个月（含）以上，须参加上岗培训考核合格后方可重新上岗。员工值班当日请病假的重新上岗参与作业时，从病休当日班次开始排班。出具虚假病假证明的，一经发现，所休病假按旷工处理。</w:t>
      </w:r>
    </w:p>
    <w:p w14:paraId="4121A3E1">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.3</w:t>
      </w:r>
      <w:r>
        <w:rPr>
          <w:rFonts w:hint="eastAsia" w:ascii="仿宋" w:hAnsi="仿宋" w:eastAsia="仿宋"/>
          <w:sz w:val="32"/>
          <w:szCs w:val="32"/>
        </w:rPr>
        <w:t>事假有关规定：</w:t>
      </w:r>
    </w:p>
    <w:p w14:paraId="679930B3">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.3.1</w:t>
      </w:r>
      <w:r>
        <w:rPr>
          <w:rFonts w:hint="eastAsia" w:ascii="仿宋" w:hAnsi="仿宋" w:eastAsia="仿宋"/>
          <w:sz w:val="32"/>
          <w:szCs w:val="32"/>
        </w:rPr>
        <w:t>员工请事假应申明理由，经直接领导批准后，可休事假。分队长请假一律由油库主要领导（经理、书记）批准；员工请事假</w:t>
      </w:r>
      <w:r>
        <w:rPr>
          <w:rFonts w:ascii="仿宋" w:hAnsi="仿宋" w:eastAsia="仿宋"/>
          <w:sz w:val="32"/>
          <w:szCs w:val="32"/>
        </w:rPr>
        <w:t>1</w:t>
      </w:r>
      <w:r>
        <w:rPr>
          <w:rFonts w:hint="eastAsia" w:ascii="仿宋" w:hAnsi="仿宋" w:eastAsia="仿宋"/>
          <w:sz w:val="32"/>
          <w:szCs w:val="32"/>
        </w:rPr>
        <w:t>天由分队长批准，超过</w:t>
      </w:r>
      <w:r>
        <w:rPr>
          <w:rFonts w:ascii="仿宋" w:hAnsi="仿宋" w:eastAsia="仿宋"/>
          <w:sz w:val="32"/>
          <w:szCs w:val="32"/>
        </w:rPr>
        <w:t>3</w:t>
      </w:r>
      <w:r>
        <w:rPr>
          <w:rFonts w:hint="eastAsia" w:ascii="仿宋" w:hAnsi="仿宋" w:eastAsia="仿宋"/>
          <w:sz w:val="32"/>
          <w:szCs w:val="32"/>
        </w:rPr>
        <w:t>天的须经油库经理批准，超过</w:t>
      </w:r>
      <w:r>
        <w:rPr>
          <w:rFonts w:ascii="仿宋" w:hAnsi="仿宋" w:eastAsia="仿宋"/>
          <w:sz w:val="32"/>
          <w:szCs w:val="32"/>
        </w:rPr>
        <w:t>5</w:t>
      </w:r>
      <w:r>
        <w:rPr>
          <w:rFonts w:hint="eastAsia" w:ascii="仿宋" w:hAnsi="仿宋" w:eastAsia="仿宋"/>
          <w:sz w:val="32"/>
          <w:szCs w:val="32"/>
        </w:rPr>
        <w:t>天的须经公司人力资源部门批准，超过</w:t>
      </w:r>
      <w:r>
        <w:rPr>
          <w:rFonts w:ascii="仿宋" w:hAnsi="仿宋" w:eastAsia="仿宋"/>
          <w:sz w:val="32"/>
          <w:szCs w:val="32"/>
        </w:rPr>
        <w:t>10</w:t>
      </w:r>
      <w:r>
        <w:rPr>
          <w:rFonts w:hint="eastAsia" w:ascii="仿宋" w:hAnsi="仿宋" w:eastAsia="仿宋"/>
          <w:sz w:val="32"/>
          <w:szCs w:val="32"/>
        </w:rPr>
        <w:t>天的须经公司主管领导批准。</w:t>
      </w:r>
    </w:p>
    <w:p w14:paraId="78D08754">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.3.2</w:t>
      </w:r>
      <w:r>
        <w:rPr>
          <w:rFonts w:hint="eastAsia" w:ascii="仿宋" w:hAnsi="仿宋" w:eastAsia="仿宋"/>
          <w:sz w:val="32"/>
          <w:szCs w:val="32"/>
        </w:rPr>
        <w:t>员工请事假，按日扣减基础工资、工龄工资、岗位工资、绩效工资。</w:t>
      </w:r>
    </w:p>
    <w:p w14:paraId="2B7A2618">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.3.3</w:t>
      </w:r>
      <w:r>
        <w:rPr>
          <w:rFonts w:hint="eastAsia" w:ascii="仿宋" w:hAnsi="仿宋" w:eastAsia="仿宋"/>
          <w:sz w:val="32"/>
          <w:szCs w:val="32"/>
        </w:rPr>
        <w:t>员工在试用期内，原则上不许请事假，特殊情况须经领导批准，并顺延转正定级时间。</w:t>
      </w:r>
    </w:p>
    <w:p w14:paraId="7FBC8536">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.4</w:t>
      </w:r>
      <w:r>
        <w:rPr>
          <w:rFonts w:hint="eastAsia" w:ascii="仿宋" w:hAnsi="仿宋" w:eastAsia="仿宋"/>
          <w:sz w:val="32"/>
          <w:szCs w:val="32"/>
        </w:rPr>
        <w:t>婚假的有关规定：</w:t>
      </w:r>
    </w:p>
    <w:p w14:paraId="3EA6CE3A">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.4.1</w:t>
      </w:r>
      <w:r>
        <w:rPr>
          <w:rFonts w:hint="eastAsia" w:ascii="仿宋" w:hAnsi="仿宋" w:eastAsia="仿宋"/>
          <w:sz w:val="32"/>
          <w:szCs w:val="32"/>
        </w:rPr>
        <w:t>员工达到法定年龄（男员工年满</w:t>
      </w:r>
      <w:r>
        <w:rPr>
          <w:rFonts w:ascii="仿宋" w:hAnsi="仿宋" w:eastAsia="仿宋"/>
          <w:sz w:val="32"/>
          <w:szCs w:val="32"/>
        </w:rPr>
        <w:t>22</w:t>
      </w:r>
      <w:r>
        <w:rPr>
          <w:rFonts w:hint="eastAsia" w:ascii="仿宋" w:hAnsi="仿宋" w:eastAsia="仿宋"/>
          <w:sz w:val="32"/>
          <w:szCs w:val="32"/>
        </w:rPr>
        <w:t>岁，女员工年满</w:t>
      </w:r>
      <w:r>
        <w:rPr>
          <w:rFonts w:ascii="仿宋" w:hAnsi="仿宋" w:eastAsia="仿宋"/>
          <w:sz w:val="32"/>
          <w:szCs w:val="32"/>
        </w:rPr>
        <w:t>20</w:t>
      </w:r>
      <w:r>
        <w:rPr>
          <w:rFonts w:hint="eastAsia" w:ascii="仿宋" w:hAnsi="仿宋" w:eastAsia="仿宋"/>
          <w:sz w:val="32"/>
          <w:szCs w:val="32"/>
        </w:rPr>
        <w:t>周岁）结婚的，给予婚假</w:t>
      </w:r>
      <w:r>
        <w:rPr>
          <w:rFonts w:ascii="仿宋" w:hAnsi="仿宋" w:eastAsia="仿宋"/>
          <w:sz w:val="32"/>
          <w:szCs w:val="32"/>
        </w:rPr>
        <w:t>3</w:t>
      </w:r>
      <w:r>
        <w:rPr>
          <w:rFonts w:hint="eastAsia" w:ascii="仿宋" w:hAnsi="仿宋" w:eastAsia="仿宋"/>
          <w:sz w:val="32"/>
          <w:szCs w:val="32"/>
        </w:rPr>
        <w:t>天。</w:t>
      </w:r>
    </w:p>
    <w:p w14:paraId="07EBB614">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.4.2</w:t>
      </w:r>
      <w:r>
        <w:rPr>
          <w:rFonts w:hint="eastAsia" w:ascii="仿宋" w:hAnsi="仿宋" w:eastAsia="仿宋"/>
          <w:sz w:val="32"/>
          <w:szCs w:val="32"/>
        </w:rPr>
        <w:t>婚假及晚婚奖励假应一次使用。</w:t>
      </w:r>
    </w:p>
    <w:p w14:paraId="6A8B9B92">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.4.3</w:t>
      </w:r>
      <w:r>
        <w:rPr>
          <w:rFonts w:hint="eastAsia" w:ascii="仿宋" w:hAnsi="仿宋" w:eastAsia="仿宋"/>
          <w:sz w:val="32"/>
          <w:szCs w:val="32"/>
        </w:rPr>
        <w:t>婚假及晚婚奖励假期间，视同出勤，当期绩效工资部分以上一月日均绩效工资与本月休假天数的乘积计算。</w:t>
      </w:r>
    </w:p>
    <w:p w14:paraId="2B2F48BD">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.4.4</w:t>
      </w:r>
      <w:r>
        <w:rPr>
          <w:rFonts w:hint="eastAsia" w:ascii="仿宋" w:hAnsi="仿宋" w:eastAsia="仿宋"/>
          <w:sz w:val="32"/>
          <w:szCs w:val="32"/>
        </w:rPr>
        <w:t>婚假及晚婚奖励假应在登记结婚</w:t>
      </w:r>
      <w:r>
        <w:rPr>
          <w:rFonts w:ascii="仿宋" w:hAnsi="仿宋" w:eastAsia="仿宋"/>
          <w:sz w:val="32"/>
          <w:szCs w:val="32"/>
        </w:rPr>
        <w:t>1</w:t>
      </w:r>
      <w:r>
        <w:rPr>
          <w:rFonts w:hint="eastAsia" w:ascii="仿宋" w:hAnsi="仿宋" w:eastAsia="仿宋"/>
          <w:sz w:val="32"/>
          <w:szCs w:val="32"/>
        </w:rPr>
        <w:t>年内休完，逾期作废。</w:t>
      </w:r>
    </w:p>
    <w:p w14:paraId="5C807F46">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.4.5</w:t>
      </w:r>
      <w:r>
        <w:rPr>
          <w:rFonts w:hint="eastAsia" w:ascii="仿宋" w:hAnsi="仿宋" w:eastAsia="仿宋"/>
          <w:sz w:val="32"/>
          <w:szCs w:val="32"/>
        </w:rPr>
        <w:t>休婚假须事前履行有关请假手续。</w:t>
      </w:r>
    </w:p>
    <w:p w14:paraId="5C73C4D9">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.5</w:t>
      </w:r>
      <w:r>
        <w:rPr>
          <w:rFonts w:hint="eastAsia" w:ascii="仿宋" w:hAnsi="仿宋" w:eastAsia="仿宋"/>
          <w:sz w:val="32"/>
          <w:szCs w:val="32"/>
        </w:rPr>
        <w:t>丧假的有关规定：</w:t>
      </w:r>
    </w:p>
    <w:p w14:paraId="7C252052">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.5.1</w:t>
      </w:r>
      <w:r>
        <w:rPr>
          <w:rFonts w:hint="eastAsia" w:ascii="仿宋" w:hAnsi="仿宋" w:eastAsia="仿宋"/>
          <w:sz w:val="32"/>
          <w:szCs w:val="32"/>
        </w:rPr>
        <w:t>员工的直系亲属（配偶、父母、子女）以及配偶的父母死亡时，给予丧假</w:t>
      </w:r>
      <w:r>
        <w:rPr>
          <w:rFonts w:ascii="仿宋" w:hAnsi="仿宋" w:eastAsia="仿宋"/>
          <w:sz w:val="32"/>
          <w:szCs w:val="32"/>
        </w:rPr>
        <w:t>3</w:t>
      </w:r>
      <w:r>
        <w:rPr>
          <w:rFonts w:hint="eastAsia" w:ascii="仿宋" w:hAnsi="仿宋" w:eastAsia="仿宋"/>
          <w:sz w:val="32"/>
          <w:szCs w:val="32"/>
        </w:rPr>
        <w:t>天。</w:t>
      </w:r>
    </w:p>
    <w:p w14:paraId="0D655B9F">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.5.2</w:t>
      </w:r>
      <w:r>
        <w:rPr>
          <w:rFonts w:hint="eastAsia" w:ascii="仿宋" w:hAnsi="仿宋" w:eastAsia="仿宋"/>
          <w:sz w:val="32"/>
          <w:szCs w:val="32"/>
        </w:rPr>
        <w:t>员工祖父母、外祖父母、兄弟姐妹、姑姨叔舅等亲属死亡，给予丧假</w:t>
      </w:r>
      <w:r>
        <w:rPr>
          <w:rFonts w:ascii="仿宋" w:hAnsi="仿宋" w:eastAsia="仿宋"/>
          <w:sz w:val="32"/>
          <w:szCs w:val="32"/>
        </w:rPr>
        <w:t>1</w:t>
      </w:r>
      <w:r>
        <w:rPr>
          <w:rFonts w:hint="eastAsia" w:ascii="仿宋" w:hAnsi="仿宋" w:eastAsia="仿宋"/>
          <w:sz w:val="32"/>
          <w:szCs w:val="32"/>
        </w:rPr>
        <w:t>天。</w:t>
      </w:r>
    </w:p>
    <w:p w14:paraId="0225D40F">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.5.3</w:t>
      </w:r>
      <w:r>
        <w:rPr>
          <w:rFonts w:hint="eastAsia" w:ascii="仿宋" w:hAnsi="仿宋" w:eastAsia="仿宋"/>
          <w:sz w:val="32"/>
          <w:szCs w:val="32"/>
        </w:rPr>
        <w:t>丧假期间，视同出勤，当期绩效工资部分以上一月日均绩效工资与本月休假天数的乘积计算。</w:t>
      </w:r>
    </w:p>
    <w:p w14:paraId="489C990A">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.5.4</w:t>
      </w:r>
      <w:r>
        <w:rPr>
          <w:rFonts w:hint="eastAsia" w:ascii="仿宋" w:hAnsi="仿宋" w:eastAsia="仿宋"/>
          <w:sz w:val="32"/>
          <w:szCs w:val="32"/>
        </w:rPr>
        <w:t>休丧假须履行有关请假手续，如遇特殊情况可事先口头请假，休假结束后补办请假手续。</w:t>
      </w:r>
    </w:p>
    <w:p w14:paraId="64D016ED">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.6</w:t>
      </w:r>
      <w:r>
        <w:rPr>
          <w:rFonts w:hint="eastAsia" w:ascii="仿宋" w:hAnsi="仿宋" w:eastAsia="仿宋"/>
          <w:sz w:val="32"/>
          <w:szCs w:val="32"/>
        </w:rPr>
        <w:t>工伤假的有关规定：</w:t>
      </w:r>
    </w:p>
    <w:p w14:paraId="29EEFE89">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.6.1</w:t>
      </w:r>
      <w:r>
        <w:rPr>
          <w:rFonts w:hint="eastAsia" w:ascii="仿宋" w:hAnsi="仿宋" w:eastAsia="仿宋"/>
          <w:sz w:val="32"/>
          <w:szCs w:val="32"/>
        </w:rPr>
        <w:t>员工因工负伤或患职业病，经指定医院证明需要医疗休养的，参照上海市工伤保险条例在工伤认定范围内的，可休工伤假。</w:t>
      </w:r>
    </w:p>
    <w:p w14:paraId="66ED6D6B">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.6.2</w:t>
      </w:r>
      <w:r>
        <w:rPr>
          <w:rFonts w:hint="eastAsia" w:ascii="仿宋" w:hAnsi="仿宋" w:eastAsia="仿宋"/>
          <w:sz w:val="32"/>
          <w:szCs w:val="32"/>
        </w:rPr>
        <w:t>从</w:t>
      </w:r>
      <w:r>
        <w:rPr>
          <w:rFonts w:ascii="仿宋" w:hAnsi="仿宋" w:eastAsia="仿宋"/>
          <w:sz w:val="32"/>
          <w:szCs w:val="32"/>
        </w:rPr>
        <w:t>业人员因工作遭受事故伤害或者患职业病需要暂停工作接受工伤治疗的，在停工留薪期内，原工资福利待遇不变，由所在单位按月支付。</w:t>
      </w:r>
    </w:p>
    <w:p w14:paraId="21BB3671">
      <w:pPr>
        <w:spacing w:line="560" w:lineRule="exact"/>
        <w:ind w:firstLine="640" w:firstLineChars="200"/>
        <w:rPr>
          <w:rFonts w:ascii="仿宋" w:hAnsi="仿宋" w:eastAsia="仿宋"/>
          <w:sz w:val="32"/>
          <w:szCs w:val="32"/>
        </w:rPr>
      </w:pPr>
      <w:r>
        <w:rPr>
          <w:rFonts w:ascii="仿宋" w:hAnsi="仿宋" w:eastAsia="仿宋"/>
          <w:sz w:val="32"/>
          <w:szCs w:val="32"/>
        </w:rPr>
        <w:t>停工留薪期一般不超过12个月，具体期限根据定点医疗机构出具的伤病情诊断意见确定。伤情严重或者情况特殊，经鉴定委员会确认，可以适当延长，但延长不得超过12个月。工伤人员评定伤残等级后，停发原待遇，按照本办法的有关规定享受伤残待遇。工伤人员停工留薪期满后仍需治疗的，继续享受工伤医疗待遇。</w:t>
      </w:r>
    </w:p>
    <w:p w14:paraId="7FC05C11">
      <w:pPr>
        <w:spacing w:line="560" w:lineRule="exact"/>
        <w:ind w:firstLine="640" w:firstLineChars="200"/>
        <w:rPr>
          <w:rFonts w:ascii="仿宋" w:hAnsi="仿宋" w:eastAsia="仿宋"/>
          <w:sz w:val="32"/>
          <w:szCs w:val="32"/>
        </w:rPr>
      </w:pPr>
      <w:r>
        <w:rPr>
          <w:rFonts w:ascii="仿宋" w:hAnsi="仿宋" w:eastAsia="仿宋"/>
          <w:sz w:val="32"/>
          <w:szCs w:val="32"/>
        </w:rPr>
        <w:t>生活不能自理的工伤人员在停工留薪期需要护理的，由所在单位负责。</w:t>
      </w:r>
      <w:r>
        <w:rPr>
          <w:rFonts w:hint="eastAsia" w:ascii="仿宋" w:hAnsi="仿宋" w:eastAsia="仿宋"/>
          <w:sz w:val="32"/>
          <w:szCs w:val="32"/>
        </w:rPr>
        <w:t>（上海市工伤保险条例第三十三条）</w:t>
      </w:r>
    </w:p>
    <w:p w14:paraId="36175951">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.6.3</w:t>
      </w:r>
      <w:r>
        <w:rPr>
          <w:rFonts w:hint="eastAsia" w:ascii="仿宋" w:hAnsi="仿宋" w:eastAsia="仿宋"/>
          <w:sz w:val="32"/>
          <w:szCs w:val="32"/>
        </w:rPr>
        <w:t>员工工伤的其他规定，按照《上海市工伤保险条例》执行。</w:t>
      </w:r>
    </w:p>
    <w:p w14:paraId="0F522C0F">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.7</w:t>
      </w:r>
      <w:r>
        <w:rPr>
          <w:rFonts w:hint="eastAsia" w:ascii="仿宋" w:hAnsi="仿宋" w:eastAsia="仿宋"/>
          <w:sz w:val="32"/>
          <w:szCs w:val="32"/>
        </w:rPr>
        <w:t>休病假、事假等非视同出勤假期间所在分队荣获集体奖励，其奖励项逐日扣减。</w:t>
      </w:r>
    </w:p>
    <w:p w14:paraId="18257F90">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.8</w:t>
      </w:r>
      <w:r>
        <w:rPr>
          <w:rFonts w:hint="eastAsia" w:ascii="仿宋" w:hAnsi="仿宋" w:eastAsia="仿宋"/>
          <w:sz w:val="32"/>
          <w:szCs w:val="32"/>
        </w:rPr>
        <w:t>旷工的有关规定：</w:t>
      </w:r>
    </w:p>
    <w:p w14:paraId="4C3CE95B">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.8.1</w:t>
      </w:r>
      <w:r>
        <w:rPr>
          <w:rFonts w:hint="eastAsia" w:ascii="仿宋" w:hAnsi="仿宋" w:eastAsia="仿宋"/>
          <w:sz w:val="32"/>
          <w:szCs w:val="32"/>
        </w:rPr>
        <w:t>凡属以下情况之一者，视为旷工（由分队提请，通过库部会议后）：</w:t>
      </w:r>
    </w:p>
    <w:p w14:paraId="0EC162BE">
      <w:pPr>
        <w:numPr>
          <w:ilvl w:val="0"/>
          <w:numId w:val="1"/>
        </w:numPr>
        <w:spacing w:line="560" w:lineRule="exact"/>
        <w:ind w:left="0" w:firstLine="640" w:firstLineChars="200"/>
        <w:rPr>
          <w:rFonts w:ascii="仿宋" w:hAnsi="仿宋" w:eastAsia="仿宋"/>
          <w:sz w:val="32"/>
          <w:szCs w:val="32"/>
        </w:rPr>
      </w:pPr>
      <w:r>
        <w:rPr>
          <w:rFonts w:hint="eastAsia" w:ascii="仿宋" w:hAnsi="仿宋" w:eastAsia="仿宋"/>
          <w:sz w:val="32"/>
          <w:szCs w:val="32"/>
        </w:rPr>
        <w:t>未请假或请假未被批准的缺勤；</w:t>
      </w:r>
    </w:p>
    <w:p w14:paraId="3B549C98">
      <w:pPr>
        <w:numPr>
          <w:ilvl w:val="0"/>
          <w:numId w:val="1"/>
        </w:numPr>
        <w:spacing w:line="560" w:lineRule="exact"/>
        <w:ind w:left="0" w:firstLine="640" w:firstLineChars="200"/>
        <w:rPr>
          <w:rFonts w:ascii="仿宋" w:hAnsi="仿宋" w:eastAsia="仿宋"/>
          <w:sz w:val="32"/>
          <w:szCs w:val="32"/>
        </w:rPr>
      </w:pPr>
      <w:r>
        <w:rPr>
          <w:rFonts w:hint="eastAsia" w:ascii="仿宋" w:hAnsi="仿宋" w:eastAsia="仿宋"/>
          <w:sz w:val="32"/>
          <w:szCs w:val="32"/>
        </w:rPr>
        <w:t>假期已满，未履行续假手续的缺勤；</w:t>
      </w:r>
    </w:p>
    <w:p w14:paraId="7F94EEDB">
      <w:pPr>
        <w:numPr>
          <w:ilvl w:val="0"/>
          <w:numId w:val="1"/>
        </w:numPr>
        <w:spacing w:line="560" w:lineRule="exact"/>
        <w:ind w:left="0" w:firstLine="640" w:firstLineChars="200"/>
        <w:rPr>
          <w:rFonts w:ascii="仿宋" w:hAnsi="仿宋" w:eastAsia="仿宋"/>
          <w:sz w:val="32"/>
          <w:szCs w:val="32"/>
        </w:rPr>
      </w:pPr>
      <w:r>
        <w:rPr>
          <w:rFonts w:hint="eastAsia" w:ascii="仿宋" w:hAnsi="仿宋" w:eastAsia="仿宋"/>
          <w:sz w:val="32"/>
          <w:szCs w:val="32"/>
        </w:rPr>
        <w:t>无正当理由，拒绝接受领导分配的工作或不到岗工作的；</w:t>
      </w:r>
    </w:p>
    <w:p w14:paraId="303895FE">
      <w:pPr>
        <w:numPr>
          <w:ilvl w:val="0"/>
          <w:numId w:val="1"/>
        </w:numPr>
        <w:spacing w:line="560" w:lineRule="exact"/>
        <w:ind w:left="0" w:firstLine="640" w:firstLineChars="200"/>
        <w:rPr>
          <w:rFonts w:ascii="仿宋" w:hAnsi="仿宋" w:eastAsia="仿宋"/>
          <w:sz w:val="32"/>
          <w:szCs w:val="32"/>
        </w:rPr>
      </w:pPr>
      <w:r>
        <w:rPr>
          <w:rFonts w:hint="eastAsia" w:ascii="仿宋" w:hAnsi="仿宋" w:eastAsia="仿宋"/>
          <w:sz w:val="32"/>
          <w:szCs w:val="32"/>
        </w:rPr>
        <w:t>工作时间未经批准，离开工作岗位超过</w:t>
      </w:r>
      <w:r>
        <w:rPr>
          <w:rFonts w:ascii="仿宋" w:hAnsi="仿宋" w:eastAsia="仿宋"/>
          <w:sz w:val="32"/>
          <w:szCs w:val="32"/>
        </w:rPr>
        <w:t>1</w:t>
      </w:r>
      <w:r>
        <w:rPr>
          <w:rFonts w:hint="eastAsia" w:ascii="仿宋" w:hAnsi="仿宋" w:eastAsia="仿宋"/>
          <w:sz w:val="32"/>
          <w:szCs w:val="32"/>
        </w:rPr>
        <w:t>个小时的；</w:t>
      </w:r>
    </w:p>
    <w:p w14:paraId="0FE32B2D">
      <w:pPr>
        <w:numPr>
          <w:ilvl w:val="0"/>
          <w:numId w:val="1"/>
        </w:numPr>
        <w:spacing w:line="560" w:lineRule="exact"/>
        <w:ind w:left="0" w:firstLine="640" w:firstLineChars="200"/>
        <w:rPr>
          <w:rFonts w:ascii="仿宋" w:hAnsi="仿宋" w:eastAsia="仿宋"/>
          <w:sz w:val="32"/>
          <w:szCs w:val="32"/>
        </w:rPr>
      </w:pPr>
      <w:r>
        <w:rPr>
          <w:rFonts w:hint="eastAsia" w:ascii="仿宋" w:hAnsi="仿宋" w:eastAsia="仿宋"/>
          <w:sz w:val="32"/>
          <w:szCs w:val="32"/>
        </w:rPr>
        <w:t>弄虚作假骗取病假的；</w:t>
      </w:r>
    </w:p>
    <w:p w14:paraId="0BD29318">
      <w:pPr>
        <w:numPr>
          <w:ilvl w:val="0"/>
          <w:numId w:val="1"/>
        </w:numPr>
        <w:spacing w:line="560" w:lineRule="exact"/>
        <w:ind w:left="0" w:firstLine="640" w:firstLineChars="200"/>
        <w:rPr>
          <w:rFonts w:ascii="仿宋" w:hAnsi="仿宋" w:eastAsia="仿宋"/>
          <w:sz w:val="32"/>
          <w:szCs w:val="32"/>
        </w:rPr>
      </w:pPr>
      <w:r>
        <w:rPr>
          <w:rFonts w:hint="eastAsia" w:ascii="仿宋" w:hAnsi="仿宋" w:eastAsia="仿宋"/>
          <w:sz w:val="32"/>
          <w:szCs w:val="32"/>
        </w:rPr>
        <w:t>当期累计迟到或早退</w:t>
      </w:r>
      <w:r>
        <w:rPr>
          <w:rFonts w:ascii="仿宋" w:hAnsi="仿宋" w:eastAsia="仿宋"/>
          <w:sz w:val="32"/>
          <w:szCs w:val="32"/>
        </w:rPr>
        <w:t>5</w:t>
      </w:r>
      <w:r>
        <w:rPr>
          <w:rFonts w:hint="eastAsia" w:ascii="仿宋" w:hAnsi="仿宋" w:eastAsia="仿宋"/>
          <w:sz w:val="32"/>
          <w:szCs w:val="32"/>
        </w:rPr>
        <w:t>次，视为旷工</w:t>
      </w:r>
      <w:r>
        <w:rPr>
          <w:rFonts w:ascii="仿宋" w:hAnsi="仿宋" w:eastAsia="仿宋"/>
          <w:sz w:val="32"/>
          <w:szCs w:val="32"/>
        </w:rPr>
        <w:t>1</w:t>
      </w:r>
      <w:r>
        <w:rPr>
          <w:rFonts w:hint="eastAsia" w:ascii="仿宋" w:hAnsi="仿宋" w:eastAsia="仿宋"/>
          <w:sz w:val="32"/>
          <w:szCs w:val="32"/>
        </w:rPr>
        <w:t>天。</w:t>
      </w:r>
    </w:p>
    <w:p w14:paraId="0C9BDD24">
      <w:pPr>
        <w:spacing w:line="560" w:lineRule="exact"/>
        <w:ind w:firstLine="640"/>
        <w:rPr>
          <w:rFonts w:ascii="仿宋" w:hAnsi="仿宋" w:eastAsia="仿宋"/>
          <w:sz w:val="32"/>
          <w:szCs w:val="32"/>
        </w:rPr>
      </w:pPr>
      <w:r>
        <w:rPr>
          <w:rFonts w:hint="eastAsia" w:ascii="仿宋" w:hAnsi="仿宋" w:eastAsia="仿宋"/>
          <w:sz w:val="32"/>
          <w:szCs w:val="32"/>
        </w:rPr>
        <w:t>g)未经批准私自调换工作日程及岗位的,涂改、骗取、伪造休假证明的。</w:t>
      </w:r>
    </w:p>
    <w:p w14:paraId="4A7883D3">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.8.2</w:t>
      </w:r>
      <w:r>
        <w:rPr>
          <w:rFonts w:hint="eastAsia" w:ascii="仿宋" w:hAnsi="仿宋" w:eastAsia="仿宋"/>
          <w:sz w:val="32"/>
          <w:szCs w:val="32"/>
        </w:rPr>
        <w:t>旷工当天，扣减基础工资、工龄工资、岗位工资、绩效工资；每旷工</w:t>
      </w:r>
      <w:r>
        <w:rPr>
          <w:rFonts w:ascii="仿宋" w:hAnsi="仿宋" w:eastAsia="仿宋"/>
          <w:sz w:val="32"/>
          <w:szCs w:val="32"/>
        </w:rPr>
        <w:t>1</w:t>
      </w:r>
      <w:r>
        <w:rPr>
          <w:rFonts w:hint="eastAsia" w:ascii="仿宋" w:hAnsi="仿宋" w:eastAsia="仿宋"/>
          <w:sz w:val="32"/>
          <w:szCs w:val="32"/>
        </w:rPr>
        <w:t>天，扣减</w:t>
      </w:r>
      <w:r>
        <w:rPr>
          <w:rFonts w:ascii="仿宋" w:hAnsi="仿宋" w:eastAsia="仿宋"/>
          <w:sz w:val="32"/>
          <w:szCs w:val="32"/>
        </w:rPr>
        <w:t>1</w:t>
      </w:r>
      <w:r>
        <w:rPr>
          <w:rFonts w:hint="eastAsia" w:ascii="仿宋" w:hAnsi="仿宋" w:eastAsia="仿宋"/>
          <w:sz w:val="32"/>
          <w:szCs w:val="32"/>
        </w:rPr>
        <w:t>个月的岗位工资和绩效工资；</w:t>
      </w:r>
    </w:p>
    <w:p w14:paraId="326D5836">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.8.3</w:t>
      </w:r>
      <w:r>
        <w:rPr>
          <w:rFonts w:hint="eastAsia" w:ascii="仿宋" w:hAnsi="仿宋" w:eastAsia="仿宋"/>
          <w:sz w:val="32"/>
          <w:szCs w:val="32"/>
        </w:rPr>
        <w:t>十二个月内连续旷工</w:t>
      </w:r>
      <w:r>
        <w:rPr>
          <w:rFonts w:ascii="仿宋" w:hAnsi="仿宋" w:eastAsia="仿宋"/>
          <w:sz w:val="32"/>
          <w:szCs w:val="32"/>
        </w:rPr>
        <w:t>7</w:t>
      </w:r>
      <w:r>
        <w:rPr>
          <w:rFonts w:hint="eastAsia" w:ascii="仿宋" w:hAnsi="仿宋" w:eastAsia="仿宋"/>
          <w:sz w:val="32"/>
          <w:szCs w:val="32"/>
        </w:rPr>
        <w:t>天（含）或累计旷工</w:t>
      </w:r>
      <w:r>
        <w:rPr>
          <w:rFonts w:ascii="仿宋" w:hAnsi="仿宋" w:eastAsia="仿宋"/>
          <w:sz w:val="32"/>
          <w:szCs w:val="32"/>
        </w:rPr>
        <w:t>15</w:t>
      </w:r>
      <w:r>
        <w:rPr>
          <w:rFonts w:hint="eastAsia" w:ascii="仿宋" w:hAnsi="仿宋" w:eastAsia="仿宋"/>
          <w:sz w:val="32"/>
          <w:szCs w:val="32"/>
        </w:rPr>
        <w:t>天（含）以上者，公司可以与员工解除劳动合同；</w:t>
      </w:r>
    </w:p>
    <w:p w14:paraId="155DB5AF">
      <w:pPr>
        <w:spacing w:line="560" w:lineRule="exact"/>
        <w:ind w:firstLine="640" w:firstLineChars="200"/>
        <w:rPr>
          <w:rFonts w:ascii="仿宋" w:hAnsi="仿宋" w:eastAsia="仿宋"/>
          <w:sz w:val="32"/>
          <w:szCs w:val="32"/>
        </w:rPr>
      </w:pPr>
      <w:r>
        <w:rPr>
          <w:rFonts w:hint="eastAsia" w:ascii="仿宋" w:hAnsi="仿宋" w:eastAsia="仿宋"/>
          <w:sz w:val="32"/>
          <w:szCs w:val="32"/>
        </w:rPr>
        <w:t>2</w:t>
      </w:r>
      <w:r>
        <w:rPr>
          <w:rFonts w:ascii="仿宋" w:hAnsi="仿宋" w:eastAsia="仿宋"/>
          <w:sz w:val="32"/>
          <w:szCs w:val="32"/>
        </w:rPr>
        <w:t>.9</w:t>
      </w:r>
      <w:r>
        <w:rPr>
          <w:rFonts w:hint="eastAsia" w:ascii="仿宋" w:hAnsi="仿宋" w:eastAsia="仿宋"/>
          <w:sz w:val="32"/>
          <w:szCs w:val="32"/>
        </w:rPr>
        <w:t>当月无故迟到</w:t>
      </w:r>
      <w:r>
        <w:rPr>
          <w:rFonts w:ascii="仿宋" w:hAnsi="仿宋" w:eastAsia="仿宋"/>
          <w:sz w:val="32"/>
          <w:szCs w:val="32"/>
        </w:rPr>
        <w:t>15</w:t>
      </w:r>
      <w:r>
        <w:rPr>
          <w:rFonts w:hint="eastAsia" w:ascii="仿宋" w:hAnsi="仿宋" w:eastAsia="仿宋"/>
          <w:sz w:val="32"/>
          <w:szCs w:val="32"/>
        </w:rPr>
        <w:t>分钟以上累计3次的，扣300元（30分）绩效。，影响正常作业秩序的同时将扣减当期绩效工资</w:t>
      </w:r>
      <w:r>
        <w:rPr>
          <w:rFonts w:ascii="仿宋" w:hAnsi="仿宋" w:eastAsia="仿宋"/>
          <w:sz w:val="32"/>
          <w:szCs w:val="32"/>
        </w:rPr>
        <w:t>2</w:t>
      </w:r>
      <w:r>
        <w:rPr>
          <w:rFonts w:hint="eastAsia" w:ascii="仿宋" w:hAnsi="仿宋" w:eastAsia="仿宋"/>
          <w:sz w:val="32"/>
          <w:szCs w:val="32"/>
        </w:rPr>
        <w:t>0</w:t>
      </w:r>
      <w:r>
        <w:rPr>
          <w:rFonts w:ascii="仿宋" w:hAnsi="仿宋" w:eastAsia="仿宋"/>
          <w:sz w:val="32"/>
          <w:szCs w:val="32"/>
        </w:rPr>
        <w:t>0</w:t>
      </w:r>
      <w:r>
        <w:rPr>
          <w:rFonts w:hint="eastAsia" w:ascii="仿宋" w:hAnsi="仿宋" w:eastAsia="仿宋"/>
          <w:sz w:val="32"/>
          <w:szCs w:val="32"/>
        </w:rPr>
        <w:t>元（20分）</w:t>
      </w:r>
      <w:r>
        <w:rPr>
          <w:rFonts w:ascii="仿宋" w:hAnsi="仿宋" w:eastAsia="仿宋"/>
          <w:sz w:val="32"/>
          <w:szCs w:val="32"/>
        </w:rPr>
        <w:t>/</w:t>
      </w:r>
      <w:r>
        <w:rPr>
          <w:rFonts w:hint="eastAsia" w:ascii="仿宋" w:hAnsi="仿宋" w:eastAsia="仿宋"/>
          <w:sz w:val="32"/>
          <w:szCs w:val="32"/>
        </w:rPr>
        <w:t>次。</w:t>
      </w:r>
    </w:p>
    <w:p w14:paraId="442DA775">
      <w:pPr>
        <w:spacing w:line="560" w:lineRule="exact"/>
        <w:ind w:firstLine="640" w:firstLineChars="200"/>
        <w:rPr>
          <w:rFonts w:ascii="仿宋" w:hAnsi="仿宋" w:eastAsia="仿宋"/>
          <w:sz w:val="32"/>
          <w:szCs w:val="32"/>
        </w:rPr>
      </w:pPr>
      <w:r>
        <w:rPr>
          <w:rFonts w:hint="eastAsia" w:ascii="仿宋" w:hAnsi="仿宋" w:eastAsia="仿宋"/>
          <w:sz w:val="32"/>
          <w:szCs w:val="32"/>
        </w:rPr>
        <w:t>2.10每替代他人考勤一次，替代人扣100元（10分），被替代人扣100元（10分）。当日早晚分别替代他人考勤时，替代人扣200元（20分），被替代人计旷工。</w:t>
      </w:r>
    </w:p>
    <w:p w14:paraId="3A7FCE19">
      <w:pPr>
        <w:spacing w:line="560" w:lineRule="exact"/>
        <w:ind w:firstLine="640" w:firstLineChars="200"/>
        <w:rPr>
          <w:rFonts w:ascii="仿宋" w:hAnsi="仿宋" w:eastAsia="仿宋"/>
          <w:sz w:val="32"/>
          <w:szCs w:val="32"/>
        </w:rPr>
      </w:pPr>
      <w:r>
        <w:rPr>
          <w:rFonts w:hint="eastAsia" w:ascii="仿宋" w:hAnsi="仿宋" w:eastAsia="仿宋"/>
          <w:sz w:val="32"/>
          <w:szCs w:val="32"/>
        </w:rPr>
        <w:t>2.11值班人员无法准时交接班的，需在交接班时间（8:30或20:30）前与同岗位人员电话沟通，如未及时取得沟通扣责任人100元（10分）；值班人员不得以任何理由出现空岗，若出现空岗，扣责任人绩效200元（20分）。</w:t>
      </w:r>
    </w:p>
    <w:p w14:paraId="38288D5D">
      <w:pPr>
        <w:pStyle w:val="2"/>
        <w:spacing w:line="560" w:lineRule="exact"/>
        <w:ind w:firstLine="643"/>
        <w:rPr>
          <w:rFonts w:ascii="仿宋" w:hAnsi="仿宋" w:eastAsia="仿宋"/>
          <w:b/>
          <w:szCs w:val="32"/>
        </w:rPr>
      </w:pPr>
      <w:r>
        <w:rPr>
          <w:rFonts w:ascii="仿宋" w:hAnsi="仿宋" w:eastAsia="仿宋"/>
          <w:b/>
          <w:szCs w:val="32"/>
        </w:rPr>
        <w:br w:type="page"/>
      </w:r>
      <w:r>
        <w:rPr>
          <w:rFonts w:hint="eastAsia" w:ascii="仿宋" w:hAnsi="仿宋" w:eastAsia="仿宋"/>
          <w:szCs w:val="32"/>
        </w:rPr>
        <w:t xml:space="preserve"> </w:t>
      </w:r>
      <w:r>
        <w:rPr>
          <w:rFonts w:hint="eastAsia" w:ascii="黑体" w:hAnsi="黑体" w:eastAsia="黑体"/>
          <w:b/>
          <w:szCs w:val="32"/>
        </w:rPr>
        <w:t>三、生产岗位员工管理规定</w:t>
      </w:r>
    </w:p>
    <w:p w14:paraId="40AC0A2B">
      <w:pPr>
        <w:spacing w:line="560" w:lineRule="exact"/>
        <w:ind w:firstLine="640" w:firstLineChars="200"/>
        <w:rPr>
          <w:rFonts w:ascii="仿宋" w:hAnsi="仿宋" w:eastAsia="仿宋"/>
          <w:sz w:val="32"/>
          <w:szCs w:val="32"/>
        </w:rPr>
      </w:pPr>
      <w:r>
        <w:rPr>
          <w:rFonts w:hint="eastAsia" w:ascii="仿宋" w:hAnsi="仿宋" w:eastAsia="仿宋"/>
          <w:sz w:val="32"/>
          <w:szCs w:val="32"/>
        </w:rPr>
        <w:t>3.1没有全部完成当班日应当完成的作业任务，或者由他人代为完成，经举报核实或检查发现的，将扣减当期绩效工资150元（15分）。</w:t>
      </w:r>
    </w:p>
    <w:p w14:paraId="1206C868">
      <w:pPr>
        <w:spacing w:line="560" w:lineRule="exact"/>
        <w:ind w:firstLine="640" w:firstLineChars="200"/>
        <w:rPr>
          <w:rFonts w:ascii="仿宋" w:hAnsi="仿宋" w:eastAsia="仿宋"/>
          <w:sz w:val="32"/>
          <w:szCs w:val="32"/>
        </w:rPr>
      </w:pPr>
      <w:r>
        <w:rPr>
          <w:rFonts w:hint="eastAsia" w:ascii="仿宋" w:hAnsi="仿宋" w:eastAsia="仿宋"/>
          <w:sz w:val="32"/>
          <w:szCs w:val="32"/>
        </w:rPr>
        <w:t>3.2未经分队长批准擅自调换班次的，将扣减当期绩效工资150元（15分）。</w:t>
      </w:r>
    </w:p>
    <w:p w14:paraId="1F4F3FB4">
      <w:pPr>
        <w:spacing w:line="560" w:lineRule="exact"/>
        <w:ind w:firstLine="640" w:firstLineChars="200"/>
        <w:rPr>
          <w:rFonts w:ascii="仿宋" w:hAnsi="仿宋" w:eastAsia="仿宋"/>
          <w:sz w:val="32"/>
          <w:szCs w:val="32"/>
        </w:rPr>
      </w:pPr>
      <w:r>
        <w:rPr>
          <w:rFonts w:hint="eastAsia" w:ascii="仿宋" w:hAnsi="仿宋" w:eastAsia="仿宋"/>
          <w:sz w:val="32"/>
          <w:szCs w:val="32"/>
        </w:rPr>
        <w:t>3.3作业结束后不打扫作业现场，将扣减当期绩效工资70元（7分）。</w:t>
      </w:r>
    </w:p>
    <w:p w14:paraId="283E181E">
      <w:pPr>
        <w:spacing w:line="560" w:lineRule="exact"/>
        <w:ind w:firstLine="640" w:firstLineChars="200"/>
        <w:rPr>
          <w:rFonts w:ascii="仿宋" w:hAnsi="仿宋" w:eastAsia="仿宋"/>
          <w:sz w:val="32"/>
          <w:szCs w:val="32"/>
        </w:rPr>
      </w:pPr>
      <w:r>
        <w:rPr>
          <w:rFonts w:hint="eastAsia" w:ascii="仿宋" w:hAnsi="仿宋" w:eastAsia="仿宋"/>
          <w:sz w:val="32"/>
          <w:szCs w:val="32"/>
        </w:rPr>
        <w:t>3.4上班时间玩电脑游戏的，将扣减当期绩效工资150元（15分）。</w:t>
      </w:r>
    </w:p>
    <w:p w14:paraId="31B5C3D5">
      <w:pPr>
        <w:spacing w:line="560" w:lineRule="exact"/>
        <w:ind w:firstLine="640" w:firstLineChars="200"/>
        <w:rPr>
          <w:rFonts w:ascii="仿宋" w:hAnsi="仿宋" w:eastAsia="仿宋"/>
          <w:sz w:val="32"/>
          <w:szCs w:val="32"/>
        </w:rPr>
      </w:pPr>
      <w:r>
        <w:rPr>
          <w:rFonts w:hint="eastAsia" w:ascii="仿宋" w:hAnsi="仿宋" w:eastAsia="仿宋"/>
          <w:sz w:val="32"/>
          <w:szCs w:val="32"/>
        </w:rPr>
        <w:t>3.5参加油库组织的上岗培训考核，考核结果不合格的，待岗处理，待岗期间扣除绩效工资，直到上岗考核合格</w:t>
      </w:r>
    </w:p>
    <w:p w14:paraId="782C742C">
      <w:pPr>
        <w:spacing w:line="560" w:lineRule="exact"/>
        <w:ind w:firstLine="640" w:firstLineChars="200"/>
        <w:rPr>
          <w:rFonts w:ascii="仿宋" w:hAnsi="仿宋" w:eastAsia="仿宋"/>
          <w:sz w:val="32"/>
          <w:szCs w:val="32"/>
        </w:rPr>
      </w:pPr>
      <w:r>
        <w:rPr>
          <w:rFonts w:hint="eastAsia" w:ascii="仿宋" w:hAnsi="仿宋" w:eastAsia="仿宋"/>
          <w:sz w:val="32"/>
          <w:szCs w:val="32"/>
        </w:rPr>
        <w:t>3.6员工待岗期间仍需上常日班。</w:t>
      </w:r>
    </w:p>
    <w:p w14:paraId="4D333D82">
      <w:pPr>
        <w:spacing w:line="560" w:lineRule="exact"/>
        <w:ind w:firstLine="640" w:firstLineChars="200"/>
        <w:rPr>
          <w:rFonts w:ascii="仿宋" w:hAnsi="仿宋" w:eastAsia="仿宋"/>
          <w:sz w:val="32"/>
          <w:szCs w:val="32"/>
        </w:rPr>
      </w:pPr>
      <w:r>
        <w:rPr>
          <w:rFonts w:hint="eastAsia" w:ascii="仿宋" w:hAnsi="仿宋" w:eastAsia="仿宋"/>
          <w:sz w:val="32"/>
          <w:szCs w:val="32"/>
        </w:rPr>
        <w:t>3.7仓库物品乱放、不归类，导致现场凌乱的，将扣减当期绩效工资150元（15分）。</w:t>
      </w:r>
    </w:p>
    <w:p w14:paraId="7E2B4922">
      <w:pPr>
        <w:pStyle w:val="2"/>
        <w:spacing w:line="560" w:lineRule="exact"/>
        <w:rPr>
          <w:rFonts w:ascii="仿宋" w:hAnsi="仿宋" w:eastAsia="仿宋"/>
          <w:szCs w:val="32"/>
        </w:rPr>
      </w:pPr>
      <w:r>
        <w:rPr>
          <w:rFonts w:hint="eastAsia" w:ascii="仿宋" w:hAnsi="仿宋" w:eastAsia="仿宋"/>
          <w:szCs w:val="32"/>
        </w:rPr>
        <w:t>3.8未及时掌握航空油料动态，未严格按照有关操作规程做好油料计量及报表工作，每天未能准确反映航油收、支、存情况，未完成储油容器的测量工作的扣减当期绩效工资</w:t>
      </w:r>
      <w:r>
        <w:rPr>
          <w:rFonts w:ascii="仿宋" w:hAnsi="仿宋" w:eastAsia="仿宋"/>
          <w:szCs w:val="32"/>
        </w:rPr>
        <w:t>10</w:t>
      </w:r>
      <w:r>
        <w:rPr>
          <w:rFonts w:hint="eastAsia" w:ascii="仿宋" w:hAnsi="仿宋" w:eastAsia="仿宋"/>
          <w:szCs w:val="32"/>
        </w:rPr>
        <w:t>0元（10分）。</w:t>
      </w:r>
    </w:p>
    <w:p w14:paraId="0CF4B723">
      <w:pPr>
        <w:pStyle w:val="2"/>
        <w:spacing w:line="560" w:lineRule="exact"/>
        <w:rPr>
          <w:rFonts w:ascii="仿宋" w:hAnsi="仿宋" w:eastAsia="仿宋"/>
          <w:b/>
          <w:szCs w:val="32"/>
        </w:rPr>
      </w:pPr>
      <w:r>
        <w:rPr>
          <w:rFonts w:hint="eastAsia" w:ascii="仿宋" w:hAnsi="仿宋" w:eastAsia="仿宋" w:cs="华文中宋"/>
          <w:bCs/>
          <w:szCs w:val="32"/>
        </w:rPr>
        <w:t>3.9对讲机的使用规范：</w:t>
      </w:r>
      <w:r>
        <w:rPr>
          <w:rFonts w:hint="eastAsia" w:ascii="仿宋" w:hAnsi="仿宋" w:eastAsia="仿宋" w:cs="华文中宋"/>
          <w:szCs w:val="32"/>
        </w:rPr>
        <w:t>值班人员对讲机应放置在可控及可清晰收听的范围内，不得放置在不利于及时收听和使用对讲机的区域。违反此规定一经查实扣除当月绩效30分（300元）。</w:t>
      </w:r>
    </w:p>
    <w:p w14:paraId="2FDF8FC9">
      <w:pPr>
        <w:pStyle w:val="2"/>
        <w:spacing w:line="560" w:lineRule="exact"/>
        <w:ind w:firstLine="643"/>
        <w:rPr>
          <w:rFonts w:ascii="楷体" w:hAnsi="楷体" w:eastAsia="楷体"/>
          <w:b/>
          <w:szCs w:val="32"/>
        </w:rPr>
      </w:pPr>
      <w:r>
        <w:rPr>
          <w:rFonts w:hint="eastAsia" w:ascii="楷体" w:hAnsi="楷体" w:eastAsia="楷体"/>
          <w:b/>
          <w:szCs w:val="32"/>
        </w:rPr>
        <w:t>3.10严重三违</w:t>
      </w:r>
    </w:p>
    <w:p w14:paraId="32CCB85E">
      <w:pPr>
        <w:pStyle w:val="2"/>
        <w:spacing w:line="560" w:lineRule="exact"/>
        <w:rPr>
          <w:rFonts w:ascii="仿宋" w:hAnsi="仿宋" w:eastAsia="仿宋"/>
          <w:szCs w:val="32"/>
        </w:rPr>
      </w:pPr>
      <w:r>
        <w:rPr>
          <w:rFonts w:hint="eastAsia" w:ascii="仿宋" w:hAnsi="仿宋" w:eastAsia="仿宋"/>
          <w:szCs w:val="32"/>
        </w:rPr>
        <w:t>3.10.1在岗人员严禁饮酒，经举报核实或检查发现的作待岗处理。管理人员作撤职处理。（严重三违）</w:t>
      </w:r>
    </w:p>
    <w:p w14:paraId="2C692E7D">
      <w:pPr>
        <w:pStyle w:val="2"/>
        <w:spacing w:line="560" w:lineRule="exact"/>
        <w:rPr>
          <w:rFonts w:ascii="仿宋" w:hAnsi="仿宋" w:eastAsia="仿宋"/>
          <w:szCs w:val="32"/>
        </w:rPr>
      </w:pPr>
      <w:r>
        <w:rPr>
          <w:rFonts w:hint="eastAsia" w:ascii="仿宋" w:hAnsi="仿宋" w:eastAsia="仿宋"/>
          <w:szCs w:val="32"/>
        </w:rPr>
        <w:t>3.10.2夜间值班人员，需落实值班人员职责，不得擅自离开油库。工作时间（含待命、值守时间）未经批准，离开工作岗位超过半小时不足一小时的，将扣减当期绩效工资500元50分；超过一小时按旷工一天处理。（严重三违）</w:t>
      </w:r>
    </w:p>
    <w:p w14:paraId="43853629">
      <w:pPr>
        <w:pStyle w:val="2"/>
        <w:spacing w:line="560" w:lineRule="exact"/>
        <w:rPr>
          <w:rFonts w:ascii="仿宋" w:hAnsi="仿宋" w:eastAsia="仿宋"/>
          <w:szCs w:val="32"/>
        </w:rPr>
      </w:pPr>
      <w:r>
        <w:rPr>
          <w:rFonts w:hint="eastAsia" w:ascii="仿宋" w:hAnsi="仿宋" w:eastAsia="仿宋"/>
          <w:szCs w:val="32"/>
        </w:rPr>
        <w:t>3.10.3严禁不具备资质的员工擅自操作设备或安排不具备资质的员工独立上岗作业，违者一经查实扣减当月绩效50分（500元），造成后果者做待岗一个月起的处罚。（严重三违）</w:t>
      </w:r>
    </w:p>
    <w:p w14:paraId="36DA966E">
      <w:pPr>
        <w:pStyle w:val="2"/>
        <w:spacing w:line="560" w:lineRule="exact"/>
        <w:rPr>
          <w:rFonts w:ascii="仿宋" w:hAnsi="仿宋" w:eastAsia="仿宋"/>
          <w:szCs w:val="32"/>
        </w:rPr>
      </w:pPr>
      <w:r>
        <w:rPr>
          <w:rFonts w:hint="eastAsia" w:ascii="仿宋" w:hAnsi="仿宋" w:eastAsia="仿宋"/>
          <w:szCs w:val="32"/>
        </w:rPr>
        <w:t>3.10.4在爆炸和火灾危险性场所吸烟、携带打火机、火柴等火种，或使用非防爆工具敲打、撞击金属容器和设备</w:t>
      </w:r>
      <w:r>
        <w:rPr>
          <w:rFonts w:hint="eastAsia" w:ascii="仿宋" w:hAnsi="仿宋" w:eastAsia="仿宋"/>
          <w:kern w:val="0"/>
          <w:szCs w:val="32"/>
        </w:rPr>
        <w:t>，</w:t>
      </w:r>
      <w:r>
        <w:rPr>
          <w:rFonts w:hint="eastAsia" w:ascii="仿宋" w:hAnsi="仿宋" w:eastAsia="仿宋"/>
          <w:szCs w:val="32"/>
        </w:rPr>
        <w:t>在爆炸和火灾危险性场所内使用非防爆电气设备以及手机、照相机等非防爆电子产品，扣减当期绩效工资500元（50分）</w:t>
      </w:r>
      <w:r>
        <w:rPr>
          <w:rFonts w:ascii="仿宋" w:hAnsi="仿宋" w:eastAsia="仿宋"/>
          <w:szCs w:val="32"/>
        </w:rPr>
        <w:t>/</w:t>
      </w:r>
      <w:r>
        <w:rPr>
          <w:rFonts w:hint="eastAsia" w:ascii="仿宋" w:hAnsi="仿宋" w:eastAsia="仿宋"/>
          <w:szCs w:val="32"/>
        </w:rPr>
        <w:t>次。</w:t>
      </w:r>
      <w:r>
        <w:rPr>
          <w:rFonts w:hint="eastAsia" w:ascii="仿宋" w:hAnsi="仿宋" w:eastAsia="仿宋"/>
          <w:kern w:val="0"/>
          <w:szCs w:val="32"/>
        </w:rPr>
        <w:t>（严重三违）</w:t>
      </w:r>
    </w:p>
    <w:p w14:paraId="58D198CA">
      <w:pPr>
        <w:pStyle w:val="2"/>
        <w:spacing w:line="560" w:lineRule="exact"/>
        <w:rPr>
          <w:rFonts w:ascii="仿宋" w:hAnsi="仿宋" w:eastAsia="仿宋"/>
          <w:szCs w:val="32"/>
        </w:rPr>
      </w:pPr>
      <w:r>
        <w:rPr>
          <w:rFonts w:hint="eastAsia" w:ascii="仿宋" w:hAnsi="仿宋" w:eastAsia="仿宋"/>
          <w:szCs w:val="32"/>
        </w:rPr>
        <w:t>3.10.5严禁利用高液位装置控制灌油作业、利用低液位装置控制发油或倒罐作业，违者扣减当期绩效工资500元（50分）</w:t>
      </w:r>
      <w:r>
        <w:rPr>
          <w:rFonts w:ascii="仿宋" w:hAnsi="仿宋" w:eastAsia="仿宋"/>
          <w:szCs w:val="32"/>
        </w:rPr>
        <w:t>/</w:t>
      </w:r>
      <w:r>
        <w:rPr>
          <w:rFonts w:hint="eastAsia" w:ascii="仿宋" w:hAnsi="仿宋" w:eastAsia="仿宋"/>
          <w:szCs w:val="32"/>
        </w:rPr>
        <w:t>次，造成后果者做待岗一个周起的处罚。（严重三违）</w:t>
      </w:r>
    </w:p>
    <w:p w14:paraId="22C00ECC">
      <w:pPr>
        <w:pStyle w:val="2"/>
        <w:spacing w:line="560" w:lineRule="exact"/>
        <w:rPr>
          <w:rFonts w:ascii="仿宋" w:hAnsi="仿宋" w:eastAsia="仿宋"/>
          <w:szCs w:val="32"/>
        </w:rPr>
      </w:pPr>
      <w:r>
        <w:rPr>
          <w:rFonts w:hint="eastAsia" w:ascii="仿宋" w:hAnsi="仿宋" w:eastAsia="仿宋"/>
          <w:szCs w:val="32"/>
        </w:rPr>
        <w:t>3.10.6严禁未办理特殊作业许可证擅自实施特殊作业，违者扣减当期绩效工资1000元（100分）</w:t>
      </w:r>
      <w:r>
        <w:rPr>
          <w:rFonts w:ascii="仿宋" w:hAnsi="仿宋" w:eastAsia="仿宋"/>
          <w:szCs w:val="32"/>
        </w:rPr>
        <w:t>/</w:t>
      </w:r>
      <w:r>
        <w:rPr>
          <w:rFonts w:hint="eastAsia" w:ascii="仿宋" w:hAnsi="仿宋" w:eastAsia="仿宋"/>
          <w:szCs w:val="32"/>
        </w:rPr>
        <w:t>次。（严重三违）</w:t>
      </w:r>
    </w:p>
    <w:p w14:paraId="5DDA0128">
      <w:pPr>
        <w:pStyle w:val="2"/>
        <w:spacing w:line="560" w:lineRule="exact"/>
        <w:rPr>
          <w:rFonts w:ascii="仿宋" w:hAnsi="仿宋" w:eastAsia="仿宋"/>
          <w:szCs w:val="32"/>
        </w:rPr>
      </w:pPr>
      <w:r>
        <w:rPr>
          <w:rFonts w:hint="eastAsia" w:ascii="仿宋" w:hAnsi="仿宋" w:eastAsia="仿宋"/>
          <w:szCs w:val="32"/>
        </w:rPr>
        <w:t>3.10.7严禁迟报、谎报或瞒报责任不安全事件、异常情况，违者扣减当期绩效工资200元（20分）/次，造成后果者做待岗一个月起的处罚。（严重三违）</w:t>
      </w:r>
    </w:p>
    <w:p w14:paraId="2906F5D9">
      <w:pPr>
        <w:pStyle w:val="2"/>
        <w:spacing w:line="560" w:lineRule="exact"/>
        <w:rPr>
          <w:rFonts w:ascii="仿宋" w:hAnsi="仿宋" w:eastAsia="仿宋"/>
          <w:szCs w:val="32"/>
        </w:rPr>
      </w:pPr>
      <w:r>
        <w:rPr>
          <w:rFonts w:hint="eastAsia" w:ascii="仿宋" w:hAnsi="仿宋" w:eastAsia="仿宋"/>
          <w:szCs w:val="32"/>
        </w:rPr>
        <w:t>3.10.8野蛮操作或故意损坏设备设施的</w:t>
      </w:r>
      <w:r>
        <w:rPr>
          <w:rFonts w:hint="eastAsia" w:ascii="仿宋" w:hAnsi="仿宋" w:eastAsia="仿宋"/>
          <w:kern w:val="0"/>
          <w:szCs w:val="32"/>
        </w:rPr>
        <w:t>须照价赔偿，并</w:t>
      </w:r>
      <w:r>
        <w:rPr>
          <w:rFonts w:hint="eastAsia" w:ascii="仿宋" w:hAnsi="仿宋" w:eastAsia="仿宋"/>
          <w:szCs w:val="32"/>
        </w:rPr>
        <w:t>扣减当期绩效工资100元（10分）。（严重三违）</w:t>
      </w:r>
    </w:p>
    <w:p w14:paraId="3DE442C7">
      <w:pPr>
        <w:pStyle w:val="2"/>
        <w:spacing w:line="560" w:lineRule="exact"/>
        <w:rPr>
          <w:rFonts w:ascii="仿宋" w:hAnsi="仿宋" w:eastAsia="仿宋"/>
          <w:szCs w:val="32"/>
        </w:rPr>
      </w:pPr>
      <w:r>
        <w:rPr>
          <w:rFonts w:hint="eastAsia" w:ascii="仿宋" w:hAnsi="仿宋" w:eastAsia="仿宋"/>
          <w:szCs w:val="32"/>
        </w:rPr>
        <w:t>3.10.9未按照要求召开、参加班前班后会并交接主要工作内容、风险点等，造成作业错误，扣减当期绩效工资300元（30分）</w:t>
      </w:r>
      <w:r>
        <w:rPr>
          <w:rFonts w:ascii="仿宋" w:hAnsi="仿宋" w:eastAsia="仿宋"/>
          <w:szCs w:val="32"/>
        </w:rPr>
        <w:t>/</w:t>
      </w:r>
      <w:r>
        <w:rPr>
          <w:rFonts w:hint="eastAsia" w:ascii="仿宋" w:hAnsi="仿宋" w:eastAsia="仿宋"/>
          <w:szCs w:val="32"/>
        </w:rPr>
        <w:t>次，造成后果的根据情况另行确定。（严重三违）</w:t>
      </w:r>
    </w:p>
    <w:p w14:paraId="23FCFCE9">
      <w:pPr>
        <w:pStyle w:val="2"/>
        <w:spacing w:line="560" w:lineRule="exact"/>
        <w:rPr>
          <w:rFonts w:ascii="仿宋" w:hAnsi="仿宋" w:eastAsia="仿宋"/>
          <w:szCs w:val="32"/>
        </w:rPr>
      </w:pPr>
      <w:r>
        <w:rPr>
          <w:rFonts w:hint="eastAsia" w:ascii="仿宋" w:hAnsi="仿宋" w:eastAsia="仿宋"/>
          <w:szCs w:val="32"/>
        </w:rPr>
        <w:t>3.10.10未经报告，擅自停用设备安全装置及联锁系统，一经发现视情节做待岗一周起的处罚。（严重三违）</w:t>
      </w:r>
    </w:p>
    <w:p w14:paraId="24C8455A">
      <w:pPr>
        <w:pStyle w:val="2"/>
        <w:spacing w:line="560" w:lineRule="exact"/>
        <w:rPr>
          <w:rFonts w:ascii="仿宋" w:hAnsi="仿宋" w:eastAsia="仿宋"/>
          <w:szCs w:val="32"/>
        </w:rPr>
      </w:pPr>
      <w:r>
        <w:rPr>
          <w:rFonts w:hint="eastAsia" w:ascii="仿宋" w:hAnsi="仿宋" w:eastAsia="仿宋"/>
          <w:szCs w:val="32"/>
        </w:rPr>
        <w:t>3.10.11忽视安全装置报警，未采取措施或报告，扣减当期绩效工资200元</w:t>
      </w:r>
      <w:r>
        <w:rPr>
          <w:rFonts w:ascii="仿宋" w:hAnsi="仿宋" w:eastAsia="仿宋"/>
          <w:szCs w:val="32"/>
        </w:rPr>
        <w:t>/</w:t>
      </w:r>
      <w:r>
        <w:rPr>
          <w:rFonts w:hint="eastAsia" w:ascii="仿宋" w:hAnsi="仿宋" w:eastAsia="仿宋"/>
          <w:szCs w:val="32"/>
        </w:rPr>
        <w:t>次（20分），造成后果者做待岗一个周起的处罚。（严重三违）</w:t>
      </w:r>
    </w:p>
    <w:p w14:paraId="4ED50234">
      <w:pPr>
        <w:pStyle w:val="2"/>
        <w:spacing w:line="560" w:lineRule="exact"/>
        <w:rPr>
          <w:rFonts w:ascii="仿宋" w:hAnsi="仿宋" w:eastAsia="仿宋"/>
          <w:szCs w:val="32"/>
        </w:rPr>
      </w:pPr>
      <w:r>
        <w:rPr>
          <w:rFonts w:hint="eastAsia" w:ascii="仿宋" w:hAnsi="仿宋" w:eastAsia="仿宋"/>
          <w:szCs w:val="32"/>
        </w:rPr>
        <w:t>3.10.12凡未经改正或屡教不改（一年内两次同样违章），经库部会议讨论，扣减当期绩效工资1</w:t>
      </w:r>
      <w:r>
        <w:rPr>
          <w:rFonts w:ascii="仿宋" w:hAnsi="仿宋" w:eastAsia="仿宋"/>
          <w:szCs w:val="32"/>
        </w:rPr>
        <w:t>0</w:t>
      </w:r>
      <w:r>
        <w:rPr>
          <w:rFonts w:hint="eastAsia" w:ascii="仿宋" w:hAnsi="仿宋" w:eastAsia="仿宋"/>
          <w:szCs w:val="32"/>
        </w:rPr>
        <w:t>0元（10分）至500元（50分）。累计</w:t>
      </w:r>
      <w:r>
        <w:rPr>
          <w:rFonts w:ascii="仿宋" w:hAnsi="仿宋" w:eastAsia="仿宋"/>
          <w:szCs w:val="32"/>
        </w:rPr>
        <w:t>3</w:t>
      </w:r>
      <w:r>
        <w:rPr>
          <w:rFonts w:hint="eastAsia" w:ascii="仿宋" w:hAnsi="仿宋" w:eastAsia="仿宋"/>
          <w:szCs w:val="32"/>
        </w:rPr>
        <w:t>次违章的，做待岗</w:t>
      </w:r>
      <w:r>
        <w:rPr>
          <w:rFonts w:ascii="仿宋" w:hAnsi="仿宋" w:eastAsia="仿宋"/>
          <w:szCs w:val="32"/>
        </w:rPr>
        <w:t>1</w:t>
      </w:r>
      <w:r>
        <w:rPr>
          <w:rFonts w:hint="eastAsia" w:ascii="仿宋" w:hAnsi="仿宋" w:eastAsia="仿宋"/>
          <w:szCs w:val="32"/>
        </w:rPr>
        <w:t>周起处理。（严重三违）</w:t>
      </w:r>
    </w:p>
    <w:p w14:paraId="742AD891">
      <w:pPr>
        <w:pStyle w:val="2"/>
        <w:spacing w:line="560" w:lineRule="exact"/>
        <w:rPr>
          <w:rFonts w:ascii="仿宋" w:hAnsi="仿宋" w:eastAsia="仿宋"/>
          <w:szCs w:val="32"/>
        </w:rPr>
      </w:pPr>
      <w:r>
        <w:rPr>
          <w:rFonts w:hint="eastAsia" w:ascii="仿宋" w:hAnsi="仿宋" w:eastAsia="仿宋"/>
          <w:szCs w:val="32"/>
        </w:rPr>
        <w:t>3.10.13排沉作业时未现场监控，结束后未及时关闭相应阀门，扣减当期绩效工资500元（50分）。</w:t>
      </w:r>
    </w:p>
    <w:p w14:paraId="034F4C1E">
      <w:pPr>
        <w:pStyle w:val="2"/>
        <w:spacing w:line="560" w:lineRule="exact"/>
        <w:rPr>
          <w:rFonts w:ascii="仿宋" w:hAnsi="仿宋" w:eastAsia="仿宋"/>
          <w:szCs w:val="32"/>
        </w:rPr>
      </w:pPr>
      <w:r>
        <w:rPr>
          <w:rFonts w:hint="eastAsia" w:ascii="仿宋" w:hAnsi="仿宋" w:eastAsia="仿宋"/>
          <w:szCs w:val="32"/>
        </w:rPr>
        <w:t>3.10.14电工停电检修设备时不通知（紧急情况除外）、不进行验电和悬挂警告标志，扣减当期绩效工资100元（10分）。</w:t>
      </w:r>
    </w:p>
    <w:p w14:paraId="292CBF5B">
      <w:pPr>
        <w:pStyle w:val="2"/>
        <w:spacing w:line="560" w:lineRule="exact"/>
        <w:rPr>
          <w:rFonts w:ascii="仿宋" w:hAnsi="仿宋" w:eastAsia="仿宋"/>
          <w:szCs w:val="32"/>
        </w:rPr>
      </w:pPr>
      <w:r>
        <w:rPr>
          <w:rFonts w:hint="eastAsia" w:ascii="仿宋" w:hAnsi="仿宋" w:eastAsia="仿宋"/>
          <w:szCs w:val="32"/>
        </w:rPr>
        <w:t>3.10.15油品接收作业前未进行比对或质量确认，扣减当期绩效工资</w:t>
      </w:r>
      <w:r>
        <w:rPr>
          <w:rFonts w:ascii="仿宋" w:hAnsi="仿宋" w:eastAsia="仿宋"/>
          <w:szCs w:val="32"/>
        </w:rPr>
        <w:t>10</w:t>
      </w:r>
      <w:r>
        <w:rPr>
          <w:rFonts w:hint="eastAsia" w:ascii="仿宋" w:hAnsi="仿宋" w:eastAsia="仿宋"/>
          <w:szCs w:val="32"/>
        </w:rPr>
        <w:t>0元（10分）。</w:t>
      </w:r>
    </w:p>
    <w:p w14:paraId="0C10349A">
      <w:pPr>
        <w:pStyle w:val="2"/>
        <w:spacing w:line="560" w:lineRule="exact"/>
        <w:rPr>
          <w:rFonts w:ascii="仿宋" w:hAnsi="仿宋" w:eastAsia="仿宋"/>
          <w:szCs w:val="32"/>
        </w:rPr>
      </w:pPr>
      <w:r>
        <w:rPr>
          <w:rFonts w:hint="eastAsia" w:ascii="仿宋" w:hAnsi="仿宋" w:eastAsia="仿宋"/>
          <w:szCs w:val="32"/>
        </w:rPr>
        <w:t>3.10.16在作业过程中有下列任一违章行为的</w:t>
      </w:r>
    </w:p>
    <w:p w14:paraId="768FE3C7">
      <w:pPr>
        <w:pStyle w:val="2"/>
        <w:spacing w:line="560" w:lineRule="exact"/>
        <w:rPr>
          <w:rFonts w:ascii="仿宋" w:hAnsi="仿宋" w:eastAsia="仿宋"/>
          <w:szCs w:val="32"/>
        </w:rPr>
      </w:pPr>
      <w:r>
        <w:rPr>
          <w:rFonts w:hint="eastAsia" w:ascii="仿宋" w:hAnsi="仿宋" w:eastAsia="仿宋"/>
          <w:szCs w:val="32"/>
        </w:rPr>
        <w:t>a）擅自改变作业流程阀门状态；</w:t>
      </w:r>
    </w:p>
    <w:p w14:paraId="0CAD262F">
      <w:pPr>
        <w:pStyle w:val="2"/>
        <w:spacing w:line="560" w:lineRule="exact"/>
        <w:rPr>
          <w:rFonts w:ascii="仿宋" w:hAnsi="仿宋" w:eastAsia="仿宋"/>
          <w:szCs w:val="32"/>
        </w:rPr>
      </w:pPr>
      <w:r>
        <w:rPr>
          <w:rFonts w:hint="eastAsia" w:ascii="仿宋" w:hAnsi="仿宋" w:eastAsia="仿宋"/>
          <w:szCs w:val="32"/>
        </w:rPr>
        <w:t>b）擅自改变作业程序；</w:t>
      </w:r>
    </w:p>
    <w:p w14:paraId="6E56FEB7">
      <w:pPr>
        <w:pStyle w:val="2"/>
        <w:spacing w:line="560" w:lineRule="exact"/>
        <w:rPr>
          <w:rFonts w:ascii="仿宋" w:hAnsi="仿宋" w:eastAsia="仿宋"/>
          <w:szCs w:val="32"/>
        </w:rPr>
      </w:pPr>
      <w:r>
        <w:rPr>
          <w:rFonts w:hint="eastAsia" w:ascii="仿宋" w:hAnsi="仿宋" w:eastAsia="仿宋"/>
          <w:szCs w:val="32"/>
        </w:rPr>
        <w:t>c）未进行工艺确认冒然启泵进行收发油作业；</w:t>
      </w:r>
    </w:p>
    <w:p w14:paraId="4033DAD9">
      <w:pPr>
        <w:pStyle w:val="2"/>
        <w:spacing w:line="560" w:lineRule="exact"/>
        <w:rPr>
          <w:rFonts w:ascii="仿宋" w:hAnsi="仿宋" w:eastAsia="仿宋"/>
          <w:szCs w:val="32"/>
        </w:rPr>
      </w:pPr>
      <w:r>
        <w:rPr>
          <w:rFonts w:hint="eastAsia" w:ascii="仿宋" w:hAnsi="仿宋" w:eastAsia="仿宋"/>
          <w:szCs w:val="32"/>
        </w:rPr>
        <w:t>d）油罐高高液位报警、低低液位报警状态下继续运行（专项测试、油罐排空作业除外）；</w:t>
      </w:r>
    </w:p>
    <w:p w14:paraId="5EF3E291">
      <w:pPr>
        <w:pStyle w:val="2"/>
        <w:spacing w:line="560" w:lineRule="exact"/>
        <w:rPr>
          <w:rFonts w:ascii="仿宋" w:hAnsi="仿宋" w:eastAsia="仿宋"/>
          <w:szCs w:val="32"/>
        </w:rPr>
      </w:pPr>
      <w:r>
        <w:rPr>
          <w:rFonts w:hint="eastAsia" w:ascii="仿宋" w:hAnsi="仿宋" w:eastAsia="仿宋"/>
          <w:szCs w:val="32"/>
        </w:rPr>
        <w:t>e）对液位在维修点以上的油罐罐根阀进行拆装；</w:t>
      </w:r>
    </w:p>
    <w:p w14:paraId="321C5C46">
      <w:pPr>
        <w:pStyle w:val="2"/>
        <w:spacing w:line="560" w:lineRule="exact"/>
        <w:rPr>
          <w:rFonts w:ascii="仿宋" w:hAnsi="仿宋" w:eastAsia="仿宋"/>
          <w:szCs w:val="32"/>
        </w:rPr>
      </w:pPr>
      <w:r>
        <w:rPr>
          <w:rFonts w:hint="eastAsia" w:ascii="仿宋" w:hAnsi="仿宋" w:eastAsia="仿宋"/>
          <w:szCs w:val="32"/>
        </w:rPr>
        <w:t>f）未经报告，擅自停用设备安全装置及联锁系统；</w:t>
      </w:r>
    </w:p>
    <w:p w14:paraId="425F2F80">
      <w:pPr>
        <w:pStyle w:val="2"/>
        <w:spacing w:line="560" w:lineRule="exact"/>
        <w:rPr>
          <w:rFonts w:ascii="仿宋" w:hAnsi="仿宋" w:eastAsia="仿宋"/>
          <w:szCs w:val="32"/>
        </w:rPr>
      </w:pPr>
      <w:r>
        <w:rPr>
          <w:rFonts w:hint="eastAsia" w:ascii="仿宋" w:hAnsi="仿宋" w:eastAsia="仿宋"/>
          <w:szCs w:val="32"/>
        </w:rPr>
        <w:t>g）作业时工作步骤漏项。</w:t>
      </w:r>
    </w:p>
    <w:p w14:paraId="12EEFCC4">
      <w:pPr>
        <w:pStyle w:val="2"/>
        <w:spacing w:line="560" w:lineRule="exact"/>
        <w:rPr>
          <w:rFonts w:ascii="仿宋" w:hAnsi="仿宋" w:eastAsia="仿宋"/>
          <w:szCs w:val="32"/>
        </w:rPr>
      </w:pPr>
      <w:r>
        <w:rPr>
          <w:rFonts w:hint="eastAsia" w:ascii="仿宋" w:hAnsi="仿宋" w:eastAsia="仿宋"/>
          <w:szCs w:val="32"/>
        </w:rPr>
        <w:t>上述7项造成严重后果，一经发现视情节做待岗一个月起的处罚。所在分队分队长、值班经理联罚。（严重三违）</w:t>
      </w:r>
    </w:p>
    <w:p w14:paraId="71817FCC">
      <w:pPr>
        <w:pStyle w:val="2"/>
        <w:spacing w:line="560" w:lineRule="exact"/>
        <w:rPr>
          <w:rFonts w:ascii="仿宋" w:hAnsi="仿宋" w:eastAsia="仿宋"/>
          <w:szCs w:val="32"/>
        </w:rPr>
      </w:pPr>
      <w:r>
        <w:rPr>
          <w:rFonts w:hint="eastAsia" w:ascii="仿宋" w:hAnsi="仿宋" w:eastAsia="仿宋"/>
          <w:szCs w:val="32"/>
        </w:rPr>
        <w:t>3.10.17其它经评估认为属于“严重三违”的行为。</w:t>
      </w:r>
    </w:p>
    <w:p w14:paraId="25A2E646">
      <w:pPr>
        <w:pStyle w:val="2"/>
        <w:spacing w:line="560" w:lineRule="exact"/>
        <w:ind w:firstLine="643"/>
        <w:rPr>
          <w:rFonts w:ascii="楷体" w:hAnsi="楷体" w:eastAsia="楷体"/>
          <w:b/>
          <w:szCs w:val="32"/>
        </w:rPr>
      </w:pPr>
      <w:r>
        <w:rPr>
          <w:rFonts w:hint="eastAsia" w:ascii="楷体" w:hAnsi="楷体" w:eastAsia="楷体"/>
          <w:b/>
          <w:szCs w:val="32"/>
        </w:rPr>
        <w:t>3.11一般三违</w:t>
      </w:r>
    </w:p>
    <w:p w14:paraId="407ABFD1">
      <w:pPr>
        <w:pStyle w:val="2"/>
        <w:spacing w:line="560" w:lineRule="exact"/>
        <w:rPr>
          <w:rFonts w:ascii="仿宋" w:hAnsi="仿宋" w:eastAsia="仿宋"/>
          <w:szCs w:val="32"/>
        </w:rPr>
      </w:pPr>
      <w:r>
        <w:rPr>
          <w:rFonts w:hint="eastAsia" w:ascii="仿宋" w:hAnsi="仿宋" w:eastAsia="仿宋"/>
          <w:szCs w:val="32"/>
        </w:rPr>
        <w:t>3.11.1作业时未按《上海市危化品双重预防机制信息系统中》规定时间、路线、内容等进行巡查、检查，未按规定进行油品质量检查，扣减当期绩效工资</w:t>
      </w:r>
      <w:r>
        <w:rPr>
          <w:rFonts w:ascii="仿宋" w:hAnsi="仿宋" w:eastAsia="仿宋"/>
          <w:szCs w:val="32"/>
        </w:rPr>
        <w:t>10</w:t>
      </w:r>
      <w:r>
        <w:rPr>
          <w:rFonts w:hint="eastAsia" w:ascii="仿宋" w:hAnsi="仿宋" w:eastAsia="仿宋"/>
          <w:szCs w:val="32"/>
        </w:rPr>
        <w:t>0元（10分）。（一般三违）</w:t>
      </w:r>
    </w:p>
    <w:p w14:paraId="6711A8A9">
      <w:pPr>
        <w:pStyle w:val="2"/>
        <w:spacing w:line="560" w:lineRule="exact"/>
        <w:rPr>
          <w:rFonts w:ascii="仿宋" w:hAnsi="仿宋" w:eastAsia="仿宋"/>
          <w:szCs w:val="32"/>
        </w:rPr>
      </w:pPr>
      <w:r>
        <w:rPr>
          <w:rFonts w:hint="eastAsia" w:ascii="仿宋" w:hAnsi="仿宋" w:eastAsia="仿宋"/>
          <w:szCs w:val="32"/>
        </w:rPr>
        <w:t>3.11.2接到上级重要指示不及时作记录、通知等，造成后果的，扣减当期绩效工资100元（10分）</w:t>
      </w:r>
      <w:r>
        <w:rPr>
          <w:rFonts w:ascii="仿宋" w:hAnsi="仿宋" w:eastAsia="仿宋"/>
          <w:szCs w:val="32"/>
        </w:rPr>
        <w:t>/</w:t>
      </w:r>
      <w:r>
        <w:rPr>
          <w:rFonts w:hint="eastAsia" w:ascii="仿宋" w:hAnsi="仿宋" w:eastAsia="仿宋"/>
          <w:szCs w:val="32"/>
        </w:rPr>
        <w:t>次。（一般三违）</w:t>
      </w:r>
    </w:p>
    <w:p w14:paraId="56CF09F4">
      <w:pPr>
        <w:pStyle w:val="2"/>
        <w:spacing w:line="560" w:lineRule="exact"/>
        <w:rPr>
          <w:rFonts w:ascii="仿宋" w:hAnsi="仿宋" w:eastAsia="仿宋"/>
          <w:szCs w:val="32"/>
        </w:rPr>
      </w:pPr>
      <w:r>
        <w:rPr>
          <w:rFonts w:hint="eastAsia" w:ascii="仿宋" w:hAnsi="仿宋" w:eastAsia="仿宋"/>
          <w:szCs w:val="32"/>
        </w:rPr>
        <w:t>3.11.3进入作业区不按照规定穿戴个人劳动防护用品的扣减当期绩效工资</w:t>
      </w:r>
      <w:r>
        <w:rPr>
          <w:rFonts w:ascii="仿宋" w:hAnsi="仿宋" w:eastAsia="仿宋"/>
          <w:szCs w:val="32"/>
        </w:rPr>
        <w:t>10</w:t>
      </w:r>
      <w:r>
        <w:rPr>
          <w:rFonts w:hint="eastAsia" w:ascii="仿宋" w:hAnsi="仿宋" w:eastAsia="仿宋"/>
          <w:szCs w:val="32"/>
        </w:rPr>
        <w:t>0元（10分）</w:t>
      </w:r>
      <w:r>
        <w:rPr>
          <w:rFonts w:ascii="仿宋" w:hAnsi="仿宋" w:eastAsia="仿宋"/>
          <w:szCs w:val="32"/>
        </w:rPr>
        <w:t>/</w:t>
      </w:r>
      <w:r>
        <w:rPr>
          <w:rFonts w:hint="eastAsia" w:ascii="仿宋" w:hAnsi="仿宋" w:eastAsia="仿宋"/>
          <w:szCs w:val="32"/>
        </w:rPr>
        <w:t>次。（一般三违）</w:t>
      </w:r>
    </w:p>
    <w:p w14:paraId="4C454F6A">
      <w:pPr>
        <w:pStyle w:val="2"/>
        <w:spacing w:line="560" w:lineRule="exact"/>
        <w:rPr>
          <w:rFonts w:ascii="仿宋" w:hAnsi="仿宋" w:eastAsia="仿宋"/>
          <w:szCs w:val="32"/>
        </w:rPr>
      </w:pPr>
      <w:r>
        <w:rPr>
          <w:rFonts w:hint="eastAsia" w:ascii="仿宋" w:hAnsi="仿宋" w:eastAsia="仿宋"/>
          <w:szCs w:val="32"/>
        </w:rPr>
        <w:t>3.11.4使用超期或不经检定及检定不合格的计量器具，未维护、保养好计量器具的，或者计量超误差没有进行复测的，扣减当期绩效工资100元（10分）。（一般三违）</w:t>
      </w:r>
    </w:p>
    <w:p w14:paraId="79FB2005">
      <w:pPr>
        <w:pStyle w:val="2"/>
        <w:spacing w:line="560" w:lineRule="exact"/>
        <w:rPr>
          <w:rFonts w:ascii="仿宋" w:hAnsi="仿宋" w:eastAsia="仿宋"/>
          <w:szCs w:val="32"/>
        </w:rPr>
      </w:pPr>
      <w:r>
        <w:rPr>
          <w:rFonts w:hint="eastAsia" w:ascii="仿宋" w:hAnsi="仿宋" w:eastAsia="仿宋"/>
          <w:szCs w:val="32"/>
        </w:rPr>
        <w:t>3.11.5其它经评估认为属于“一般三违”的行为。</w:t>
      </w:r>
    </w:p>
    <w:p w14:paraId="20067986">
      <w:pPr>
        <w:pStyle w:val="2"/>
        <w:spacing w:line="560" w:lineRule="exact"/>
        <w:ind w:firstLine="643"/>
        <w:rPr>
          <w:rFonts w:ascii="楷体" w:hAnsi="楷体" w:eastAsia="楷体"/>
          <w:b/>
          <w:szCs w:val="32"/>
        </w:rPr>
      </w:pPr>
      <w:r>
        <w:rPr>
          <w:rFonts w:hint="eastAsia" w:ascii="楷体" w:hAnsi="楷体" w:eastAsia="楷体"/>
          <w:b/>
          <w:szCs w:val="32"/>
        </w:rPr>
        <w:t>3.12行为不当</w:t>
      </w:r>
    </w:p>
    <w:p w14:paraId="3F67193E">
      <w:pPr>
        <w:pStyle w:val="2"/>
        <w:spacing w:line="560" w:lineRule="exact"/>
        <w:rPr>
          <w:rFonts w:ascii="仿宋" w:hAnsi="仿宋" w:eastAsia="仿宋"/>
          <w:szCs w:val="32"/>
        </w:rPr>
      </w:pPr>
      <w:r>
        <w:rPr>
          <w:rFonts w:hint="eastAsia" w:ascii="仿宋" w:hAnsi="仿宋" w:eastAsia="仿宋"/>
          <w:szCs w:val="32"/>
        </w:rPr>
        <w:t>3.12.1未经请假批准擅自不参加油库安排的学习培训等集体活动的扣减当期绩效工资50元（5分）。（行为不当）</w:t>
      </w:r>
    </w:p>
    <w:p w14:paraId="2C57CF62">
      <w:pPr>
        <w:pStyle w:val="2"/>
        <w:spacing w:line="560" w:lineRule="exact"/>
        <w:rPr>
          <w:rFonts w:ascii="仿宋" w:hAnsi="仿宋" w:eastAsia="仿宋"/>
          <w:szCs w:val="32"/>
        </w:rPr>
      </w:pPr>
      <w:r>
        <w:rPr>
          <w:rFonts w:hint="eastAsia" w:ascii="仿宋" w:hAnsi="仿宋" w:eastAsia="仿宋"/>
          <w:kern w:val="0"/>
          <w:szCs w:val="32"/>
        </w:rPr>
        <w:t>3.12.2造谣、传谣、打架斗殴等破坏油库和谐气氛影响组织团结的，扣减当期绩效工资500元（50分）</w:t>
      </w:r>
      <w:r>
        <w:rPr>
          <w:rFonts w:ascii="仿宋" w:hAnsi="仿宋" w:eastAsia="仿宋"/>
          <w:kern w:val="0"/>
          <w:szCs w:val="32"/>
        </w:rPr>
        <w:t>/</w:t>
      </w:r>
      <w:r>
        <w:rPr>
          <w:rFonts w:hint="eastAsia" w:ascii="仿宋" w:hAnsi="仿宋" w:eastAsia="仿宋"/>
          <w:kern w:val="0"/>
          <w:szCs w:val="32"/>
        </w:rPr>
        <w:t>次，并作公开检讨；造成恶劣影响的，当事人作待岗处理。</w:t>
      </w:r>
      <w:r>
        <w:rPr>
          <w:rFonts w:hint="eastAsia" w:ascii="仿宋" w:hAnsi="仿宋" w:eastAsia="仿宋"/>
          <w:szCs w:val="32"/>
        </w:rPr>
        <w:t>（行为不当--严重三违）</w:t>
      </w:r>
    </w:p>
    <w:p w14:paraId="2DDB16AC">
      <w:pPr>
        <w:pStyle w:val="2"/>
        <w:spacing w:line="560" w:lineRule="exact"/>
        <w:rPr>
          <w:rFonts w:ascii="仿宋" w:hAnsi="仿宋" w:eastAsia="仿宋"/>
          <w:szCs w:val="32"/>
        </w:rPr>
      </w:pPr>
      <w:r>
        <w:rPr>
          <w:rFonts w:hint="eastAsia" w:ascii="仿宋" w:hAnsi="仿宋" w:eastAsia="仿宋"/>
          <w:szCs w:val="32"/>
        </w:rPr>
        <w:t>3.12.3在控制系统操作台面摆放水杯、瓶等两次及以上，扣减当期绩效工资50元（5分）。（行为不当）</w:t>
      </w:r>
    </w:p>
    <w:p w14:paraId="2DA07D35">
      <w:pPr>
        <w:pStyle w:val="2"/>
        <w:spacing w:line="560" w:lineRule="exact"/>
        <w:rPr>
          <w:rFonts w:ascii="仿宋" w:hAnsi="仿宋" w:eastAsia="仿宋"/>
          <w:szCs w:val="32"/>
        </w:rPr>
      </w:pPr>
      <w:r>
        <w:rPr>
          <w:rFonts w:hint="eastAsia" w:ascii="仿宋" w:hAnsi="仿宋" w:eastAsia="仿宋"/>
          <w:szCs w:val="32"/>
        </w:rPr>
        <w:t>3.12.4作业后填写记录不及时、未规范填写、记录不全、错误等出现2次及以上的，扣减当期绩效工资5</w:t>
      </w:r>
      <w:r>
        <w:rPr>
          <w:rFonts w:ascii="仿宋" w:hAnsi="仿宋" w:eastAsia="仿宋"/>
          <w:szCs w:val="32"/>
        </w:rPr>
        <w:t>0</w:t>
      </w:r>
      <w:r>
        <w:rPr>
          <w:rFonts w:hint="eastAsia" w:ascii="仿宋" w:hAnsi="仿宋" w:eastAsia="仿宋"/>
          <w:szCs w:val="32"/>
        </w:rPr>
        <w:t>元</w:t>
      </w:r>
      <w:r>
        <w:rPr>
          <w:rFonts w:ascii="仿宋" w:hAnsi="仿宋" w:eastAsia="仿宋"/>
          <w:szCs w:val="32"/>
        </w:rPr>
        <w:t>/</w:t>
      </w:r>
      <w:r>
        <w:rPr>
          <w:rFonts w:hint="eastAsia" w:ascii="仿宋" w:hAnsi="仿宋" w:eastAsia="仿宋"/>
          <w:szCs w:val="32"/>
        </w:rPr>
        <w:t>次（5分）。（行为不当）</w:t>
      </w:r>
    </w:p>
    <w:p w14:paraId="226D5DFE">
      <w:pPr>
        <w:pStyle w:val="2"/>
        <w:spacing w:line="560" w:lineRule="exact"/>
        <w:rPr>
          <w:rFonts w:ascii="仿宋" w:hAnsi="仿宋" w:eastAsia="仿宋"/>
          <w:szCs w:val="32"/>
        </w:rPr>
      </w:pPr>
      <w:r>
        <w:rPr>
          <w:rFonts w:hint="eastAsia" w:ascii="仿宋" w:hAnsi="仿宋" w:eastAsia="仿宋"/>
          <w:szCs w:val="32"/>
        </w:rPr>
        <w:t>3.12.5工作人员未履行对讲机保管义务，造成损坏的视情节扣减当期绩效工资</w:t>
      </w:r>
      <w:r>
        <w:rPr>
          <w:rFonts w:ascii="仿宋" w:hAnsi="仿宋" w:eastAsia="仿宋"/>
          <w:szCs w:val="32"/>
        </w:rPr>
        <w:t>10</w:t>
      </w:r>
      <w:r>
        <w:rPr>
          <w:rFonts w:hint="eastAsia" w:ascii="仿宋" w:hAnsi="仿宋" w:eastAsia="仿宋"/>
          <w:szCs w:val="32"/>
        </w:rPr>
        <w:t>0元（10分）至500元（50分）</w:t>
      </w:r>
      <w:r>
        <w:rPr>
          <w:rFonts w:ascii="仿宋" w:hAnsi="仿宋" w:eastAsia="仿宋"/>
          <w:szCs w:val="32"/>
        </w:rPr>
        <w:t>/</w:t>
      </w:r>
      <w:r>
        <w:rPr>
          <w:rFonts w:hint="eastAsia" w:ascii="仿宋" w:hAnsi="仿宋" w:eastAsia="仿宋"/>
          <w:szCs w:val="32"/>
        </w:rPr>
        <w:t>次。丢失对讲机扣减当期绩效工资</w:t>
      </w:r>
      <w:r>
        <w:rPr>
          <w:rFonts w:ascii="仿宋" w:hAnsi="仿宋" w:eastAsia="仿宋"/>
          <w:szCs w:val="32"/>
        </w:rPr>
        <w:t>2000</w:t>
      </w:r>
      <w:r>
        <w:rPr>
          <w:rFonts w:hint="eastAsia" w:ascii="仿宋" w:hAnsi="仿宋" w:eastAsia="仿宋"/>
          <w:szCs w:val="32"/>
        </w:rPr>
        <w:t>元，值班人员应随身携带对讲机，对讲机使用未充电导致关机者扣减当期绩效工资</w:t>
      </w:r>
      <w:r>
        <w:rPr>
          <w:rFonts w:ascii="仿宋" w:hAnsi="仿宋" w:eastAsia="仿宋"/>
          <w:szCs w:val="32"/>
        </w:rPr>
        <w:t>1</w:t>
      </w:r>
      <w:r>
        <w:rPr>
          <w:rFonts w:hint="eastAsia" w:ascii="仿宋" w:hAnsi="仿宋" w:eastAsia="仿宋"/>
          <w:szCs w:val="32"/>
        </w:rPr>
        <w:t>00元（10分），连续两次加倍处理。（行为不当-严重三违）</w:t>
      </w:r>
    </w:p>
    <w:p w14:paraId="10CA25F7">
      <w:pPr>
        <w:pStyle w:val="2"/>
        <w:spacing w:line="560" w:lineRule="exact"/>
        <w:rPr>
          <w:rFonts w:ascii="仿宋" w:hAnsi="仿宋" w:eastAsia="仿宋"/>
          <w:szCs w:val="32"/>
        </w:rPr>
      </w:pPr>
      <w:r>
        <w:rPr>
          <w:rFonts w:hint="eastAsia" w:ascii="仿宋" w:hAnsi="仿宋" w:eastAsia="仿宋"/>
          <w:szCs w:val="32"/>
        </w:rPr>
        <w:t>3.12.6交接班时设备运行作业情况没有交接清楚情，情况通报不完整准确，造成后果的根据情况另行确定。</w:t>
      </w:r>
    </w:p>
    <w:p w14:paraId="2922857D">
      <w:pPr>
        <w:pStyle w:val="2"/>
        <w:spacing w:line="560" w:lineRule="exact"/>
        <w:rPr>
          <w:rFonts w:ascii="仿宋" w:hAnsi="仿宋" w:eastAsia="仿宋"/>
          <w:szCs w:val="32"/>
        </w:rPr>
      </w:pPr>
      <w:r>
        <w:rPr>
          <w:rFonts w:hint="eastAsia" w:ascii="仿宋" w:hAnsi="仿宋" w:eastAsia="仿宋"/>
          <w:szCs w:val="32"/>
        </w:rPr>
        <w:t>3.12.7分队未对指定包干区域进行打扫卫生或卫生检查不合格者扣减所在分队分队长当期绩效工资</w:t>
      </w:r>
      <w:r>
        <w:rPr>
          <w:rFonts w:ascii="仿宋" w:hAnsi="仿宋" w:eastAsia="仿宋"/>
          <w:szCs w:val="32"/>
        </w:rPr>
        <w:t>10</w:t>
      </w:r>
      <w:r>
        <w:rPr>
          <w:rFonts w:hint="eastAsia" w:ascii="仿宋" w:hAnsi="仿宋" w:eastAsia="仿宋"/>
          <w:szCs w:val="32"/>
        </w:rPr>
        <w:t>0元（10分），两次以上加倍处理。（行为不当）</w:t>
      </w:r>
    </w:p>
    <w:p w14:paraId="6D6F4B02">
      <w:pPr>
        <w:spacing w:line="560" w:lineRule="exact"/>
        <w:ind w:firstLine="640" w:firstLineChars="200"/>
        <w:rPr>
          <w:rFonts w:ascii="仿宋" w:hAnsi="仿宋" w:eastAsia="仿宋"/>
          <w:sz w:val="32"/>
          <w:szCs w:val="32"/>
        </w:rPr>
      </w:pPr>
      <w:r>
        <w:rPr>
          <w:rFonts w:hint="eastAsia" w:ascii="仿宋" w:hAnsi="仿宋" w:eastAsia="仿宋"/>
          <w:sz w:val="32"/>
          <w:szCs w:val="32"/>
        </w:rPr>
        <w:t>3.12.8虹桥油库员工值班寝室、更衣室管理规定：（行为不当）</w:t>
      </w:r>
    </w:p>
    <w:p w14:paraId="24054AFF">
      <w:pPr>
        <w:pStyle w:val="7"/>
        <w:widowControl/>
        <w:pBdr>
          <w:top w:val="none" w:color="000000" w:sz="0" w:space="0"/>
          <w:left w:val="none" w:color="000000" w:sz="0" w:space="5"/>
          <w:bottom w:val="none" w:color="000000" w:sz="0" w:space="0"/>
          <w:right w:val="none" w:color="000000" w:sz="0" w:space="0"/>
          <w:between w:val="none" w:color="000000" w:sz="0" w:space="0"/>
        </w:pBdr>
        <w:shd w:val="clear" w:color="000000" w:fill="FFFFFF"/>
        <w:tabs>
          <w:tab w:val="left" w:pos="703"/>
        </w:tabs>
        <w:spacing w:beforeAutospacing="0" w:afterAutospacing="0" w:line="560" w:lineRule="exact"/>
        <w:ind w:firstLine="482" w:firstLineChars="200"/>
        <w:rPr>
          <w:rFonts w:ascii="仿宋" w:hAnsi="仿宋" w:eastAsia="仿宋"/>
          <w:kern w:val="2"/>
          <w:sz w:val="32"/>
          <w:szCs w:val="32"/>
        </w:rPr>
      </w:pPr>
      <w:r>
        <w:rPr>
          <w:rFonts w:hint="eastAsia" w:ascii="仿宋" w:hAnsi="仿宋" w:eastAsia="仿宋"/>
          <w:b/>
          <w:szCs w:val="32"/>
        </w:rPr>
        <w:t>a）</w:t>
      </w:r>
      <w:r>
        <w:rPr>
          <w:rFonts w:hint="eastAsia" w:ascii="仿宋" w:hAnsi="仿宋" w:eastAsia="仿宋"/>
          <w:kern w:val="2"/>
          <w:sz w:val="32"/>
          <w:szCs w:val="32"/>
        </w:rPr>
        <w:t>寝室、更衣室内禁止私自接配大功率电器及其它不安全的易燃易爆设备；</w:t>
      </w:r>
    </w:p>
    <w:p w14:paraId="5CCCBEE0">
      <w:pPr>
        <w:pStyle w:val="7"/>
        <w:widowControl/>
        <w:pBdr>
          <w:top w:val="none" w:color="000000" w:sz="0" w:space="0"/>
          <w:left w:val="none" w:color="000000" w:sz="0" w:space="5"/>
          <w:bottom w:val="none" w:color="000000" w:sz="0" w:space="0"/>
          <w:right w:val="none" w:color="000000" w:sz="0" w:space="0"/>
          <w:between w:val="none" w:color="000000" w:sz="0" w:space="0"/>
        </w:pBdr>
        <w:shd w:val="clear" w:color="000000" w:fill="FFFFFF"/>
        <w:spacing w:beforeAutospacing="0" w:afterAutospacing="0" w:line="560" w:lineRule="exact"/>
        <w:ind w:firstLine="482" w:firstLineChars="200"/>
        <w:rPr>
          <w:rFonts w:ascii="仿宋" w:hAnsi="仿宋" w:eastAsia="仿宋"/>
          <w:kern w:val="2"/>
          <w:sz w:val="32"/>
          <w:szCs w:val="32"/>
        </w:rPr>
      </w:pPr>
      <w:r>
        <w:rPr>
          <w:rFonts w:hint="eastAsia" w:ascii="仿宋" w:hAnsi="仿宋" w:eastAsia="仿宋"/>
          <w:b/>
          <w:szCs w:val="32"/>
        </w:rPr>
        <w:t>b）</w:t>
      </w:r>
      <w:r>
        <w:rPr>
          <w:rFonts w:hint="eastAsia" w:ascii="仿宋" w:hAnsi="仿宋" w:eastAsia="仿宋"/>
          <w:kern w:val="2"/>
          <w:sz w:val="32"/>
          <w:szCs w:val="32"/>
        </w:rPr>
        <w:t>使用寝室期间贵重物品自己负责小心保管，早上起床后需及时（交班前）将被褥及其它私人洗漱用品收走；</w:t>
      </w:r>
    </w:p>
    <w:p w14:paraId="42F3FFE5">
      <w:pPr>
        <w:pStyle w:val="7"/>
        <w:widowControl/>
        <w:pBdr>
          <w:top w:val="none" w:color="000000" w:sz="0" w:space="0"/>
          <w:left w:val="none" w:color="000000" w:sz="0" w:space="0"/>
          <w:bottom w:val="none" w:color="000000" w:sz="0" w:space="0"/>
          <w:right w:val="none" w:color="000000" w:sz="0" w:space="0"/>
          <w:between w:val="none" w:color="000000" w:sz="0" w:space="0"/>
        </w:pBdr>
        <w:shd w:val="clear" w:color="000000" w:fill="FFFFFF"/>
        <w:spacing w:beforeAutospacing="0" w:afterAutospacing="0" w:line="560" w:lineRule="exact"/>
        <w:ind w:firstLine="482" w:firstLineChars="200"/>
        <w:rPr>
          <w:rFonts w:ascii="仿宋" w:hAnsi="仿宋" w:eastAsia="仿宋"/>
          <w:kern w:val="2"/>
          <w:sz w:val="32"/>
          <w:szCs w:val="32"/>
        </w:rPr>
      </w:pPr>
      <w:r>
        <w:rPr>
          <w:rFonts w:hint="eastAsia" w:ascii="仿宋" w:hAnsi="仿宋" w:eastAsia="仿宋"/>
          <w:b/>
          <w:szCs w:val="32"/>
        </w:rPr>
        <w:t>c）</w:t>
      </w:r>
      <w:r>
        <w:rPr>
          <w:rFonts w:hint="eastAsia" w:ascii="仿宋" w:hAnsi="仿宋" w:eastAsia="仿宋"/>
          <w:kern w:val="2"/>
          <w:sz w:val="32"/>
          <w:szCs w:val="32"/>
        </w:rPr>
        <w:t>在未经值班领导批准的情况下严禁非夜班值班人员及本单位以外的人员擅自使用值班寝室；</w:t>
      </w:r>
    </w:p>
    <w:p w14:paraId="16259004">
      <w:pPr>
        <w:pStyle w:val="7"/>
        <w:widowControl/>
        <w:pBdr>
          <w:top w:val="none" w:color="000000" w:sz="0" w:space="0"/>
          <w:left w:val="none" w:color="000000" w:sz="0" w:space="0"/>
          <w:bottom w:val="none" w:color="000000" w:sz="0" w:space="0"/>
          <w:right w:val="none" w:color="000000" w:sz="0" w:space="0"/>
          <w:between w:val="none" w:color="000000" w:sz="0" w:space="0"/>
        </w:pBdr>
        <w:shd w:val="clear" w:color="000000" w:fill="FFFFFF"/>
        <w:spacing w:beforeAutospacing="0" w:afterAutospacing="0" w:line="560" w:lineRule="exact"/>
        <w:ind w:firstLine="482" w:firstLineChars="200"/>
        <w:rPr>
          <w:rFonts w:ascii="仿宋" w:hAnsi="仿宋" w:eastAsia="仿宋"/>
          <w:kern w:val="2"/>
          <w:sz w:val="32"/>
          <w:szCs w:val="32"/>
        </w:rPr>
      </w:pPr>
      <w:r>
        <w:rPr>
          <w:rFonts w:hint="eastAsia" w:ascii="仿宋" w:hAnsi="仿宋" w:eastAsia="仿宋"/>
          <w:b/>
          <w:szCs w:val="32"/>
        </w:rPr>
        <w:t>d）</w:t>
      </w:r>
      <w:r>
        <w:rPr>
          <w:rFonts w:hint="eastAsia" w:ascii="仿宋" w:hAnsi="仿宋" w:eastAsia="仿宋"/>
          <w:kern w:val="2"/>
          <w:sz w:val="32"/>
          <w:szCs w:val="32"/>
        </w:rPr>
        <w:t>值班寝室的环境卫生由当晚使用的值班员工负责清洁整理，值班人员早上起床后应保持值班寝室环境的卫生整洁，及时将室内废物、垃圾等清理干净；</w:t>
      </w:r>
      <w:r>
        <w:rPr>
          <w:rFonts w:hint="eastAsia" w:ascii="仿宋" w:hAnsi="仿宋" w:eastAsia="仿宋"/>
          <w:sz w:val="32"/>
          <w:szCs w:val="32"/>
        </w:rPr>
        <w:t>更衣室应由所在分队安排人员负责清理；</w:t>
      </w:r>
    </w:p>
    <w:p w14:paraId="6E0529CD">
      <w:pPr>
        <w:pStyle w:val="7"/>
        <w:widowControl/>
        <w:pBdr>
          <w:top w:val="none" w:color="000000" w:sz="0" w:space="0"/>
          <w:left w:val="none" w:color="000000" w:sz="0" w:space="0"/>
          <w:bottom w:val="none" w:color="000000" w:sz="0" w:space="0"/>
          <w:right w:val="none" w:color="000000" w:sz="0" w:space="0"/>
          <w:between w:val="none" w:color="000000" w:sz="0" w:space="0"/>
        </w:pBdr>
        <w:shd w:val="clear" w:color="000000" w:fill="FFFFFF"/>
        <w:spacing w:beforeAutospacing="0" w:afterAutospacing="0" w:line="560" w:lineRule="exact"/>
        <w:ind w:firstLine="482" w:firstLineChars="200"/>
        <w:rPr>
          <w:rFonts w:ascii="仿宋" w:hAnsi="仿宋" w:eastAsia="仿宋"/>
          <w:kern w:val="2"/>
          <w:sz w:val="32"/>
          <w:szCs w:val="32"/>
        </w:rPr>
      </w:pPr>
      <w:r>
        <w:rPr>
          <w:rFonts w:hint="eastAsia" w:ascii="仿宋" w:hAnsi="仿宋" w:eastAsia="仿宋"/>
          <w:b/>
          <w:szCs w:val="32"/>
        </w:rPr>
        <w:t>e）</w:t>
      </w:r>
      <w:r>
        <w:rPr>
          <w:rFonts w:hint="eastAsia" w:ascii="仿宋" w:hAnsi="仿宋" w:eastAsia="仿宋"/>
          <w:kern w:val="2"/>
          <w:sz w:val="32"/>
          <w:szCs w:val="32"/>
        </w:rPr>
        <w:t xml:space="preserve"> 值班人员应爱护寝室设备设施，不得私自拿走寝室内公用物品（如遥控器、数据线等），第二天清晨休息完毕离开房间前应关闭门窗及空调等电器设备；</w:t>
      </w:r>
    </w:p>
    <w:p w14:paraId="32BB8A79">
      <w:pPr>
        <w:pStyle w:val="7"/>
        <w:widowControl/>
        <w:pBdr>
          <w:top w:val="none" w:color="000000" w:sz="0" w:space="0"/>
          <w:left w:val="none" w:color="000000" w:sz="0" w:space="0"/>
          <w:bottom w:val="none" w:color="000000" w:sz="0" w:space="0"/>
          <w:right w:val="none" w:color="000000" w:sz="0" w:space="0"/>
          <w:between w:val="none" w:color="000000" w:sz="0" w:space="0"/>
        </w:pBdr>
        <w:shd w:val="clear" w:color="000000" w:fill="FFFFFF"/>
        <w:spacing w:beforeAutospacing="0" w:afterAutospacing="0" w:line="560" w:lineRule="exact"/>
        <w:ind w:firstLine="482" w:firstLineChars="200"/>
        <w:rPr>
          <w:rFonts w:ascii="仿宋" w:hAnsi="仿宋" w:eastAsia="仿宋"/>
          <w:kern w:val="2"/>
          <w:sz w:val="32"/>
          <w:szCs w:val="32"/>
        </w:rPr>
      </w:pPr>
      <w:r>
        <w:rPr>
          <w:rFonts w:hint="eastAsia" w:ascii="仿宋" w:hAnsi="仿宋" w:eastAsia="仿宋"/>
          <w:b/>
          <w:szCs w:val="32"/>
        </w:rPr>
        <w:t>f）</w:t>
      </w:r>
      <w:r>
        <w:rPr>
          <w:rFonts w:hint="eastAsia" w:ascii="仿宋" w:hAnsi="仿宋" w:eastAsia="仿宋"/>
          <w:kern w:val="2"/>
          <w:sz w:val="32"/>
          <w:szCs w:val="32"/>
        </w:rPr>
        <w:t xml:space="preserve"> 严禁在寝室内进行赌博、酗酒及其它违法乱纪等行为，一经发现油库将严肃处理；</w:t>
      </w:r>
    </w:p>
    <w:p w14:paraId="6724F838">
      <w:pPr>
        <w:pStyle w:val="2"/>
        <w:spacing w:line="560" w:lineRule="exact"/>
        <w:ind w:firstLine="482"/>
        <w:rPr>
          <w:rFonts w:ascii="仿宋" w:hAnsi="仿宋" w:eastAsia="仿宋" w:cs="华文中宋"/>
          <w:szCs w:val="32"/>
        </w:rPr>
      </w:pPr>
      <w:r>
        <w:rPr>
          <w:rFonts w:hint="eastAsia" w:ascii="仿宋" w:hAnsi="仿宋" w:eastAsia="仿宋"/>
          <w:b/>
          <w:kern w:val="1"/>
          <w:sz w:val="24"/>
          <w:szCs w:val="32"/>
        </w:rPr>
        <w:t>g）</w:t>
      </w:r>
      <w:r>
        <w:rPr>
          <w:rFonts w:hint="eastAsia" w:ascii="仿宋" w:hAnsi="仿宋" w:eastAsia="仿宋"/>
          <w:szCs w:val="32"/>
        </w:rPr>
        <w:t>寝室、更衣室是为油库值班员工所服务的，为保障值班人员舒适良好的休息环境，每个员工在使用寝室时应自觉遵守上述规定，对于违反上述条款的员工，油库一经查实将根据情节轻重处以当月绩效50-300元（5分-30分）处罚；</w:t>
      </w:r>
    </w:p>
    <w:p w14:paraId="16C08569">
      <w:pPr>
        <w:pStyle w:val="2"/>
        <w:spacing w:line="560" w:lineRule="exact"/>
        <w:rPr>
          <w:rFonts w:ascii="仿宋" w:hAnsi="仿宋" w:eastAsia="仿宋"/>
          <w:szCs w:val="32"/>
        </w:rPr>
      </w:pPr>
      <w:r>
        <w:rPr>
          <w:rFonts w:hint="eastAsia" w:ascii="仿宋" w:hAnsi="仿宋" w:eastAsia="仿宋"/>
          <w:szCs w:val="32"/>
        </w:rPr>
        <w:t>3.12.9其它经评估认为属于“行为不当”的行为。</w:t>
      </w:r>
    </w:p>
    <w:p w14:paraId="450E7F5A">
      <w:pPr>
        <w:spacing w:line="560" w:lineRule="exact"/>
        <w:ind w:firstLine="643" w:firstLineChars="200"/>
        <w:rPr>
          <w:rFonts w:ascii="楷体" w:hAnsi="楷体" w:eastAsia="楷体"/>
          <w:b/>
          <w:sz w:val="32"/>
          <w:szCs w:val="32"/>
        </w:rPr>
      </w:pPr>
      <w:r>
        <w:rPr>
          <w:rFonts w:hint="eastAsia" w:ascii="楷体" w:hAnsi="楷体" w:eastAsia="楷体"/>
          <w:b/>
          <w:sz w:val="32"/>
          <w:szCs w:val="32"/>
        </w:rPr>
        <w:t>3.13违章操作</w:t>
      </w:r>
    </w:p>
    <w:p w14:paraId="5F3966A9">
      <w:pPr>
        <w:spacing w:line="560" w:lineRule="exact"/>
        <w:ind w:firstLine="643" w:firstLineChars="200"/>
        <w:rPr>
          <w:rFonts w:ascii="仿宋" w:hAnsi="仿宋" w:eastAsia="仿宋"/>
          <w:b/>
          <w:sz w:val="32"/>
          <w:szCs w:val="32"/>
        </w:rPr>
      </w:pPr>
      <w:r>
        <w:rPr>
          <w:rFonts w:hint="eastAsia" w:ascii="仿宋" w:hAnsi="仿宋" w:eastAsia="仿宋"/>
          <w:b/>
          <w:sz w:val="32"/>
          <w:szCs w:val="32"/>
        </w:rPr>
        <w:t>3.13.1违反《接收油料作业指导书》</w:t>
      </w:r>
    </w:p>
    <w:p w14:paraId="66E39F2B">
      <w:pPr>
        <w:pStyle w:val="19"/>
        <w:numPr>
          <w:ilvl w:val="0"/>
          <w:numId w:val="2"/>
        </w:numPr>
        <w:spacing w:line="560" w:lineRule="exact"/>
        <w:ind w:left="0" w:firstLine="640"/>
        <w:rPr>
          <w:rFonts w:ascii="仿宋" w:hAnsi="仿宋" w:eastAsia="仿宋"/>
          <w:vanish/>
          <w:sz w:val="32"/>
          <w:szCs w:val="32"/>
        </w:rPr>
      </w:pPr>
    </w:p>
    <w:p w14:paraId="375011B7">
      <w:pPr>
        <w:pStyle w:val="19"/>
        <w:numPr>
          <w:ilvl w:val="0"/>
          <w:numId w:val="2"/>
        </w:numPr>
        <w:spacing w:line="560" w:lineRule="exact"/>
        <w:ind w:left="0" w:firstLine="640"/>
        <w:rPr>
          <w:rFonts w:ascii="仿宋" w:hAnsi="仿宋" w:eastAsia="仿宋"/>
          <w:vanish/>
          <w:sz w:val="32"/>
          <w:szCs w:val="32"/>
        </w:rPr>
      </w:pPr>
    </w:p>
    <w:p w14:paraId="1EC74720">
      <w:pPr>
        <w:pStyle w:val="19"/>
        <w:numPr>
          <w:ilvl w:val="0"/>
          <w:numId w:val="2"/>
        </w:numPr>
        <w:spacing w:line="560" w:lineRule="exact"/>
        <w:ind w:left="0" w:firstLine="640"/>
        <w:rPr>
          <w:rFonts w:ascii="仿宋" w:hAnsi="仿宋" w:eastAsia="仿宋"/>
          <w:vanish/>
          <w:sz w:val="32"/>
          <w:szCs w:val="32"/>
        </w:rPr>
      </w:pPr>
    </w:p>
    <w:p w14:paraId="79D4645A">
      <w:pPr>
        <w:pStyle w:val="19"/>
        <w:numPr>
          <w:ilvl w:val="0"/>
          <w:numId w:val="2"/>
        </w:numPr>
        <w:spacing w:line="560" w:lineRule="exact"/>
        <w:ind w:left="0" w:firstLine="640"/>
        <w:rPr>
          <w:rFonts w:ascii="仿宋" w:hAnsi="仿宋" w:eastAsia="仿宋"/>
          <w:vanish/>
          <w:sz w:val="32"/>
          <w:szCs w:val="32"/>
        </w:rPr>
      </w:pPr>
    </w:p>
    <w:p w14:paraId="29B798A0">
      <w:pPr>
        <w:pStyle w:val="19"/>
        <w:numPr>
          <w:ilvl w:val="0"/>
          <w:numId w:val="2"/>
        </w:numPr>
        <w:spacing w:line="560" w:lineRule="exact"/>
        <w:ind w:left="0" w:firstLine="640"/>
        <w:rPr>
          <w:rFonts w:ascii="仿宋" w:hAnsi="仿宋" w:eastAsia="仿宋"/>
          <w:vanish/>
          <w:sz w:val="32"/>
          <w:szCs w:val="32"/>
        </w:rPr>
      </w:pPr>
    </w:p>
    <w:p w14:paraId="0DCC8C2C">
      <w:pPr>
        <w:pStyle w:val="19"/>
        <w:numPr>
          <w:ilvl w:val="0"/>
          <w:numId w:val="2"/>
        </w:numPr>
        <w:spacing w:line="560" w:lineRule="exact"/>
        <w:ind w:left="0" w:firstLine="640"/>
        <w:rPr>
          <w:rFonts w:ascii="仿宋" w:hAnsi="仿宋" w:eastAsia="仿宋"/>
          <w:vanish/>
          <w:sz w:val="32"/>
          <w:szCs w:val="32"/>
        </w:rPr>
      </w:pPr>
    </w:p>
    <w:p w14:paraId="1B766C95">
      <w:pPr>
        <w:pStyle w:val="19"/>
        <w:numPr>
          <w:ilvl w:val="1"/>
          <w:numId w:val="2"/>
        </w:numPr>
        <w:spacing w:line="560" w:lineRule="exact"/>
        <w:ind w:left="0" w:firstLine="640"/>
        <w:rPr>
          <w:rFonts w:ascii="仿宋" w:hAnsi="仿宋" w:eastAsia="仿宋"/>
          <w:vanish/>
          <w:sz w:val="32"/>
          <w:szCs w:val="32"/>
        </w:rPr>
      </w:pPr>
    </w:p>
    <w:p w14:paraId="3C38AA68">
      <w:pPr>
        <w:spacing w:line="560" w:lineRule="exact"/>
        <w:ind w:firstLine="422" w:firstLineChars="200"/>
        <w:rPr>
          <w:rFonts w:ascii="仿宋" w:hAnsi="仿宋" w:eastAsia="仿宋"/>
          <w:sz w:val="32"/>
          <w:szCs w:val="32"/>
        </w:rPr>
      </w:pPr>
      <w:r>
        <w:rPr>
          <w:rFonts w:hint="eastAsia" w:ascii="仿宋" w:hAnsi="仿宋" w:eastAsia="仿宋"/>
          <w:b/>
          <w:szCs w:val="32"/>
        </w:rPr>
        <w:t>a）</w:t>
      </w:r>
      <w:r>
        <w:rPr>
          <w:rFonts w:hint="eastAsia" w:ascii="仿宋" w:hAnsi="仿宋" w:eastAsia="仿宋"/>
          <w:sz w:val="32"/>
          <w:szCs w:val="32"/>
        </w:rPr>
        <w:t>进油前未通知计量人员对接收油罐进行测量，扣减当期绩效工资</w:t>
      </w:r>
      <w:r>
        <w:rPr>
          <w:rFonts w:ascii="仿宋" w:hAnsi="仿宋" w:eastAsia="仿宋"/>
          <w:sz w:val="32"/>
          <w:szCs w:val="32"/>
        </w:rPr>
        <w:t>10</w:t>
      </w:r>
      <w:r>
        <w:rPr>
          <w:rFonts w:hint="eastAsia" w:ascii="仿宋" w:hAnsi="仿宋" w:eastAsia="仿宋"/>
          <w:sz w:val="32"/>
          <w:szCs w:val="32"/>
        </w:rPr>
        <w:t>0元（10分）。</w:t>
      </w:r>
    </w:p>
    <w:p w14:paraId="4F364764">
      <w:pPr>
        <w:spacing w:line="560" w:lineRule="exact"/>
        <w:ind w:firstLine="422" w:firstLineChars="200"/>
        <w:rPr>
          <w:rFonts w:ascii="仿宋" w:hAnsi="仿宋" w:eastAsia="仿宋"/>
          <w:sz w:val="32"/>
          <w:szCs w:val="32"/>
        </w:rPr>
      </w:pPr>
      <w:r>
        <w:rPr>
          <w:rFonts w:hint="eastAsia" w:ascii="仿宋" w:hAnsi="仿宋" w:eastAsia="仿宋"/>
          <w:b/>
          <w:szCs w:val="32"/>
        </w:rPr>
        <w:t>b）</w:t>
      </w:r>
      <w:r>
        <w:rPr>
          <w:rFonts w:hint="eastAsia" w:ascii="仿宋" w:hAnsi="仿宋" w:eastAsia="仿宋"/>
          <w:sz w:val="32"/>
          <w:szCs w:val="32"/>
        </w:rPr>
        <w:t>进油前未检查核对发油方传递来收发油燃料规格、炼厂发油单、油料质量合格证等是否一致，扣减当期绩效工资200元（20分）。</w:t>
      </w:r>
    </w:p>
    <w:p w14:paraId="2B5DF9F3">
      <w:pPr>
        <w:spacing w:line="560" w:lineRule="exact"/>
        <w:ind w:firstLine="422" w:firstLineChars="200"/>
        <w:rPr>
          <w:rFonts w:ascii="仿宋" w:hAnsi="仿宋" w:eastAsia="仿宋"/>
          <w:sz w:val="32"/>
          <w:szCs w:val="32"/>
        </w:rPr>
      </w:pPr>
      <w:r>
        <w:rPr>
          <w:rFonts w:hint="eastAsia" w:ascii="仿宋" w:hAnsi="仿宋" w:eastAsia="仿宋"/>
          <w:b/>
          <w:szCs w:val="32"/>
        </w:rPr>
        <w:t>c）</w:t>
      </w:r>
      <w:r>
        <w:rPr>
          <w:rFonts w:hint="eastAsia" w:ascii="仿宋" w:hAnsi="仿宋" w:eastAsia="仿宋"/>
          <w:sz w:val="32"/>
          <w:szCs w:val="32"/>
        </w:rPr>
        <w:t>进油前未到现场对阀门开闭状态进行确认，换罐过程中人员不在岗，扣减当期绩效工资200元（20分）。</w:t>
      </w:r>
    </w:p>
    <w:p w14:paraId="02B2D57B">
      <w:pPr>
        <w:spacing w:line="560" w:lineRule="exact"/>
        <w:ind w:firstLine="422" w:firstLineChars="200"/>
        <w:rPr>
          <w:rFonts w:ascii="仿宋" w:hAnsi="仿宋" w:eastAsia="仿宋"/>
          <w:sz w:val="32"/>
          <w:szCs w:val="32"/>
        </w:rPr>
      </w:pPr>
      <w:r>
        <w:rPr>
          <w:rFonts w:hint="eastAsia" w:ascii="仿宋" w:hAnsi="仿宋" w:eastAsia="仿宋"/>
          <w:b/>
          <w:szCs w:val="32"/>
        </w:rPr>
        <w:t>d）</w:t>
      </w:r>
      <w:r>
        <w:rPr>
          <w:rFonts w:hint="eastAsia" w:ascii="仿宋" w:hAnsi="仿宋" w:eastAsia="仿宋"/>
          <w:sz w:val="32"/>
          <w:szCs w:val="32"/>
        </w:rPr>
        <w:t>进油过程中未按时间规定对收油过滤器进行排污放沉，扣减当期绩效工资</w:t>
      </w:r>
      <w:r>
        <w:rPr>
          <w:rFonts w:ascii="仿宋" w:hAnsi="仿宋" w:eastAsia="仿宋"/>
          <w:sz w:val="32"/>
          <w:szCs w:val="32"/>
        </w:rPr>
        <w:t>10</w:t>
      </w:r>
      <w:r>
        <w:rPr>
          <w:rFonts w:hint="eastAsia" w:ascii="仿宋" w:hAnsi="仿宋" w:eastAsia="仿宋"/>
          <w:sz w:val="32"/>
          <w:szCs w:val="32"/>
        </w:rPr>
        <w:t>0元（10分）。</w:t>
      </w:r>
    </w:p>
    <w:p w14:paraId="6C5FB65F">
      <w:pPr>
        <w:spacing w:line="560" w:lineRule="exact"/>
        <w:ind w:firstLine="422" w:firstLineChars="200"/>
        <w:rPr>
          <w:rFonts w:ascii="仿宋" w:hAnsi="仿宋" w:eastAsia="仿宋"/>
          <w:sz w:val="32"/>
          <w:szCs w:val="32"/>
        </w:rPr>
      </w:pPr>
      <w:r>
        <w:rPr>
          <w:rFonts w:hint="eastAsia" w:ascii="仿宋" w:hAnsi="仿宋" w:eastAsia="仿宋"/>
          <w:b/>
          <w:szCs w:val="32"/>
        </w:rPr>
        <w:t>e）</w:t>
      </w:r>
      <w:r>
        <w:rPr>
          <w:rFonts w:hint="eastAsia" w:ascii="仿宋" w:hAnsi="仿宋" w:eastAsia="仿宋"/>
          <w:sz w:val="32"/>
          <w:szCs w:val="32"/>
        </w:rPr>
        <w:t>收油过程中未监控油罐液位管线压力、收油流量和过滤器压差，扣减当期绩效工资</w:t>
      </w:r>
      <w:r>
        <w:rPr>
          <w:rFonts w:ascii="仿宋" w:hAnsi="仿宋" w:eastAsia="仿宋"/>
          <w:sz w:val="32"/>
          <w:szCs w:val="32"/>
        </w:rPr>
        <w:t>10</w:t>
      </w:r>
      <w:r>
        <w:rPr>
          <w:rFonts w:hint="eastAsia" w:ascii="仿宋" w:hAnsi="仿宋" w:eastAsia="仿宋"/>
          <w:sz w:val="32"/>
          <w:szCs w:val="32"/>
        </w:rPr>
        <w:t>0元（10分）。</w:t>
      </w:r>
    </w:p>
    <w:p w14:paraId="56728C33">
      <w:pPr>
        <w:spacing w:line="560" w:lineRule="exact"/>
        <w:ind w:firstLine="422" w:firstLineChars="200"/>
        <w:rPr>
          <w:rFonts w:ascii="仿宋" w:hAnsi="仿宋" w:eastAsia="仿宋"/>
          <w:sz w:val="32"/>
          <w:szCs w:val="32"/>
        </w:rPr>
      </w:pPr>
      <w:r>
        <w:rPr>
          <w:rFonts w:hint="eastAsia" w:ascii="仿宋" w:hAnsi="仿宋" w:eastAsia="仿宋"/>
          <w:b/>
          <w:szCs w:val="32"/>
        </w:rPr>
        <w:t>f）</w:t>
      </w:r>
      <w:r>
        <w:rPr>
          <w:rFonts w:hint="eastAsia" w:ascii="仿宋" w:hAnsi="仿宋" w:eastAsia="仿宋"/>
          <w:sz w:val="32"/>
          <w:szCs w:val="32"/>
        </w:rPr>
        <w:t>油罐揭示牌不符合油罐工作状态，扣减当期绩效工资50元（5分）。</w:t>
      </w:r>
    </w:p>
    <w:p w14:paraId="04AE47B2">
      <w:pPr>
        <w:spacing w:line="560" w:lineRule="exact"/>
        <w:ind w:firstLine="422" w:firstLineChars="200"/>
        <w:rPr>
          <w:rFonts w:ascii="仿宋" w:hAnsi="仿宋" w:eastAsia="仿宋"/>
          <w:sz w:val="32"/>
          <w:szCs w:val="32"/>
        </w:rPr>
      </w:pPr>
      <w:r>
        <w:rPr>
          <w:rFonts w:hint="eastAsia" w:ascii="仿宋" w:hAnsi="仿宋" w:eastAsia="仿宋"/>
          <w:b/>
          <w:szCs w:val="32"/>
        </w:rPr>
        <w:t>g）</w:t>
      </w:r>
      <w:r>
        <w:rPr>
          <w:rFonts w:hint="eastAsia" w:ascii="仿宋" w:hAnsi="仿宋" w:eastAsia="仿宋"/>
          <w:sz w:val="32"/>
          <w:szCs w:val="32"/>
        </w:rPr>
        <w:t>收油结束未按规定时间到现场对阀门状态再进行确认，阀门没有关闭到位，扣减当期绩效工资</w:t>
      </w:r>
      <w:r>
        <w:rPr>
          <w:rFonts w:ascii="仿宋" w:hAnsi="仿宋" w:eastAsia="仿宋"/>
          <w:sz w:val="32"/>
          <w:szCs w:val="32"/>
        </w:rPr>
        <w:t>10</w:t>
      </w:r>
      <w:r>
        <w:rPr>
          <w:rFonts w:hint="eastAsia" w:ascii="仿宋" w:hAnsi="仿宋" w:eastAsia="仿宋"/>
          <w:sz w:val="32"/>
          <w:szCs w:val="32"/>
        </w:rPr>
        <w:t>0元（10分）。</w:t>
      </w:r>
    </w:p>
    <w:p w14:paraId="1B224C83">
      <w:pPr>
        <w:pStyle w:val="19"/>
        <w:numPr>
          <w:ilvl w:val="0"/>
          <w:numId w:val="3"/>
        </w:numPr>
        <w:spacing w:line="560" w:lineRule="exact"/>
        <w:ind w:left="0" w:firstLine="640"/>
        <w:rPr>
          <w:rFonts w:ascii="仿宋" w:hAnsi="仿宋" w:eastAsia="仿宋"/>
          <w:vanish/>
          <w:sz w:val="32"/>
          <w:szCs w:val="32"/>
        </w:rPr>
      </w:pPr>
    </w:p>
    <w:p w14:paraId="34DFDBDF">
      <w:pPr>
        <w:pStyle w:val="19"/>
        <w:numPr>
          <w:ilvl w:val="0"/>
          <w:numId w:val="3"/>
        </w:numPr>
        <w:spacing w:line="560" w:lineRule="exact"/>
        <w:ind w:left="0" w:firstLine="640"/>
        <w:rPr>
          <w:rFonts w:ascii="仿宋" w:hAnsi="仿宋" w:eastAsia="仿宋"/>
          <w:vanish/>
          <w:sz w:val="32"/>
          <w:szCs w:val="32"/>
        </w:rPr>
      </w:pPr>
    </w:p>
    <w:p w14:paraId="54A53B6C">
      <w:pPr>
        <w:pStyle w:val="19"/>
        <w:numPr>
          <w:ilvl w:val="0"/>
          <w:numId w:val="3"/>
        </w:numPr>
        <w:spacing w:line="560" w:lineRule="exact"/>
        <w:ind w:left="0" w:firstLine="640"/>
        <w:rPr>
          <w:rFonts w:ascii="仿宋" w:hAnsi="仿宋" w:eastAsia="仿宋"/>
          <w:vanish/>
          <w:sz w:val="32"/>
          <w:szCs w:val="32"/>
        </w:rPr>
      </w:pPr>
    </w:p>
    <w:p w14:paraId="1AE34F26">
      <w:pPr>
        <w:pStyle w:val="19"/>
        <w:numPr>
          <w:ilvl w:val="0"/>
          <w:numId w:val="3"/>
        </w:numPr>
        <w:spacing w:line="560" w:lineRule="exact"/>
        <w:ind w:left="0" w:firstLine="640"/>
        <w:rPr>
          <w:rFonts w:ascii="仿宋" w:hAnsi="仿宋" w:eastAsia="仿宋"/>
          <w:vanish/>
          <w:sz w:val="32"/>
          <w:szCs w:val="32"/>
        </w:rPr>
      </w:pPr>
    </w:p>
    <w:p w14:paraId="18EE7B47">
      <w:pPr>
        <w:pStyle w:val="19"/>
        <w:numPr>
          <w:ilvl w:val="0"/>
          <w:numId w:val="3"/>
        </w:numPr>
        <w:spacing w:line="560" w:lineRule="exact"/>
        <w:ind w:left="0" w:firstLine="640"/>
        <w:rPr>
          <w:rFonts w:ascii="仿宋" w:hAnsi="仿宋" w:eastAsia="仿宋"/>
          <w:vanish/>
          <w:sz w:val="32"/>
          <w:szCs w:val="32"/>
        </w:rPr>
      </w:pPr>
    </w:p>
    <w:p w14:paraId="014CC353">
      <w:pPr>
        <w:pStyle w:val="19"/>
        <w:numPr>
          <w:ilvl w:val="0"/>
          <w:numId w:val="3"/>
        </w:numPr>
        <w:spacing w:line="560" w:lineRule="exact"/>
        <w:ind w:left="0" w:firstLine="640"/>
        <w:rPr>
          <w:rFonts w:ascii="仿宋" w:hAnsi="仿宋" w:eastAsia="仿宋"/>
          <w:vanish/>
          <w:sz w:val="32"/>
          <w:szCs w:val="32"/>
        </w:rPr>
      </w:pPr>
    </w:p>
    <w:p w14:paraId="2BB24384">
      <w:pPr>
        <w:spacing w:line="560" w:lineRule="exact"/>
        <w:ind w:firstLine="643" w:firstLineChars="200"/>
        <w:rPr>
          <w:rFonts w:ascii="仿宋" w:hAnsi="仿宋" w:eastAsia="仿宋"/>
          <w:b/>
          <w:sz w:val="32"/>
          <w:szCs w:val="32"/>
        </w:rPr>
      </w:pPr>
      <w:r>
        <w:rPr>
          <w:rFonts w:hint="eastAsia" w:ascii="仿宋" w:hAnsi="仿宋" w:eastAsia="仿宋"/>
          <w:b/>
          <w:sz w:val="32"/>
          <w:szCs w:val="32"/>
        </w:rPr>
        <w:t>3.13.2违反《油品质量检查作业要求指导书》</w:t>
      </w:r>
    </w:p>
    <w:p w14:paraId="4B6714D6">
      <w:pPr>
        <w:spacing w:line="560" w:lineRule="exact"/>
        <w:ind w:firstLine="422" w:firstLineChars="200"/>
        <w:rPr>
          <w:rFonts w:ascii="仿宋" w:hAnsi="仿宋" w:eastAsia="仿宋"/>
          <w:sz w:val="32"/>
          <w:szCs w:val="32"/>
        </w:rPr>
      </w:pPr>
      <w:r>
        <w:rPr>
          <w:rFonts w:hint="eastAsia" w:ascii="仿宋" w:hAnsi="仿宋" w:eastAsia="仿宋"/>
          <w:b/>
          <w:szCs w:val="32"/>
        </w:rPr>
        <w:t>a）</w:t>
      </w:r>
      <w:r>
        <w:rPr>
          <w:rFonts w:hint="eastAsia" w:ascii="仿宋" w:hAnsi="仿宋" w:eastAsia="仿宋"/>
          <w:sz w:val="32"/>
          <w:szCs w:val="32"/>
        </w:rPr>
        <w:t>未按规定时间对收发油品过滤器内水份杂质进行排放，扣减当期绩效工资</w:t>
      </w:r>
      <w:r>
        <w:rPr>
          <w:rFonts w:ascii="仿宋" w:hAnsi="仿宋" w:eastAsia="仿宋"/>
          <w:sz w:val="32"/>
          <w:szCs w:val="32"/>
        </w:rPr>
        <w:t>10</w:t>
      </w:r>
      <w:r>
        <w:rPr>
          <w:rFonts w:hint="eastAsia" w:ascii="仿宋" w:hAnsi="仿宋" w:eastAsia="仿宋"/>
          <w:sz w:val="32"/>
          <w:szCs w:val="32"/>
        </w:rPr>
        <w:t>0元（10分）。</w:t>
      </w:r>
    </w:p>
    <w:p w14:paraId="5F50E78D">
      <w:pPr>
        <w:spacing w:line="560" w:lineRule="exact"/>
        <w:ind w:firstLine="422" w:firstLineChars="200"/>
        <w:rPr>
          <w:rFonts w:ascii="仿宋" w:hAnsi="仿宋" w:eastAsia="仿宋"/>
          <w:sz w:val="32"/>
          <w:szCs w:val="32"/>
        </w:rPr>
      </w:pPr>
      <w:r>
        <w:rPr>
          <w:rFonts w:hint="eastAsia" w:ascii="仿宋" w:hAnsi="仿宋" w:eastAsia="仿宋"/>
          <w:b/>
          <w:szCs w:val="32"/>
        </w:rPr>
        <w:t>b）</w:t>
      </w:r>
      <w:r>
        <w:rPr>
          <w:rFonts w:hint="eastAsia" w:ascii="仿宋" w:hAnsi="仿宋" w:eastAsia="仿宋"/>
          <w:sz w:val="32"/>
          <w:szCs w:val="32"/>
        </w:rPr>
        <w:t>未按罐装油品质量日常检查进行操作，扣减当期绩效工资</w:t>
      </w:r>
      <w:r>
        <w:rPr>
          <w:rFonts w:ascii="仿宋" w:hAnsi="仿宋" w:eastAsia="仿宋"/>
          <w:sz w:val="32"/>
          <w:szCs w:val="32"/>
        </w:rPr>
        <w:t>10</w:t>
      </w:r>
      <w:r>
        <w:rPr>
          <w:rFonts w:hint="eastAsia" w:ascii="仿宋" w:hAnsi="仿宋" w:eastAsia="仿宋"/>
          <w:sz w:val="32"/>
          <w:szCs w:val="32"/>
        </w:rPr>
        <w:t>0元（10分）。</w:t>
      </w:r>
    </w:p>
    <w:p w14:paraId="1B768B41">
      <w:pPr>
        <w:spacing w:line="560" w:lineRule="exact"/>
        <w:ind w:firstLine="422" w:firstLineChars="200"/>
        <w:rPr>
          <w:rFonts w:ascii="仿宋" w:hAnsi="仿宋" w:eastAsia="仿宋"/>
          <w:sz w:val="32"/>
          <w:szCs w:val="32"/>
        </w:rPr>
      </w:pPr>
      <w:r>
        <w:rPr>
          <w:rFonts w:hint="eastAsia" w:ascii="仿宋" w:hAnsi="仿宋" w:eastAsia="仿宋"/>
          <w:b/>
          <w:szCs w:val="32"/>
        </w:rPr>
        <w:t>c）</w:t>
      </w:r>
      <w:r>
        <w:rPr>
          <w:rFonts w:hint="eastAsia" w:ascii="仿宋" w:hAnsi="仿宋" w:eastAsia="仿宋"/>
          <w:sz w:val="32"/>
          <w:szCs w:val="32"/>
        </w:rPr>
        <w:t>未实时监控了解回收罐液位变化情况，9号罐液位达到3.5米未及时汇报库领导倒罐，扣减当期绩效工资</w:t>
      </w:r>
      <w:r>
        <w:rPr>
          <w:rFonts w:ascii="仿宋" w:hAnsi="仿宋" w:eastAsia="仿宋"/>
          <w:sz w:val="32"/>
          <w:szCs w:val="32"/>
        </w:rPr>
        <w:t>10</w:t>
      </w:r>
      <w:r>
        <w:rPr>
          <w:rFonts w:hint="eastAsia" w:ascii="仿宋" w:hAnsi="仿宋" w:eastAsia="仿宋"/>
          <w:sz w:val="32"/>
          <w:szCs w:val="32"/>
        </w:rPr>
        <w:t>0元（10分）。</w:t>
      </w:r>
    </w:p>
    <w:p w14:paraId="2C283FDB">
      <w:pPr>
        <w:spacing w:line="560" w:lineRule="exact"/>
        <w:ind w:firstLine="643" w:firstLineChars="200"/>
        <w:rPr>
          <w:rFonts w:ascii="仿宋" w:hAnsi="仿宋" w:eastAsia="仿宋"/>
          <w:b/>
          <w:sz w:val="32"/>
          <w:szCs w:val="32"/>
        </w:rPr>
      </w:pPr>
      <w:r>
        <w:rPr>
          <w:rFonts w:hint="eastAsia" w:ascii="仿宋" w:hAnsi="仿宋" w:eastAsia="仿宋"/>
          <w:b/>
          <w:sz w:val="32"/>
          <w:szCs w:val="32"/>
        </w:rPr>
        <w:t>3.13.3违反《油料加剂作业指导书》</w:t>
      </w:r>
    </w:p>
    <w:p w14:paraId="167F4F79">
      <w:pPr>
        <w:spacing w:line="560" w:lineRule="exact"/>
        <w:ind w:firstLine="422" w:firstLineChars="200"/>
        <w:rPr>
          <w:rFonts w:ascii="仿宋" w:hAnsi="仿宋" w:eastAsia="仿宋"/>
          <w:sz w:val="32"/>
          <w:szCs w:val="32"/>
        </w:rPr>
      </w:pPr>
      <w:r>
        <w:rPr>
          <w:rFonts w:hint="eastAsia" w:ascii="仿宋" w:hAnsi="仿宋" w:eastAsia="仿宋"/>
          <w:b/>
          <w:szCs w:val="32"/>
        </w:rPr>
        <w:t>a）</w:t>
      </w:r>
      <w:r>
        <w:rPr>
          <w:rFonts w:hint="eastAsia" w:ascii="仿宋" w:hAnsi="仿宋" w:eastAsia="仿宋"/>
          <w:sz w:val="32"/>
          <w:szCs w:val="32"/>
        </w:rPr>
        <w:t>作业开始前、结束后未按作业要求开闭相关阀门、关闭相关电源，扣减当期绩效工资</w:t>
      </w:r>
      <w:r>
        <w:rPr>
          <w:rFonts w:ascii="仿宋" w:hAnsi="仿宋" w:eastAsia="仿宋"/>
          <w:sz w:val="32"/>
          <w:szCs w:val="32"/>
        </w:rPr>
        <w:t>10</w:t>
      </w:r>
      <w:r>
        <w:rPr>
          <w:rFonts w:hint="eastAsia" w:ascii="仿宋" w:hAnsi="仿宋" w:eastAsia="仿宋"/>
          <w:sz w:val="32"/>
          <w:szCs w:val="32"/>
        </w:rPr>
        <w:t>0元（10分）。</w:t>
      </w:r>
    </w:p>
    <w:p w14:paraId="0735F722">
      <w:pPr>
        <w:spacing w:line="560" w:lineRule="exact"/>
        <w:ind w:firstLine="422" w:firstLineChars="200"/>
        <w:rPr>
          <w:rFonts w:ascii="仿宋" w:hAnsi="仿宋" w:eastAsia="仿宋"/>
          <w:sz w:val="32"/>
          <w:szCs w:val="32"/>
        </w:rPr>
      </w:pPr>
      <w:r>
        <w:rPr>
          <w:rFonts w:hint="eastAsia" w:ascii="仿宋" w:hAnsi="仿宋" w:eastAsia="仿宋"/>
          <w:b/>
          <w:szCs w:val="32"/>
        </w:rPr>
        <w:t>b）</w:t>
      </w:r>
      <w:r>
        <w:rPr>
          <w:rFonts w:hint="eastAsia" w:ascii="仿宋" w:hAnsi="仿宋" w:eastAsia="仿宋"/>
          <w:sz w:val="32"/>
          <w:szCs w:val="32"/>
        </w:rPr>
        <w:t>未按作业要求，加注规定数量的添加剂，扣减当期绩效工资2</w:t>
      </w:r>
      <w:r>
        <w:rPr>
          <w:rFonts w:ascii="仿宋" w:hAnsi="仿宋" w:eastAsia="仿宋"/>
          <w:sz w:val="32"/>
          <w:szCs w:val="32"/>
        </w:rPr>
        <w:t>0</w:t>
      </w:r>
      <w:r>
        <w:rPr>
          <w:rFonts w:hint="eastAsia" w:ascii="仿宋" w:hAnsi="仿宋" w:eastAsia="仿宋"/>
          <w:sz w:val="32"/>
          <w:szCs w:val="32"/>
        </w:rPr>
        <w:t>0元（20分）。</w:t>
      </w:r>
    </w:p>
    <w:p w14:paraId="3518FE4C">
      <w:pPr>
        <w:spacing w:line="560" w:lineRule="exact"/>
        <w:ind w:firstLine="643" w:firstLineChars="200"/>
        <w:rPr>
          <w:rFonts w:ascii="仿宋" w:hAnsi="仿宋" w:eastAsia="仿宋"/>
          <w:b/>
          <w:sz w:val="32"/>
          <w:szCs w:val="32"/>
        </w:rPr>
      </w:pPr>
      <w:r>
        <w:rPr>
          <w:rFonts w:hint="eastAsia" w:ascii="仿宋" w:hAnsi="仿宋" w:eastAsia="仿宋"/>
          <w:b/>
          <w:sz w:val="32"/>
          <w:szCs w:val="32"/>
        </w:rPr>
        <w:t>3.13.4违反《暂存罐抽油作业指导书》</w:t>
      </w:r>
    </w:p>
    <w:p w14:paraId="4C9103D8">
      <w:pPr>
        <w:spacing w:line="560" w:lineRule="exact"/>
        <w:ind w:firstLine="422" w:firstLineChars="200"/>
        <w:rPr>
          <w:rFonts w:ascii="仿宋" w:hAnsi="仿宋" w:eastAsia="仿宋"/>
          <w:sz w:val="32"/>
          <w:szCs w:val="32"/>
        </w:rPr>
      </w:pPr>
      <w:r>
        <w:rPr>
          <w:rFonts w:hint="eastAsia" w:ascii="仿宋" w:hAnsi="仿宋" w:eastAsia="仿宋"/>
          <w:b/>
          <w:szCs w:val="32"/>
        </w:rPr>
        <w:t>a）</w:t>
      </w:r>
      <w:r>
        <w:rPr>
          <w:rFonts w:hint="eastAsia" w:ascii="仿宋" w:hAnsi="仿宋" w:eastAsia="仿宋"/>
          <w:sz w:val="32"/>
          <w:szCs w:val="32"/>
        </w:rPr>
        <w:t>未按作业指导书要求正确开启阀门，作业结束后，未检查阀门是否关闭，扣减当期绩效工资</w:t>
      </w:r>
      <w:r>
        <w:rPr>
          <w:rFonts w:ascii="仿宋" w:hAnsi="仿宋" w:eastAsia="仿宋"/>
          <w:sz w:val="32"/>
          <w:szCs w:val="32"/>
        </w:rPr>
        <w:t>10</w:t>
      </w:r>
      <w:r>
        <w:rPr>
          <w:rFonts w:hint="eastAsia" w:ascii="仿宋" w:hAnsi="仿宋" w:eastAsia="仿宋"/>
          <w:sz w:val="32"/>
          <w:szCs w:val="32"/>
        </w:rPr>
        <w:t>0元（10分）。</w:t>
      </w:r>
    </w:p>
    <w:p w14:paraId="149FCBEB">
      <w:pPr>
        <w:spacing w:line="560" w:lineRule="exact"/>
        <w:ind w:firstLine="422" w:firstLineChars="200"/>
        <w:rPr>
          <w:rFonts w:ascii="仿宋" w:hAnsi="仿宋" w:eastAsia="仿宋"/>
          <w:sz w:val="32"/>
          <w:szCs w:val="32"/>
        </w:rPr>
      </w:pPr>
      <w:r>
        <w:rPr>
          <w:rFonts w:hint="eastAsia" w:ascii="仿宋" w:hAnsi="仿宋" w:eastAsia="仿宋"/>
          <w:b/>
          <w:szCs w:val="32"/>
        </w:rPr>
        <w:t>b）</w:t>
      </w:r>
      <w:r>
        <w:rPr>
          <w:rFonts w:hint="eastAsia" w:ascii="仿宋" w:hAnsi="仿宋" w:eastAsia="仿宋"/>
          <w:sz w:val="32"/>
          <w:szCs w:val="32"/>
        </w:rPr>
        <w:t>未按规定关闭底油泵机电源、系统恢复原状，扣减当期绩效工资</w:t>
      </w:r>
      <w:r>
        <w:rPr>
          <w:rFonts w:ascii="仿宋" w:hAnsi="仿宋" w:eastAsia="仿宋"/>
          <w:sz w:val="32"/>
          <w:szCs w:val="32"/>
        </w:rPr>
        <w:t>10</w:t>
      </w:r>
      <w:r>
        <w:rPr>
          <w:rFonts w:hint="eastAsia" w:ascii="仿宋" w:hAnsi="仿宋" w:eastAsia="仿宋"/>
          <w:sz w:val="32"/>
          <w:szCs w:val="32"/>
        </w:rPr>
        <w:t>0元（10分）。</w:t>
      </w:r>
    </w:p>
    <w:p w14:paraId="7B253B0E">
      <w:pPr>
        <w:spacing w:line="560" w:lineRule="exact"/>
        <w:ind w:firstLine="643" w:firstLineChars="200"/>
        <w:rPr>
          <w:rFonts w:ascii="仿宋" w:hAnsi="仿宋" w:eastAsia="仿宋"/>
          <w:b/>
          <w:sz w:val="32"/>
          <w:szCs w:val="32"/>
        </w:rPr>
      </w:pPr>
      <w:r>
        <w:rPr>
          <w:rFonts w:hint="eastAsia" w:ascii="仿宋" w:hAnsi="仿宋" w:eastAsia="仿宋"/>
          <w:b/>
          <w:sz w:val="32"/>
          <w:szCs w:val="32"/>
        </w:rPr>
        <w:t>3.13.5违反《回收罐转入储存罐作业指导书》</w:t>
      </w:r>
    </w:p>
    <w:p w14:paraId="609A25F4">
      <w:pPr>
        <w:spacing w:line="560" w:lineRule="exact"/>
        <w:ind w:firstLine="422" w:firstLineChars="200"/>
        <w:rPr>
          <w:rFonts w:ascii="仿宋" w:hAnsi="仿宋" w:eastAsia="仿宋"/>
          <w:sz w:val="32"/>
          <w:szCs w:val="32"/>
        </w:rPr>
      </w:pPr>
      <w:r>
        <w:rPr>
          <w:rFonts w:hint="eastAsia" w:ascii="仿宋" w:hAnsi="仿宋" w:eastAsia="仿宋"/>
          <w:b/>
          <w:szCs w:val="32"/>
        </w:rPr>
        <w:t>a）</w:t>
      </w:r>
      <w:r>
        <w:rPr>
          <w:rFonts w:hint="eastAsia" w:ascii="仿宋" w:hAnsi="仿宋" w:eastAsia="仿宋"/>
          <w:sz w:val="32"/>
          <w:szCs w:val="32"/>
        </w:rPr>
        <w:t>倒油作业前，未按作业要求对油罐进行测量，倒油前，未按规定进行排沉，扣减当期绩效工资</w:t>
      </w:r>
      <w:r>
        <w:rPr>
          <w:rFonts w:ascii="仿宋" w:hAnsi="仿宋" w:eastAsia="仿宋"/>
          <w:sz w:val="32"/>
          <w:szCs w:val="32"/>
        </w:rPr>
        <w:t>10</w:t>
      </w:r>
      <w:r>
        <w:rPr>
          <w:rFonts w:hint="eastAsia" w:ascii="仿宋" w:hAnsi="仿宋" w:eastAsia="仿宋"/>
          <w:sz w:val="32"/>
          <w:szCs w:val="32"/>
        </w:rPr>
        <w:t>0元（10分）。</w:t>
      </w:r>
    </w:p>
    <w:p w14:paraId="588B522D">
      <w:pPr>
        <w:spacing w:line="560" w:lineRule="exact"/>
        <w:ind w:firstLine="422" w:firstLineChars="200"/>
        <w:rPr>
          <w:rFonts w:ascii="仿宋" w:hAnsi="仿宋" w:eastAsia="仿宋"/>
          <w:sz w:val="32"/>
          <w:szCs w:val="32"/>
        </w:rPr>
      </w:pPr>
      <w:r>
        <w:rPr>
          <w:rFonts w:hint="eastAsia" w:ascii="仿宋" w:hAnsi="仿宋" w:eastAsia="仿宋"/>
          <w:b/>
          <w:szCs w:val="32"/>
        </w:rPr>
        <w:t>b）</w:t>
      </w:r>
      <w:r>
        <w:rPr>
          <w:rFonts w:hint="eastAsia" w:ascii="仿宋" w:hAnsi="仿宋" w:eastAsia="仿宋"/>
          <w:sz w:val="32"/>
          <w:szCs w:val="32"/>
        </w:rPr>
        <w:t>倒油过程中，未实时监控储存罐和回收罐液位变化情况，未对底油泵运行情况、管线情况及油罐呼吸阀进行实时监控，造成后果的扣减当期绩效工资3</w:t>
      </w:r>
      <w:r>
        <w:rPr>
          <w:rFonts w:ascii="仿宋" w:hAnsi="仿宋" w:eastAsia="仿宋"/>
          <w:sz w:val="32"/>
          <w:szCs w:val="32"/>
        </w:rPr>
        <w:t>0</w:t>
      </w:r>
      <w:r>
        <w:rPr>
          <w:rFonts w:hint="eastAsia" w:ascii="仿宋" w:hAnsi="仿宋" w:eastAsia="仿宋"/>
          <w:sz w:val="32"/>
          <w:szCs w:val="32"/>
        </w:rPr>
        <w:t>0元（30分）。</w:t>
      </w:r>
    </w:p>
    <w:p w14:paraId="62A9A1CD">
      <w:pPr>
        <w:spacing w:line="560" w:lineRule="exact"/>
        <w:ind w:firstLine="422" w:firstLineChars="200"/>
        <w:rPr>
          <w:rFonts w:ascii="仿宋" w:hAnsi="仿宋" w:eastAsia="仿宋"/>
          <w:sz w:val="32"/>
          <w:szCs w:val="32"/>
        </w:rPr>
      </w:pPr>
      <w:r>
        <w:rPr>
          <w:rFonts w:hint="eastAsia" w:ascii="仿宋" w:hAnsi="仿宋" w:eastAsia="仿宋"/>
          <w:b/>
          <w:szCs w:val="32"/>
        </w:rPr>
        <w:t>c）</w:t>
      </w:r>
      <w:r>
        <w:rPr>
          <w:rFonts w:hint="eastAsia" w:ascii="仿宋" w:hAnsi="仿宋" w:eastAsia="仿宋"/>
          <w:sz w:val="32"/>
          <w:szCs w:val="32"/>
        </w:rPr>
        <w:t>作业结束后，未检查阀门是否关闭，未按规定关闭底油泵电源，系统恢复原状扣减当期绩效工资200元（20分）。</w:t>
      </w:r>
    </w:p>
    <w:p w14:paraId="1DFE1811">
      <w:pPr>
        <w:spacing w:line="560" w:lineRule="exact"/>
        <w:ind w:firstLine="643" w:firstLineChars="200"/>
        <w:rPr>
          <w:rFonts w:ascii="仿宋" w:hAnsi="仿宋" w:eastAsia="仿宋"/>
          <w:b/>
          <w:sz w:val="32"/>
          <w:szCs w:val="32"/>
        </w:rPr>
      </w:pPr>
      <w:r>
        <w:rPr>
          <w:rFonts w:hint="eastAsia" w:ascii="仿宋" w:hAnsi="仿宋" w:eastAsia="仿宋"/>
          <w:b/>
          <w:sz w:val="32"/>
          <w:szCs w:val="32"/>
        </w:rPr>
        <w:t>3.13.6违反《储存罐油料转罐作业指导书》</w:t>
      </w:r>
    </w:p>
    <w:p w14:paraId="38F34575">
      <w:pPr>
        <w:spacing w:line="560" w:lineRule="exact"/>
        <w:ind w:firstLine="422" w:firstLineChars="200"/>
        <w:rPr>
          <w:rFonts w:ascii="仿宋" w:hAnsi="仿宋" w:eastAsia="仿宋"/>
          <w:sz w:val="32"/>
          <w:szCs w:val="32"/>
        </w:rPr>
      </w:pPr>
      <w:r>
        <w:rPr>
          <w:rFonts w:hint="eastAsia" w:ascii="仿宋" w:hAnsi="仿宋" w:eastAsia="仿宋"/>
          <w:b/>
          <w:szCs w:val="32"/>
        </w:rPr>
        <w:t>a）</w:t>
      </w:r>
      <w:r>
        <w:rPr>
          <w:rFonts w:hint="eastAsia" w:ascii="仿宋" w:hAnsi="仿宋" w:eastAsia="仿宋"/>
          <w:sz w:val="32"/>
          <w:szCs w:val="32"/>
        </w:rPr>
        <w:t>倒罐前未按规定对油罐进行测量，扣减当期绩效工资</w:t>
      </w:r>
      <w:r>
        <w:rPr>
          <w:rFonts w:ascii="仿宋" w:hAnsi="仿宋" w:eastAsia="仿宋"/>
          <w:sz w:val="32"/>
          <w:szCs w:val="32"/>
        </w:rPr>
        <w:t>10</w:t>
      </w:r>
      <w:r>
        <w:rPr>
          <w:rFonts w:hint="eastAsia" w:ascii="仿宋" w:hAnsi="仿宋" w:eastAsia="仿宋"/>
          <w:sz w:val="32"/>
          <w:szCs w:val="32"/>
        </w:rPr>
        <w:t>0元（10分）。</w:t>
      </w:r>
    </w:p>
    <w:p w14:paraId="0BE2A5C6">
      <w:pPr>
        <w:spacing w:line="560" w:lineRule="exact"/>
        <w:ind w:firstLine="422" w:firstLineChars="200"/>
        <w:rPr>
          <w:rFonts w:ascii="仿宋" w:hAnsi="仿宋" w:eastAsia="仿宋"/>
          <w:sz w:val="32"/>
          <w:szCs w:val="32"/>
        </w:rPr>
      </w:pPr>
      <w:r>
        <w:rPr>
          <w:rFonts w:hint="eastAsia" w:ascii="仿宋" w:hAnsi="仿宋" w:eastAsia="仿宋"/>
          <w:b/>
          <w:szCs w:val="32"/>
        </w:rPr>
        <w:t>b）</w:t>
      </w:r>
      <w:r>
        <w:rPr>
          <w:rFonts w:hint="eastAsia" w:ascii="仿宋" w:hAnsi="仿宋" w:eastAsia="仿宋"/>
          <w:sz w:val="32"/>
          <w:szCs w:val="32"/>
        </w:rPr>
        <w:t>未按规定对倒油泵出口流量进行控制和监控油罐液位变化，扣减当期绩效工资</w:t>
      </w:r>
      <w:r>
        <w:rPr>
          <w:rFonts w:ascii="仿宋" w:hAnsi="仿宋" w:eastAsia="仿宋"/>
          <w:sz w:val="32"/>
          <w:szCs w:val="32"/>
        </w:rPr>
        <w:t>10</w:t>
      </w:r>
      <w:r>
        <w:rPr>
          <w:rFonts w:hint="eastAsia" w:ascii="仿宋" w:hAnsi="仿宋" w:eastAsia="仿宋"/>
          <w:sz w:val="32"/>
          <w:szCs w:val="32"/>
        </w:rPr>
        <w:t>0元（10分）。</w:t>
      </w:r>
    </w:p>
    <w:p w14:paraId="3CAF0C5B">
      <w:pPr>
        <w:spacing w:line="560" w:lineRule="exact"/>
        <w:ind w:firstLine="422" w:firstLineChars="200"/>
        <w:rPr>
          <w:rFonts w:ascii="仿宋" w:hAnsi="仿宋" w:eastAsia="仿宋"/>
          <w:sz w:val="32"/>
          <w:szCs w:val="32"/>
        </w:rPr>
      </w:pPr>
      <w:r>
        <w:rPr>
          <w:rFonts w:hint="eastAsia" w:ascii="仿宋" w:hAnsi="仿宋" w:eastAsia="仿宋"/>
          <w:b/>
          <w:szCs w:val="32"/>
        </w:rPr>
        <w:t>c）</w:t>
      </w:r>
      <w:r>
        <w:rPr>
          <w:rFonts w:hint="eastAsia" w:ascii="仿宋" w:hAnsi="仿宋" w:eastAsia="仿宋"/>
          <w:sz w:val="32"/>
          <w:szCs w:val="32"/>
        </w:rPr>
        <w:t>未按作业要求正确开启相关阀门，未按规定对泵机、管线、呼吸阀情况进行实时监控 ，扣减当期绩效工资300元（30分）。</w:t>
      </w:r>
    </w:p>
    <w:p w14:paraId="6CB76148">
      <w:pPr>
        <w:spacing w:line="560" w:lineRule="exact"/>
        <w:ind w:firstLine="422" w:firstLineChars="200"/>
        <w:rPr>
          <w:rFonts w:ascii="仿宋" w:hAnsi="仿宋" w:eastAsia="仿宋"/>
          <w:sz w:val="32"/>
          <w:szCs w:val="32"/>
        </w:rPr>
      </w:pPr>
      <w:r>
        <w:rPr>
          <w:rFonts w:hint="eastAsia" w:ascii="仿宋" w:hAnsi="仿宋" w:eastAsia="仿宋"/>
          <w:b/>
          <w:szCs w:val="32"/>
        </w:rPr>
        <w:t>d）</w:t>
      </w:r>
      <w:r>
        <w:rPr>
          <w:rFonts w:hint="eastAsia" w:ascii="仿宋" w:hAnsi="仿宋" w:eastAsia="仿宋"/>
          <w:sz w:val="32"/>
          <w:szCs w:val="32"/>
        </w:rPr>
        <w:t>作业结束后，未检查阀门是否关闭，倒油泵电源系统是否恢复原状，扣减当期绩效工资</w:t>
      </w:r>
      <w:r>
        <w:rPr>
          <w:rFonts w:ascii="仿宋" w:hAnsi="仿宋" w:eastAsia="仿宋"/>
          <w:sz w:val="32"/>
          <w:szCs w:val="32"/>
        </w:rPr>
        <w:t>10</w:t>
      </w:r>
      <w:r>
        <w:rPr>
          <w:rFonts w:hint="eastAsia" w:ascii="仿宋" w:hAnsi="仿宋" w:eastAsia="仿宋"/>
          <w:sz w:val="32"/>
          <w:szCs w:val="32"/>
        </w:rPr>
        <w:t>0元（10分）。</w:t>
      </w:r>
    </w:p>
    <w:p w14:paraId="3C30E51D">
      <w:pPr>
        <w:spacing w:line="560" w:lineRule="exact"/>
        <w:ind w:firstLine="643" w:firstLineChars="200"/>
        <w:rPr>
          <w:rFonts w:ascii="仿宋" w:hAnsi="仿宋" w:eastAsia="仿宋"/>
          <w:b/>
          <w:sz w:val="32"/>
          <w:szCs w:val="32"/>
        </w:rPr>
      </w:pPr>
      <w:r>
        <w:rPr>
          <w:rFonts w:hint="eastAsia" w:ascii="仿宋" w:hAnsi="仿宋" w:eastAsia="仿宋"/>
          <w:b/>
          <w:sz w:val="32"/>
          <w:szCs w:val="32"/>
        </w:rPr>
        <w:t>3.13.7违反《清洗油罐作业指导书》</w:t>
      </w:r>
    </w:p>
    <w:p w14:paraId="2D887945">
      <w:pPr>
        <w:spacing w:line="560" w:lineRule="exact"/>
        <w:ind w:firstLine="422" w:firstLineChars="200"/>
        <w:rPr>
          <w:rFonts w:ascii="仿宋" w:hAnsi="仿宋" w:eastAsia="仿宋"/>
          <w:sz w:val="32"/>
          <w:szCs w:val="32"/>
        </w:rPr>
      </w:pPr>
      <w:r>
        <w:rPr>
          <w:rFonts w:hint="eastAsia" w:ascii="仿宋" w:hAnsi="仿宋" w:eastAsia="仿宋"/>
          <w:b/>
          <w:szCs w:val="32"/>
        </w:rPr>
        <w:t>a）</w:t>
      </w:r>
      <w:r>
        <w:rPr>
          <w:rFonts w:hint="eastAsia" w:ascii="仿宋" w:hAnsi="仿宋" w:eastAsia="仿宋"/>
          <w:sz w:val="32"/>
          <w:szCs w:val="32"/>
        </w:rPr>
        <w:t>未按规定检查临时防爆电气设备的防爆性能，未按规定放置灭火器材，扣减当期绩效工资</w:t>
      </w:r>
      <w:r>
        <w:rPr>
          <w:rFonts w:ascii="仿宋" w:hAnsi="仿宋" w:eastAsia="仿宋"/>
          <w:sz w:val="32"/>
          <w:szCs w:val="32"/>
        </w:rPr>
        <w:t>10</w:t>
      </w:r>
      <w:r>
        <w:rPr>
          <w:rFonts w:hint="eastAsia" w:ascii="仿宋" w:hAnsi="仿宋" w:eastAsia="仿宋"/>
          <w:sz w:val="32"/>
          <w:szCs w:val="32"/>
        </w:rPr>
        <w:t>0元（10分）。</w:t>
      </w:r>
    </w:p>
    <w:p w14:paraId="6793F571">
      <w:pPr>
        <w:spacing w:line="560" w:lineRule="exact"/>
        <w:ind w:firstLine="422" w:firstLineChars="200"/>
        <w:rPr>
          <w:rFonts w:ascii="仿宋" w:hAnsi="仿宋" w:eastAsia="仿宋"/>
          <w:sz w:val="32"/>
          <w:szCs w:val="32"/>
        </w:rPr>
      </w:pPr>
      <w:r>
        <w:rPr>
          <w:rFonts w:hint="eastAsia" w:ascii="仿宋" w:hAnsi="仿宋" w:eastAsia="仿宋"/>
          <w:b/>
          <w:szCs w:val="32"/>
        </w:rPr>
        <w:t>b）</w:t>
      </w:r>
      <w:r>
        <w:rPr>
          <w:rFonts w:hint="eastAsia" w:ascii="仿宋" w:hAnsi="仿宋" w:eastAsia="仿宋"/>
          <w:sz w:val="32"/>
          <w:szCs w:val="32"/>
        </w:rPr>
        <w:t>油罐进出口电动阀未按规定断电，扣减当期绩效工资</w:t>
      </w:r>
      <w:r>
        <w:rPr>
          <w:rFonts w:ascii="仿宋" w:hAnsi="仿宋" w:eastAsia="仿宋"/>
          <w:sz w:val="32"/>
          <w:szCs w:val="32"/>
        </w:rPr>
        <w:t>10</w:t>
      </w:r>
      <w:r>
        <w:rPr>
          <w:rFonts w:hint="eastAsia" w:ascii="仿宋" w:hAnsi="仿宋" w:eastAsia="仿宋"/>
          <w:sz w:val="32"/>
          <w:szCs w:val="32"/>
        </w:rPr>
        <w:t>0元（10分）。</w:t>
      </w:r>
    </w:p>
    <w:p w14:paraId="52D2C1A5">
      <w:pPr>
        <w:spacing w:line="560" w:lineRule="exact"/>
        <w:ind w:firstLine="422" w:firstLineChars="200"/>
        <w:rPr>
          <w:rFonts w:ascii="仿宋" w:hAnsi="仿宋" w:eastAsia="仿宋"/>
          <w:sz w:val="32"/>
          <w:szCs w:val="32"/>
        </w:rPr>
      </w:pPr>
      <w:r>
        <w:rPr>
          <w:rFonts w:hint="eastAsia" w:ascii="仿宋" w:hAnsi="仿宋" w:eastAsia="仿宋"/>
          <w:b/>
          <w:szCs w:val="32"/>
        </w:rPr>
        <w:t>c）</w:t>
      </w:r>
      <w:r>
        <w:rPr>
          <w:rFonts w:hint="eastAsia" w:ascii="仿宋" w:hAnsi="仿宋" w:eastAsia="仿宋"/>
          <w:sz w:val="32"/>
          <w:szCs w:val="32"/>
        </w:rPr>
        <w:t>作业开始前和结束后，未正确开启和关闭阀门；封罐前，未对油罐附属设备的完好性能进行检查，扣减当期绩效工资</w:t>
      </w:r>
      <w:r>
        <w:rPr>
          <w:rFonts w:ascii="仿宋" w:hAnsi="仿宋" w:eastAsia="仿宋"/>
          <w:sz w:val="32"/>
          <w:szCs w:val="32"/>
        </w:rPr>
        <w:t>10</w:t>
      </w:r>
      <w:r>
        <w:rPr>
          <w:rFonts w:hint="eastAsia" w:ascii="仿宋" w:hAnsi="仿宋" w:eastAsia="仿宋"/>
          <w:sz w:val="32"/>
          <w:szCs w:val="32"/>
        </w:rPr>
        <w:t>0元（10分）。</w:t>
      </w:r>
    </w:p>
    <w:p w14:paraId="6722F02D">
      <w:pPr>
        <w:spacing w:line="560" w:lineRule="exact"/>
        <w:ind w:firstLine="643" w:firstLineChars="200"/>
        <w:rPr>
          <w:rFonts w:ascii="仿宋" w:hAnsi="仿宋" w:eastAsia="仿宋"/>
          <w:b/>
          <w:sz w:val="32"/>
          <w:szCs w:val="32"/>
        </w:rPr>
      </w:pPr>
      <w:r>
        <w:rPr>
          <w:rFonts w:hint="eastAsia" w:ascii="仿宋" w:hAnsi="仿宋" w:eastAsia="仿宋"/>
          <w:b/>
          <w:sz w:val="32"/>
          <w:szCs w:val="32"/>
        </w:rPr>
        <w:t>3.13.8违反《清洗过滤器更换滤芯作业指导书》</w:t>
      </w:r>
    </w:p>
    <w:p w14:paraId="0CED78B9">
      <w:pPr>
        <w:spacing w:line="560" w:lineRule="exact"/>
        <w:ind w:firstLine="422" w:firstLineChars="200"/>
        <w:rPr>
          <w:rFonts w:ascii="仿宋" w:hAnsi="仿宋" w:eastAsia="仿宋"/>
          <w:sz w:val="32"/>
          <w:szCs w:val="32"/>
        </w:rPr>
      </w:pPr>
      <w:r>
        <w:rPr>
          <w:rFonts w:hint="eastAsia" w:ascii="仿宋" w:hAnsi="仿宋" w:eastAsia="仿宋"/>
          <w:b/>
          <w:szCs w:val="32"/>
        </w:rPr>
        <w:t>a）</w:t>
      </w:r>
      <w:r>
        <w:rPr>
          <w:rFonts w:hint="eastAsia" w:ascii="仿宋" w:hAnsi="仿宋" w:eastAsia="仿宋"/>
          <w:sz w:val="32"/>
          <w:szCs w:val="32"/>
        </w:rPr>
        <w:t>未按规定对分离滤芯做淋水试验，更换滤芯后未对过滤器进行排气，扣减当期绩效工资</w:t>
      </w:r>
      <w:r>
        <w:rPr>
          <w:rFonts w:ascii="仿宋" w:hAnsi="仿宋" w:eastAsia="仿宋"/>
          <w:sz w:val="32"/>
          <w:szCs w:val="32"/>
        </w:rPr>
        <w:t>10</w:t>
      </w:r>
      <w:r>
        <w:rPr>
          <w:rFonts w:hint="eastAsia" w:ascii="仿宋" w:hAnsi="仿宋" w:eastAsia="仿宋"/>
          <w:sz w:val="32"/>
          <w:szCs w:val="32"/>
        </w:rPr>
        <w:t>0元（10分）。</w:t>
      </w:r>
    </w:p>
    <w:p w14:paraId="223DC028">
      <w:pPr>
        <w:spacing w:line="560" w:lineRule="exact"/>
        <w:ind w:firstLine="422" w:firstLineChars="200"/>
        <w:rPr>
          <w:rFonts w:ascii="仿宋" w:hAnsi="仿宋" w:eastAsia="仿宋"/>
          <w:sz w:val="32"/>
          <w:szCs w:val="32"/>
        </w:rPr>
      </w:pPr>
      <w:r>
        <w:rPr>
          <w:rFonts w:hint="eastAsia" w:ascii="仿宋" w:hAnsi="仿宋" w:eastAsia="仿宋"/>
          <w:b/>
          <w:szCs w:val="32"/>
        </w:rPr>
        <w:t>b）</w:t>
      </w:r>
      <w:r>
        <w:rPr>
          <w:rFonts w:hint="eastAsia" w:ascii="仿宋" w:hAnsi="仿宋" w:eastAsia="仿宋"/>
          <w:sz w:val="32"/>
          <w:szCs w:val="32"/>
        </w:rPr>
        <w:t>更换滤芯后未检查阀门状态，更换滤芯后未正确连接自动排气阀，未对过滤器排污放沉，扣减当期绩效工资</w:t>
      </w:r>
      <w:r>
        <w:rPr>
          <w:rFonts w:ascii="仿宋" w:hAnsi="仿宋" w:eastAsia="仿宋"/>
          <w:sz w:val="32"/>
          <w:szCs w:val="32"/>
        </w:rPr>
        <w:t>10</w:t>
      </w:r>
      <w:r>
        <w:rPr>
          <w:rFonts w:hint="eastAsia" w:ascii="仿宋" w:hAnsi="仿宋" w:eastAsia="仿宋"/>
          <w:sz w:val="32"/>
          <w:szCs w:val="32"/>
        </w:rPr>
        <w:t>0元（10分）。</w:t>
      </w:r>
    </w:p>
    <w:p w14:paraId="0EE62588">
      <w:pPr>
        <w:spacing w:line="560" w:lineRule="exact"/>
        <w:ind w:firstLine="422" w:firstLineChars="200"/>
        <w:rPr>
          <w:rFonts w:ascii="仿宋" w:hAnsi="仿宋" w:eastAsia="仿宋"/>
          <w:sz w:val="32"/>
          <w:szCs w:val="32"/>
        </w:rPr>
      </w:pPr>
      <w:r>
        <w:rPr>
          <w:rFonts w:hint="eastAsia" w:ascii="仿宋" w:hAnsi="仿宋" w:eastAsia="仿宋"/>
          <w:b/>
          <w:szCs w:val="32"/>
        </w:rPr>
        <w:t>c）</w:t>
      </w:r>
      <w:r>
        <w:rPr>
          <w:rFonts w:hint="eastAsia" w:ascii="仿宋" w:hAnsi="仿宋" w:eastAsia="仿宋"/>
          <w:sz w:val="32"/>
          <w:szCs w:val="32"/>
        </w:rPr>
        <w:t>更换滤芯后未及时更换过滤器揭示牌，扣减当期绩效工资100元（10分）。</w:t>
      </w:r>
    </w:p>
    <w:p w14:paraId="6936ABE4">
      <w:pPr>
        <w:spacing w:line="560" w:lineRule="exact"/>
        <w:ind w:firstLine="643" w:firstLineChars="200"/>
        <w:rPr>
          <w:rFonts w:ascii="仿宋" w:hAnsi="仿宋" w:eastAsia="仿宋"/>
          <w:b/>
          <w:sz w:val="32"/>
          <w:szCs w:val="32"/>
        </w:rPr>
      </w:pPr>
      <w:r>
        <w:rPr>
          <w:rFonts w:ascii="仿宋" w:hAnsi="仿宋" w:eastAsia="仿宋"/>
          <w:b/>
          <w:sz w:val="32"/>
          <w:szCs w:val="32"/>
        </w:rPr>
        <w:t>3.1</w:t>
      </w:r>
      <w:r>
        <w:rPr>
          <w:rFonts w:hint="eastAsia" w:ascii="仿宋" w:hAnsi="仿宋" w:eastAsia="仿宋"/>
          <w:b/>
          <w:sz w:val="32"/>
          <w:szCs w:val="32"/>
        </w:rPr>
        <w:t>3</w:t>
      </w:r>
      <w:r>
        <w:rPr>
          <w:rFonts w:ascii="仿宋" w:hAnsi="仿宋" w:eastAsia="仿宋"/>
          <w:b/>
          <w:sz w:val="32"/>
          <w:szCs w:val="32"/>
        </w:rPr>
        <w:t>.9</w:t>
      </w:r>
      <w:r>
        <w:rPr>
          <w:rFonts w:hint="eastAsia" w:ascii="仿宋" w:hAnsi="仿宋" w:eastAsia="仿宋"/>
          <w:b/>
          <w:sz w:val="32"/>
          <w:szCs w:val="32"/>
        </w:rPr>
        <w:t>违反《日查库作业指导书》</w:t>
      </w:r>
    </w:p>
    <w:p w14:paraId="39D546C9">
      <w:pPr>
        <w:spacing w:line="560" w:lineRule="exact"/>
        <w:ind w:firstLine="422" w:firstLineChars="200"/>
        <w:rPr>
          <w:rFonts w:ascii="仿宋" w:hAnsi="仿宋" w:eastAsia="仿宋"/>
          <w:sz w:val="32"/>
          <w:szCs w:val="32"/>
        </w:rPr>
      </w:pPr>
      <w:r>
        <w:rPr>
          <w:rFonts w:hint="eastAsia" w:ascii="仿宋" w:hAnsi="仿宋" w:eastAsia="仿宋"/>
          <w:b/>
          <w:szCs w:val="32"/>
        </w:rPr>
        <w:t>a）</w:t>
      </w:r>
      <w:r>
        <w:rPr>
          <w:rFonts w:hint="eastAsia" w:ascii="仿宋" w:hAnsi="仿宋" w:eastAsia="仿宋"/>
          <w:sz w:val="32"/>
          <w:szCs w:val="32"/>
        </w:rPr>
        <w:t>未按规定要求及时开启和关闭排水阀，扣减当期绩效工资100元（10分）。</w:t>
      </w:r>
    </w:p>
    <w:p w14:paraId="4CBF830B">
      <w:pPr>
        <w:spacing w:line="560" w:lineRule="exact"/>
        <w:ind w:firstLine="422" w:firstLineChars="200"/>
        <w:rPr>
          <w:rFonts w:ascii="仿宋" w:hAnsi="仿宋" w:eastAsia="仿宋"/>
          <w:sz w:val="32"/>
          <w:szCs w:val="32"/>
        </w:rPr>
      </w:pPr>
      <w:r>
        <w:rPr>
          <w:rFonts w:hint="eastAsia" w:ascii="仿宋" w:hAnsi="仿宋" w:eastAsia="仿宋"/>
          <w:b/>
          <w:szCs w:val="32"/>
        </w:rPr>
        <w:t>b）</w:t>
      </w:r>
      <w:r>
        <w:rPr>
          <w:rFonts w:hint="eastAsia" w:ascii="仿宋" w:hAnsi="仿宋" w:eastAsia="仿宋"/>
          <w:sz w:val="32"/>
          <w:szCs w:val="32"/>
        </w:rPr>
        <w:t>未按规定检查水击泄压阀压力，扣减当期绩效工资</w:t>
      </w:r>
      <w:r>
        <w:rPr>
          <w:rFonts w:ascii="仿宋" w:hAnsi="仿宋" w:eastAsia="仿宋"/>
          <w:sz w:val="32"/>
          <w:szCs w:val="32"/>
        </w:rPr>
        <w:t>10</w:t>
      </w:r>
      <w:r>
        <w:rPr>
          <w:rFonts w:hint="eastAsia" w:ascii="仿宋" w:hAnsi="仿宋" w:eastAsia="仿宋"/>
          <w:sz w:val="32"/>
          <w:szCs w:val="32"/>
        </w:rPr>
        <w:t>0元（10分）。</w:t>
      </w:r>
    </w:p>
    <w:p w14:paraId="41DCC688">
      <w:pPr>
        <w:spacing w:line="560" w:lineRule="exact"/>
        <w:ind w:firstLine="422" w:firstLineChars="200"/>
        <w:rPr>
          <w:rFonts w:ascii="仿宋" w:hAnsi="仿宋" w:eastAsia="仿宋"/>
          <w:sz w:val="32"/>
          <w:szCs w:val="32"/>
        </w:rPr>
      </w:pPr>
      <w:r>
        <w:rPr>
          <w:rFonts w:hint="eastAsia" w:ascii="仿宋" w:hAnsi="仿宋" w:eastAsia="仿宋"/>
          <w:b/>
          <w:szCs w:val="32"/>
        </w:rPr>
        <w:t>c）</w:t>
      </w:r>
      <w:r>
        <w:rPr>
          <w:rFonts w:hint="eastAsia" w:ascii="仿宋" w:hAnsi="仿宋" w:eastAsia="仿宋"/>
          <w:sz w:val="32"/>
          <w:szCs w:val="32"/>
        </w:rPr>
        <w:t>未按规定检查消防泵房内泵机、稳压设备、泡沫罐液位、电控柜和电动阀是否在工作状态有电，扣减当期绩效工资200元（20分）。</w:t>
      </w:r>
    </w:p>
    <w:p w14:paraId="52A02569">
      <w:pPr>
        <w:spacing w:line="560" w:lineRule="exact"/>
        <w:ind w:firstLine="422" w:firstLineChars="200"/>
        <w:rPr>
          <w:rFonts w:ascii="仿宋" w:hAnsi="仿宋" w:eastAsia="仿宋"/>
          <w:sz w:val="32"/>
          <w:szCs w:val="32"/>
        </w:rPr>
      </w:pPr>
      <w:r>
        <w:rPr>
          <w:rFonts w:hint="eastAsia" w:ascii="仿宋" w:hAnsi="仿宋" w:eastAsia="仿宋"/>
          <w:b/>
          <w:szCs w:val="32"/>
        </w:rPr>
        <w:t>d）</w:t>
      </w:r>
      <w:r>
        <w:rPr>
          <w:rFonts w:hint="eastAsia" w:ascii="仿宋" w:hAnsi="仿宋" w:eastAsia="仿宋"/>
          <w:sz w:val="32"/>
          <w:szCs w:val="32"/>
        </w:rPr>
        <w:t>未按规定检查泡沫罐水封系统和门窗是否关闭，扣减当期绩效工资</w:t>
      </w:r>
      <w:r>
        <w:rPr>
          <w:rFonts w:ascii="仿宋" w:hAnsi="仿宋" w:eastAsia="仿宋"/>
          <w:sz w:val="32"/>
          <w:szCs w:val="32"/>
        </w:rPr>
        <w:t>10</w:t>
      </w:r>
      <w:r>
        <w:rPr>
          <w:rFonts w:hint="eastAsia" w:ascii="仿宋" w:hAnsi="仿宋" w:eastAsia="仿宋"/>
          <w:sz w:val="32"/>
          <w:szCs w:val="32"/>
        </w:rPr>
        <w:t>0元（10分）。</w:t>
      </w:r>
    </w:p>
    <w:p w14:paraId="68F54A88">
      <w:pPr>
        <w:spacing w:line="560" w:lineRule="exact"/>
        <w:ind w:firstLine="422" w:firstLineChars="200"/>
        <w:rPr>
          <w:rFonts w:ascii="仿宋" w:hAnsi="仿宋" w:eastAsia="仿宋"/>
          <w:sz w:val="32"/>
          <w:szCs w:val="32"/>
        </w:rPr>
      </w:pPr>
      <w:r>
        <w:rPr>
          <w:rFonts w:hint="eastAsia" w:ascii="仿宋" w:hAnsi="仿宋" w:eastAsia="仿宋"/>
          <w:b/>
          <w:szCs w:val="32"/>
        </w:rPr>
        <w:t>e）</w:t>
      </w:r>
      <w:r>
        <w:rPr>
          <w:rFonts w:hint="eastAsia" w:ascii="仿宋" w:hAnsi="仿宋" w:eastAsia="仿宋"/>
          <w:sz w:val="32"/>
          <w:szCs w:val="32"/>
        </w:rPr>
        <w:t>未对消防器材箱器材是否齐全进行检查，扣减当期绩效工资</w:t>
      </w:r>
      <w:r>
        <w:rPr>
          <w:rFonts w:ascii="仿宋" w:hAnsi="仿宋" w:eastAsia="仿宋"/>
          <w:sz w:val="32"/>
          <w:szCs w:val="32"/>
        </w:rPr>
        <w:t>10</w:t>
      </w:r>
      <w:r>
        <w:rPr>
          <w:rFonts w:hint="eastAsia" w:ascii="仿宋" w:hAnsi="仿宋" w:eastAsia="仿宋"/>
          <w:sz w:val="32"/>
          <w:szCs w:val="32"/>
        </w:rPr>
        <w:t>0元（10分）。</w:t>
      </w:r>
    </w:p>
    <w:p w14:paraId="174F07D0">
      <w:pPr>
        <w:spacing w:line="560" w:lineRule="exact"/>
        <w:ind w:firstLine="422" w:firstLineChars="200"/>
        <w:rPr>
          <w:rFonts w:ascii="仿宋" w:hAnsi="仿宋" w:eastAsia="仿宋"/>
          <w:sz w:val="32"/>
          <w:szCs w:val="32"/>
        </w:rPr>
      </w:pPr>
      <w:r>
        <w:rPr>
          <w:rFonts w:hint="eastAsia" w:ascii="仿宋" w:hAnsi="仿宋" w:eastAsia="仿宋"/>
          <w:b/>
          <w:szCs w:val="32"/>
        </w:rPr>
        <w:t>f）</w:t>
      </w:r>
      <w:r>
        <w:rPr>
          <w:rFonts w:hint="eastAsia" w:ascii="仿宋" w:hAnsi="仿宋" w:eastAsia="仿宋"/>
          <w:sz w:val="32"/>
          <w:szCs w:val="32"/>
        </w:rPr>
        <w:t>未查看水罐液位是否在规定高度，扣减当期绩效工资</w:t>
      </w:r>
      <w:r>
        <w:rPr>
          <w:rFonts w:ascii="仿宋" w:hAnsi="仿宋" w:eastAsia="仿宋"/>
          <w:sz w:val="32"/>
          <w:szCs w:val="32"/>
        </w:rPr>
        <w:t>10</w:t>
      </w:r>
      <w:r>
        <w:rPr>
          <w:rFonts w:hint="eastAsia" w:ascii="仿宋" w:hAnsi="仿宋" w:eastAsia="仿宋"/>
          <w:sz w:val="32"/>
          <w:szCs w:val="32"/>
        </w:rPr>
        <w:t>0元（10分）。</w:t>
      </w:r>
    </w:p>
    <w:p w14:paraId="48B1B41A">
      <w:pPr>
        <w:spacing w:line="560" w:lineRule="exact"/>
        <w:ind w:firstLine="422" w:firstLineChars="200"/>
        <w:rPr>
          <w:rFonts w:ascii="仿宋" w:hAnsi="仿宋" w:eastAsia="仿宋"/>
          <w:sz w:val="32"/>
          <w:szCs w:val="32"/>
        </w:rPr>
      </w:pPr>
      <w:r>
        <w:rPr>
          <w:rFonts w:hint="eastAsia" w:ascii="仿宋" w:hAnsi="仿宋" w:eastAsia="仿宋"/>
          <w:b/>
          <w:szCs w:val="32"/>
        </w:rPr>
        <w:t>g）</w:t>
      </w:r>
      <w:r>
        <w:rPr>
          <w:rFonts w:hint="eastAsia" w:ascii="仿宋" w:hAnsi="仿宋" w:eastAsia="仿宋"/>
          <w:sz w:val="32"/>
          <w:szCs w:val="32"/>
        </w:rPr>
        <w:t>未按规定对发油泵机、收发油过滤器、油罐等附属设备进行检查，扣减当期绩效工资100元（10分）。</w:t>
      </w:r>
    </w:p>
    <w:p w14:paraId="0F9DE5F3">
      <w:pPr>
        <w:spacing w:line="560" w:lineRule="exact"/>
        <w:ind w:firstLine="643" w:firstLineChars="200"/>
        <w:rPr>
          <w:rFonts w:ascii="仿宋" w:hAnsi="仿宋" w:eastAsia="仿宋"/>
          <w:b/>
          <w:sz w:val="32"/>
          <w:szCs w:val="32"/>
        </w:rPr>
      </w:pPr>
      <w:r>
        <w:rPr>
          <w:rFonts w:hint="eastAsia" w:ascii="仿宋" w:hAnsi="仿宋" w:eastAsia="仿宋"/>
          <w:b/>
          <w:sz w:val="32"/>
          <w:szCs w:val="32"/>
        </w:rPr>
        <w:t>3.13.10违反《防爆电气设备维护保养作业指导书》</w:t>
      </w:r>
    </w:p>
    <w:p w14:paraId="6CE5AB97">
      <w:pPr>
        <w:spacing w:line="560" w:lineRule="exact"/>
        <w:ind w:firstLine="422" w:firstLineChars="200"/>
        <w:rPr>
          <w:rFonts w:ascii="仿宋" w:hAnsi="仿宋" w:eastAsia="仿宋"/>
          <w:sz w:val="32"/>
          <w:szCs w:val="32"/>
        </w:rPr>
      </w:pPr>
      <w:r>
        <w:rPr>
          <w:rFonts w:hint="eastAsia" w:ascii="仿宋" w:hAnsi="仿宋" w:eastAsia="仿宋"/>
          <w:b/>
          <w:szCs w:val="32"/>
        </w:rPr>
        <w:t>a）</w:t>
      </w:r>
      <w:r>
        <w:rPr>
          <w:rFonts w:hint="eastAsia" w:ascii="仿宋" w:hAnsi="仿宋" w:eastAsia="仿宋"/>
          <w:sz w:val="32"/>
          <w:szCs w:val="32"/>
        </w:rPr>
        <w:t>保养电器隔爆面时未切断电源，扣减当期绩效工资300元（30分）。</w:t>
      </w:r>
    </w:p>
    <w:p w14:paraId="05BBCB41">
      <w:pPr>
        <w:spacing w:line="560" w:lineRule="exact"/>
        <w:ind w:firstLine="422" w:firstLineChars="200"/>
        <w:rPr>
          <w:rFonts w:ascii="仿宋" w:hAnsi="仿宋" w:eastAsia="仿宋"/>
          <w:sz w:val="32"/>
          <w:szCs w:val="32"/>
        </w:rPr>
      </w:pPr>
      <w:r>
        <w:rPr>
          <w:rFonts w:hint="eastAsia" w:ascii="仿宋" w:hAnsi="仿宋" w:eastAsia="仿宋"/>
          <w:b/>
          <w:szCs w:val="32"/>
        </w:rPr>
        <w:t>b）</w:t>
      </w:r>
      <w:r>
        <w:rPr>
          <w:rFonts w:hint="eastAsia" w:ascii="仿宋" w:hAnsi="仿宋" w:eastAsia="仿宋"/>
          <w:sz w:val="32"/>
          <w:szCs w:val="32"/>
        </w:rPr>
        <w:t>未按防爆电器设备保养项目及要求逐一检查，扣减当期绩效工资300元（30分）。</w:t>
      </w:r>
    </w:p>
    <w:p w14:paraId="594FCB58">
      <w:pPr>
        <w:spacing w:line="560" w:lineRule="exact"/>
        <w:ind w:firstLine="422" w:firstLineChars="200"/>
        <w:rPr>
          <w:rFonts w:ascii="仿宋" w:hAnsi="仿宋" w:eastAsia="仿宋"/>
          <w:sz w:val="32"/>
          <w:szCs w:val="32"/>
        </w:rPr>
      </w:pPr>
      <w:r>
        <w:rPr>
          <w:rFonts w:hint="eastAsia" w:ascii="仿宋" w:hAnsi="仿宋" w:eastAsia="仿宋"/>
          <w:b/>
          <w:szCs w:val="32"/>
        </w:rPr>
        <w:t>c）</w:t>
      </w:r>
      <w:r>
        <w:rPr>
          <w:rFonts w:hint="eastAsia" w:ascii="仿宋" w:hAnsi="仿宋" w:eastAsia="仿宋"/>
          <w:sz w:val="32"/>
          <w:szCs w:val="32"/>
        </w:rPr>
        <w:t>维护保养作业时未挂警示牌或警告栏，扣减当期绩效工资100元（10分）。</w:t>
      </w:r>
    </w:p>
    <w:p w14:paraId="30204F34">
      <w:pPr>
        <w:spacing w:line="560" w:lineRule="exact"/>
        <w:ind w:firstLine="643" w:firstLineChars="200"/>
        <w:rPr>
          <w:rFonts w:ascii="仿宋" w:hAnsi="仿宋" w:eastAsia="仿宋"/>
          <w:b/>
          <w:sz w:val="32"/>
          <w:szCs w:val="32"/>
        </w:rPr>
      </w:pPr>
      <w:r>
        <w:rPr>
          <w:rFonts w:hint="eastAsia" w:ascii="仿宋" w:hAnsi="仿宋" w:eastAsia="仿宋"/>
          <w:b/>
          <w:sz w:val="32"/>
          <w:szCs w:val="32"/>
        </w:rPr>
        <w:t>3.13.11违反《绝缘测量作业指导书》</w:t>
      </w:r>
    </w:p>
    <w:p w14:paraId="0CC28A73">
      <w:pPr>
        <w:spacing w:line="560" w:lineRule="exact"/>
        <w:ind w:firstLine="422" w:firstLineChars="200"/>
        <w:rPr>
          <w:rFonts w:ascii="仿宋" w:hAnsi="仿宋" w:eastAsia="仿宋"/>
          <w:sz w:val="32"/>
          <w:szCs w:val="32"/>
        </w:rPr>
      </w:pPr>
      <w:r>
        <w:rPr>
          <w:rFonts w:hint="eastAsia" w:ascii="仿宋" w:hAnsi="仿宋" w:eastAsia="仿宋"/>
          <w:b/>
          <w:szCs w:val="32"/>
        </w:rPr>
        <w:t>a）</w:t>
      </w:r>
      <w:r>
        <w:rPr>
          <w:rFonts w:hint="eastAsia" w:ascii="仿宋" w:hAnsi="仿宋" w:eastAsia="仿宋"/>
          <w:sz w:val="32"/>
          <w:szCs w:val="32"/>
        </w:rPr>
        <w:t>绝缘测量前，未对设备进行有效电气隔离，未对被测设备进行接地短路放电，扣减当期绩效工资300元（30分）。</w:t>
      </w:r>
    </w:p>
    <w:p w14:paraId="410280B6">
      <w:pPr>
        <w:pStyle w:val="19"/>
        <w:spacing w:line="560" w:lineRule="exact"/>
        <w:ind w:firstLine="422"/>
        <w:rPr>
          <w:rFonts w:ascii="仿宋" w:hAnsi="仿宋" w:eastAsia="仿宋"/>
          <w:sz w:val="32"/>
          <w:szCs w:val="32"/>
        </w:rPr>
      </w:pPr>
      <w:r>
        <w:rPr>
          <w:rFonts w:hint="eastAsia" w:ascii="仿宋" w:hAnsi="仿宋" w:eastAsia="仿宋"/>
          <w:b/>
          <w:szCs w:val="32"/>
        </w:rPr>
        <w:t>b）</w:t>
      </w:r>
      <w:r>
        <w:rPr>
          <w:rFonts w:hint="eastAsia" w:ascii="仿宋" w:hAnsi="仿宋" w:eastAsia="仿宋"/>
          <w:sz w:val="32"/>
          <w:szCs w:val="32"/>
        </w:rPr>
        <w:t>未挂警示牌或警示栏，扣减当期绩效工资100元（10分）。</w:t>
      </w:r>
    </w:p>
    <w:p w14:paraId="775451D0">
      <w:pPr>
        <w:pStyle w:val="19"/>
        <w:spacing w:line="560" w:lineRule="exact"/>
        <w:ind w:firstLine="643"/>
        <w:rPr>
          <w:rFonts w:ascii="仿宋" w:hAnsi="仿宋" w:eastAsia="仿宋"/>
          <w:b/>
          <w:sz w:val="32"/>
          <w:szCs w:val="32"/>
        </w:rPr>
      </w:pPr>
      <w:r>
        <w:rPr>
          <w:rFonts w:hint="eastAsia" w:ascii="仿宋" w:hAnsi="仿宋" w:eastAsia="仿宋"/>
          <w:b/>
          <w:sz w:val="32"/>
          <w:szCs w:val="32"/>
        </w:rPr>
        <w:t>3.13.12违反《输油管线阀门维修作业指导书》</w:t>
      </w:r>
    </w:p>
    <w:p w14:paraId="0C80D468">
      <w:pPr>
        <w:spacing w:line="560" w:lineRule="exact"/>
        <w:ind w:firstLine="422" w:firstLineChars="200"/>
        <w:rPr>
          <w:rFonts w:ascii="仿宋" w:hAnsi="仿宋" w:eastAsia="仿宋"/>
          <w:sz w:val="32"/>
          <w:szCs w:val="32"/>
        </w:rPr>
      </w:pPr>
      <w:r>
        <w:rPr>
          <w:rFonts w:hint="eastAsia" w:ascii="仿宋" w:hAnsi="仿宋" w:eastAsia="仿宋"/>
          <w:b/>
          <w:szCs w:val="32"/>
        </w:rPr>
        <w:t>a）</w:t>
      </w:r>
      <w:r>
        <w:rPr>
          <w:rFonts w:hint="eastAsia" w:ascii="仿宋" w:hAnsi="仿宋" w:eastAsia="仿宋"/>
          <w:sz w:val="32"/>
          <w:szCs w:val="32"/>
        </w:rPr>
        <w:t>未进行受限空间风险识别，作业前未进行阀井通风，未采取有效的人员防护措施，扣减当期绩效工资500元（50分）。</w:t>
      </w:r>
    </w:p>
    <w:p w14:paraId="00F69C5F">
      <w:pPr>
        <w:spacing w:line="560" w:lineRule="exact"/>
        <w:ind w:firstLine="422" w:firstLineChars="200"/>
        <w:rPr>
          <w:rFonts w:ascii="仿宋" w:hAnsi="仿宋" w:eastAsia="仿宋"/>
          <w:sz w:val="32"/>
          <w:szCs w:val="32"/>
        </w:rPr>
      </w:pPr>
      <w:r>
        <w:rPr>
          <w:rFonts w:hint="eastAsia" w:ascii="仿宋" w:hAnsi="仿宋" w:eastAsia="仿宋"/>
          <w:b/>
          <w:szCs w:val="32"/>
        </w:rPr>
        <w:t>b）</w:t>
      </w:r>
      <w:r>
        <w:rPr>
          <w:rFonts w:hint="eastAsia" w:ascii="仿宋" w:hAnsi="仿宋" w:eastAsia="仿宋"/>
          <w:sz w:val="32"/>
          <w:szCs w:val="32"/>
        </w:rPr>
        <w:t>作业后未检查确认阀门状态，作业前及作业后未通知油库自控室值班人员，扣减当期绩效工资300元（30分）。</w:t>
      </w:r>
    </w:p>
    <w:p w14:paraId="3A1EBABD">
      <w:pPr>
        <w:spacing w:line="560" w:lineRule="exact"/>
        <w:ind w:firstLine="643" w:firstLineChars="200"/>
        <w:rPr>
          <w:rFonts w:ascii="仿宋" w:hAnsi="仿宋" w:eastAsia="仿宋"/>
          <w:sz w:val="32"/>
          <w:szCs w:val="32"/>
        </w:rPr>
      </w:pPr>
      <w:r>
        <w:rPr>
          <w:rFonts w:hint="eastAsia" w:ascii="仿宋" w:hAnsi="仿宋" w:eastAsia="仿宋"/>
          <w:b/>
          <w:sz w:val="32"/>
          <w:szCs w:val="32"/>
        </w:rPr>
        <w:t>3.13</w:t>
      </w:r>
      <w:r>
        <w:rPr>
          <w:rFonts w:ascii="仿宋" w:hAnsi="仿宋" w:eastAsia="仿宋"/>
          <w:b/>
          <w:sz w:val="32"/>
          <w:szCs w:val="32"/>
        </w:rPr>
        <w:t>.13</w:t>
      </w:r>
      <w:r>
        <w:rPr>
          <w:rFonts w:hint="eastAsia" w:ascii="仿宋" w:hAnsi="仿宋" w:eastAsia="仿宋"/>
          <w:b/>
          <w:sz w:val="32"/>
          <w:szCs w:val="32"/>
        </w:rPr>
        <w:t>违反《输油管线巡查及阀井检查作业指导书》</w:t>
      </w:r>
    </w:p>
    <w:p w14:paraId="6A6D5C98">
      <w:pPr>
        <w:spacing w:line="560" w:lineRule="exact"/>
        <w:ind w:firstLine="422" w:firstLineChars="200"/>
        <w:rPr>
          <w:rFonts w:ascii="仿宋" w:hAnsi="仿宋" w:eastAsia="仿宋"/>
          <w:sz w:val="32"/>
          <w:szCs w:val="32"/>
        </w:rPr>
      </w:pPr>
      <w:r>
        <w:rPr>
          <w:rFonts w:hint="eastAsia" w:ascii="仿宋" w:hAnsi="仿宋" w:eastAsia="仿宋"/>
          <w:b/>
          <w:szCs w:val="32"/>
        </w:rPr>
        <w:t>a）</w:t>
      </w:r>
      <w:r>
        <w:rPr>
          <w:rFonts w:hint="eastAsia" w:ascii="仿宋" w:hAnsi="仿宋" w:eastAsia="仿宋"/>
          <w:sz w:val="32"/>
          <w:szCs w:val="32"/>
        </w:rPr>
        <w:t>未完成高桥、浦航、云峰油库至虹桥油库的输油管线的日常巡查、监护和管理工作，扣减当期绩效工资500元（50分）。</w:t>
      </w:r>
    </w:p>
    <w:p w14:paraId="35F68AD2">
      <w:pPr>
        <w:spacing w:line="560" w:lineRule="exact"/>
        <w:ind w:firstLine="422" w:firstLineChars="200"/>
        <w:rPr>
          <w:rFonts w:ascii="仿宋" w:hAnsi="仿宋" w:eastAsia="仿宋"/>
          <w:sz w:val="32"/>
          <w:szCs w:val="32"/>
        </w:rPr>
      </w:pPr>
      <w:r>
        <w:rPr>
          <w:rFonts w:hint="eastAsia" w:ascii="仿宋" w:hAnsi="仿宋" w:eastAsia="仿宋"/>
          <w:b/>
          <w:szCs w:val="32"/>
        </w:rPr>
        <w:t>b）</w:t>
      </w:r>
      <w:r>
        <w:rPr>
          <w:rFonts w:hint="eastAsia" w:ascii="仿宋" w:hAnsi="仿宋" w:eastAsia="仿宋"/>
          <w:sz w:val="32"/>
          <w:szCs w:val="32"/>
        </w:rPr>
        <w:t>未严格执行《中国航空油料华东公司输油管线运营管理方法》和《中华人民共和国石油天然气管道保护法》的规定，扣减当期绩效工资200元（20分）。</w:t>
      </w:r>
    </w:p>
    <w:p w14:paraId="459CA833">
      <w:pPr>
        <w:spacing w:line="560" w:lineRule="exact"/>
        <w:ind w:firstLine="422" w:firstLineChars="200"/>
        <w:rPr>
          <w:rFonts w:ascii="仿宋" w:hAnsi="仿宋" w:eastAsia="仿宋"/>
          <w:sz w:val="32"/>
          <w:szCs w:val="32"/>
        </w:rPr>
      </w:pPr>
      <w:r>
        <w:rPr>
          <w:rFonts w:hint="eastAsia" w:ascii="仿宋" w:hAnsi="仿宋" w:eastAsia="仿宋"/>
          <w:b/>
          <w:szCs w:val="32"/>
        </w:rPr>
        <w:t>c）</w:t>
      </w:r>
      <w:r>
        <w:rPr>
          <w:rFonts w:hint="eastAsia" w:ascii="仿宋" w:hAnsi="仿宋" w:eastAsia="仿宋"/>
          <w:sz w:val="32"/>
          <w:szCs w:val="32"/>
        </w:rPr>
        <w:t>未按规定路线、规定时间巡查或巡更器巡视缺点，发现问题未及时处理和报告领导，扣减当期绩效工资200元（20分）。</w:t>
      </w:r>
    </w:p>
    <w:p w14:paraId="07795ED3">
      <w:pPr>
        <w:spacing w:line="560" w:lineRule="exact"/>
        <w:ind w:firstLine="422" w:firstLineChars="200"/>
        <w:rPr>
          <w:rFonts w:ascii="仿宋" w:hAnsi="仿宋" w:eastAsia="仿宋"/>
          <w:sz w:val="32"/>
          <w:szCs w:val="32"/>
        </w:rPr>
      </w:pPr>
      <w:r>
        <w:rPr>
          <w:rFonts w:hint="eastAsia" w:ascii="仿宋" w:hAnsi="仿宋" w:eastAsia="仿宋"/>
          <w:b/>
          <w:szCs w:val="32"/>
        </w:rPr>
        <w:t>d）</w:t>
      </w:r>
      <w:r>
        <w:rPr>
          <w:rFonts w:hint="eastAsia" w:ascii="仿宋" w:hAnsi="仿宋" w:eastAsia="仿宋"/>
          <w:sz w:val="32"/>
          <w:szCs w:val="32"/>
        </w:rPr>
        <w:t>未对管线、阀井阀门及附属设施的完好性能进行检查，扣减当期绩效工资200元（20分）。</w:t>
      </w:r>
    </w:p>
    <w:p w14:paraId="003CDA45">
      <w:pPr>
        <w:spacing w:line="560" w:lineRule="exact"/>
        <w:ind w:firstLine="422" w:firstLineChars="200"/>
        <w:rPr>
          <w:rFonts w:ascii="仿宋" w:hAnsi="仿宋" w:eastAsia="仿宋"/>
          <w:sz w:val="32"/>
          <w:szCs w:val="32"/>
        </w:rPr>
      </w:pPr>
      <w:r>
        <w:rPr>
          <w:rFonts w:hint="eastAsia" w:ascii="仿宋" w:hAnsi="仿宋" w:eastAsia="仿宋"/>
          <w:b/>
          <w:szCs w:val="32"/>
        </w:rPr>
        <w:t>e）</w:t>
      </w:r>
      <w:r>
        <w:rPr>
          <w:rFonts w:hint="eastAsia" w:ascii="仿宋" w:hAnsi="仿宋" w:eastAsia="仿宋"/>
          <w:sz w:val="32"/>
          <w:szCs w:val="32"/>
        </w:rPr>
        <w:t>巡查过程中发现施工单位有违章行为而未及时制止，扣减当期绩效工资300元（30分）。</w:t>
      </w:r>
    </w:p>
    <w:p w14:paraId="604FE16B">
      <w:pPr>
        <w:spacing w:line="560" w:lineRule="exact"/>
        <w:ind w:firstLine="422" w:firstLineChars="200"/>
        <w:rPr>
          <w:rFonts w:ascii="仿宋" w:hAnsi="仿宋" w:eastAsia="仿宋"/>
          <w:sz w:val="32"/>
          <w:szCs w:val="32"/>
        </w:rPr>
      </w:pPr>
      <w:r>
        <w:rPr>
          <w:rFonts w:hint="eastAsia" w:ascii="仿宋" w:hAnsi="仿宋" w:eastAsia="仿宋"/>
          <w:b/>
          <w:szCs w:val="32"/>
        </w:rPr>
        <w:t>f）</w:t>
      </w:r>
      <w:r>
        <w:rPr>
          <w:rFonts w:hint="eastAsia" w:ascii="仿宋" w:hAnsi="仿宋" w:eastAsia="仿宋"/>
          <w:sz w:val="32"/>
          <w:szCs w:val="32"/>
        </w:rPr>
        <w:t>未出席输油管线周围各种施工的协调会，未督促施工单位办理相关申报手续，未协同制定保护方案，扣减当期绩效工资300元（30分）。</w:t>
      </w:r>
    </w:p>
    <w:p w14:paraId="0A7FE264">
      <w:pPr>
        <w:spacing w:line="560" w:lineRule="exact"/>
        <w:ind w:firstLine="422" w:firstLineChars="200"/>
        <w:rPr>
          <w:rFonts w:ascii="仿宋" w:hAnsi="仿宋" w:eastAsia="仿宋"/>
          <w:sz w:val="32"/>
          <w:szCs w:val="32"/>
        </w:rPr>
      </w:pPr>
      <w:r>
        <w:rPr>
          <w:rFonts w:hint="eastAsia" w:ascii="仿宋" w:hAnsi="仿宋" w:eastAsia="仿宋"/>
          <w:b/>
          <w:szCs w:val="32"/>
        </w:rPr>
        <w:t>g）</w:t>
      </w:r>
      <w:r>
        <w:rPr>
          <w:rFonts w:hint="eastAsia" w:ascii="仿宋" w:hAnsi="仿宋" w:eastAsia="仿宋"/>
          <w:sz w:val="32"/>
          <w:szCs w:val="32"/>
        </w:rPr>
        <w:t>施工监护过程中擅离职守，扣减当期绩效工资200元（20分）。</w:t>
      </w:r>
    </w:p>
    <w:p w14:paraId="370541B2">
      <w:pPr>
        <w:spacing w:line="560" w:lineRule="exact"/>
        <w:ind w:firstLine="422" w:firstLineChars="200"/>
        <w:rPr>
          <w:rFonts w:ascii="仿宋" w:hAnsi="仿宋" w:eastAsia="仿宋"/>
          <w:sz w:val="32"/>
          <w:szCs w:val="32"/>
        </w:rPr>
      </w:pPr>
      <w:r>
        <w:rPr>
          <w:rFonts w:hint="eastAsia" w:ascii="仿宋" w:hAnsi="仿宋" w:eastAsia="仿宋"/>
          <w:b/>
          <w:szCs w:val="32"/>
        </w:rPr>
        <w:t>h）</w:t>
      </w:r>
      <w:r>
        <w:rPr>
          <w:rFonts w:hint="eastAsia" w:ascii="仿宋" w:hAnsi="仿宋" w:eastAsia="仿宋"/>
          <w:sz w:val="32"/>
          <w:szCs w:val="32"/>
        </w:rPr>
        <w:t>未能向沿线单位、居民宣传介绍保护管线的重大意义和相关条例，增强其保护管线的意识，扣减当期绩效工资200元（20分）。</w:t>
      </w:r>
    </w:p>
    <w:p w14:paraId="556EAE62">
      <w:pPr>
        <w:spacing w:line="560" w:lineRule="exact"/>
        <w:ind w:firstLine="643" w:firstLineChars="200"/>
        <w:rPr>
          <w:rFonts w:ascii="仿宋" w:hAnsi="仿宋" w:eastAsia="仿宋"/>
          <w:b/>
          <w:sz w:val="32"/>
          <w:szCs w:val="32"/>
        </w:rPr>
      </w:pPr>
      <w:r>
        <w:rPr>
          <w:rFonts w:hint="eastAsia" w:ascii="仿宋" w:hAnsi="仿宋" w:eastAsia="仿宋"/>
          <w:b/>
          <w:sz w:val="32"/>
          <w:szCs w:val="32"/>
        </w:rPr>
        <w:t>3.13.14违反《计量统计员职责》</w:t>
      </w:r>
    </w:p>
    <w:p w14:paraId="3ADF375B">
      <w:pPr>
        <w:spacing w:line="560" w:lineRule="exact"/>
        <w:ind w:firstLine="422" w:firstLineChars="200"/>
        <w:rPr>
          <w:rFonts w:ascii="仿宋" w:hAnsi="仿宋" w:eastAsia="仿宋"/>
          <w:sz w:val="32"/>
          <w:szCs w:val="32"/>
        </w:rPr>
      </w:pPr>
      <w:r>
        <w:rPr>
          <w:rFonts w:hint="eastAsia" w:ascii="仿宋" w:hAnsi="仿宋" w:eastAsia="仿宋"/>
          <w:b/>
          <w:szCs w:val="32"/>
        </w:rPr>
        <w:t>a）</w:t>
      </w:r>
      <w:r>
        <w:rPr>
          <w:rFonts w:hint="eastAsia" w:ascii="仿宋" w:hAnsi="仿宋" w:eastAsia="仿宋"/>
          <w:sz w:val="32"/>
          <w:szCs w:val="32"/>
        </w:rPr>
        <w:t>未及时掌握航空油料动态，未严格按照有关操作规程做好油料计量及报表工作，每天未能准确反映航油收、支、存情况，未完成储油容器的测量工作，扣减当期绩效工资200元（20分）。</w:t>
      </w:r>
    </w:p>
    <w:p w14:paraId="2157F1AA">
      <w:pPr>
        <w:spacing w:line="560" w:lineRule="exact"/>
        <w:ind w:firstLine="422" w:firstLineChars="200"/>
        <w:rPr>
          <w:rFonts w:ascii="仿宋" w:hAnsi="仿宋" w:eastAsia="仿宋"/>
          <w:sz w:val="32"/>
          <w:szCs w:val="32"/>
        </w:rPr>
      </w:pPr>
      <w:r>
        <w:rPr>
          <w:rFonts w:hint="eastAsia" w:ascii="仿宋" w:hAnsi="仿宋" w:eastAsia="仿宋"/>
          <w:b/>
          <w:szCs w:val="32"/>
        </w:rPr>
        <w:t>b）</w:t>
      </w:r>
      <w:r>
        <w:rPr>
          <w:rFonts w:hint="eastAsia" w:ascii="仿宋" w:hAnsi="仿宋" w:eastAsia="仿宋"/>
          <w:sz w:val="32"/>
          <w:szCs w:val="32"/>
        </w:rPr>
        <w:t>未认真填写计量记录，未妥善保管计量记录，扣减当期绩效工资200元（20分）。</w:t>
      </w:r>
    </w:p>
    <w:p w14:paraId="12F8C8D2">
      <w:pPr>
        <w:spacing w:line="560" w:lineRule="exact"/>
        <w:ind w:firstLine="422" w:firstLineChars="200"/>
        <w:rPr>
          <w:rFonts w:ascii="仿宋" w:hAnsi="仿宋" w:eastAsia="仿宋"/>
          <w:sz w:val="32"/>
          <w:szCs w:val="32"/>
        </w:rPr>
      </w:pPr>
      <w:r>
        <w:rPr>
          <w:rFonts w:hint="eastAsia" w:ascii="仿宋" w:hAnsi="仿宋" w:eastAsia="仿宋"/>
          <w:b/>
          <w:szCs w:val="32"/>
        </w:rPr>
        <w:t>c）</w:t>
      </w:r>
      <w:r>
        <w:rPr>
          <w:rFonts w:hint="eastAsia" w:ascii="仿宋" w:hAnsi="仿宋" w:eastAsia="仿宋"/>
          <w:sz w:val="32"/>
          <w:szCs w:val="32"/>
        </w:rPr>
        <w:t>未做好流量计等测量仪表和安全装置的送检测试工作，扣减当期绩效工资200元（20分）。</w:t>
      </w:r>
    </w:p>
    <w:p w14:paraId="3B0FCB24">
      <w:pPr>
        <w:spacing w:line="560" w:lineRule="exact"/>
        <w:ind w:firstLine="422" w:firstLineChars="200"/>
        <w:rPr>
          <w:rFonts w:ascii="仿宋" w:hAnsi="仿宋" w:eastAsia="仿宋"/>
          <w:sz w:val="32"/>
          <w:szCs w:val="32"/>
        </w:rPr>
      </w:pPr>
      <w:r>
        <w:rPr>
          <w:rFonts w:hint="eastAsia" w:ascii="仿宋" w:hAnsi="仿宋" w:eastAsia="仿宋"/>
          <w:b/>
          <w:szCs w:val="32"/>
        </w:rPr>
        <w:t>d）</w:t>
      </w:r>
      <w:r>
        <w:rPr>
          <w:rFonts w:hint="eastAsia" w:ascii="仿宋" w:hAnsi="仿宋" w:eastAsia="仿宋"/>
          <w:sz w:val="32"/>
          <w:szCs w:val="32"/>
        </w:rPr>
        <w:t>未及时准确地填写好各种油料计量统计报表、账卡，未做到账物相符，未按时将月统计报表送交油库经理审核后上报公司有关部门，扣减当期绩效工资300元（30分）。</w:t>
      </w:r>
    </w:p>
    <w:p w14:paraId="1AE9C265">
      <w:pPr>
        <w:spacing w:line="560" w:lineRule="exact"/>
        <w:ind w:firstLine="422" w:firstLineChars="200"/>
        <w:rPr>
          <w:rFonts w:ascii="仿宋" w:hAnsi="仿宋" w:eastAsia="仿宋"/>
          <w:sz w:val="32"/>
          <w:szCs w:val="32"/>
        </w:rPr>
      </w:pPr>
      <w:r>
        <w:rPr>
          <w:rFonts w:hint="eastAsia" w:ascii="仿宋" w:hAnsi="仿宋" w:eastAsia="仿宋"/>
          <w:b/>
          <w:szCs w:val="32"/>
        </w:rPr>
        <w:t>e）</w:t>
      </w:r>
      <w:r>
        <w:rPr>
          <w:rFonts w:hint="eastAsia" w:ascii="仿宋" w:hAnsi="仿宋" w:eastAsia="仿宋"/>
          <w:sz w:val="32"/>
          <w:szCs w:val="32"/>
        </w:rPr>
        <w:t>未能遵守计量法规，油料计量出现异常情况时未能及时向领导汇报研究解决方法，扣减当期绩效工资300元（30分）。</w:t>
      </w:r>
    </w:p>
    <w:p w14:paraId="7859E265">
      <w:pPr>
        <w:spacing w:line="560" w:lineRule="exact"/>
        <w:ind w:firstLine="643" w:firstLineChars="200"/>
        <w:rPr>
          <w:rFonts w:ascii="仿宋" w:hAnsi="仿宋" w:eastAsia="仿宋"/>
          <w:b/>
          <w:sz w:val="32"/>
          <w:szCs w:val="32"/>
        </w:rPr>
      </w:pPr>
      <w:r>
        <w:rPr>
          <w:rFonts w:hint="eastAsia" w:ascii="仿宋" w:hAnsi="仿宋" w:eastAsia="仿宋"/>
          <w:b/>
          <w:sz w:val="32"/>
          <w:szCs w:val="32"/>
        </w:rPr>
        <w:t>3.13.15违反《电器仪表员职责》</w:t>
      </w:r>
    </w:p>
    <w:p w14:paraId="1A0F1440">
      <w:pPr>
        <w:spacing w:line="560" w:lineRule="exact"/>
        <w:ind w:firstLine="422" w:firstLineChars="200"/>
        <w:rPr>
          <w:rFonts w:ascii="仿宋" w:hAnsi="仿宋" w:eastAsia="仿宋"/>
          <w:sz w:val="32"/>
          <w:szCs w:val="32"/>
        </w:rPr>
      </w:pPr>
      <w:r>
        <w:rPr>
          <w:rFonts w:hint="eastAsia" w:ascii="仿宋" w:hAnsi="仿宋" w:eastAsia="仿宋"/>
          <w:b/>
          <w:szCs w:val="32"/>
        </w:rPr>
        <w:t>a）</w:t>
      </w:r>
      <w:r>
        <w:rPr>
          <w:rFonts w:hint="eastAsia" w:ascii="仿宋" w:hAnsi="仿宋" w:eastAsia="仿宋"/>
          <w:sz w:val="32"/>
          <w:szCs w:val="32"/>
        </w:rPr>
        <w:t>未完成供配电和动力照明设备的检修维护及保养工作，未确保正常供电和运行，扣减当期绩效工资300元（30分）。</w:t>
      </w:r>
    </w:p>
    <w:p w14:paraId="59E73F23">
      <w:pPr>
        <w:spacing w:line="560" w:lineRule="exact"/>
        <w:ind w:firstLine="422" w:firstLineChars="200"/>
        <w:rPr>
          <w:rFonts w:ascii="仿宋" w:hAnsi="仿宋" w:eastAsia="仿宋"/>
          <w:sz w:val="32"/>
          <w:szCs w:val="32"/>
        </w:rPr>
      </w:pPr>
      <w:r>
        <w:rPr>
          <w:rFonts w:hint="eastAsia" w:ascii="仿宋" w:hAnsi="仿宋" w:eastAsia="仿宋"/>
          <w:b/>
          <w:szCs w:val="32"/>
        </w:rPr>
        <w:t>b）</w:t>
      </w:r>
      <w:r>
        <w:rPr>
          <w:rFonts w:hint="eastAsia" w:ascii="仿宋" w:hAnsi="仿宋" w:eastAsia="仿宋"/>
          <w:sz w:val="32"/>
          <w:szCs w:val="32"/>
        </w:rPr>
        <w:t>发生断电现象，未能及时启动备用供电方案，从而影响机坪供油，扣减当期绩效工资400元（40分）。</w:t>
      </w:r>
    </w:p>
    <w:p w14:paraId="1A749C46">
      <w:pPr>
        <w:spacing w:line="560" w:lineRule="exact"/>
        <w:ind w:firstLine="422" w:firstLineChars="200"/>
        <w:rPr>
          <w:rFonts w:ascii="仿宋" w:hAnsi="仿宋" w:eastAsia="仿宋"/>
          <w:sz w:val="32"/>
          <w:szCs w:val="32"/>
        </w:rPr>
      </w:pPr>
      <w:r>
        <w:rPr>
          <w:rFonts w:hint="eastAsia" w:ascii="仿宋" w:hAnsi="仿宋" w:eastAsia="仿宋"/>
          <w:b/>
          <w:szCs w:val="32"/>
        </w:rPr>
        <w:t>c）</w:t>
      </w:r>
      <w:r>
        <w:rPr>
          <w:rFonts w:hint="eastAsia" w:ascii="仿宋" w:hAnsi="仿宋" w:eastAsia="仿宋"/>
          <w:sz w:val="32"/>
          <w:szCs w:val="32"/>
        </w:rPr>
        <w:t>未能与供电部门保持业务联系，未安排变压器及高压配电装置的电试工作，未协助计量统计人员做好测量仪表和安全装置的送检测试工作，扣减当期绩效工资200元（20分）。</w:t>
      </w:r>
    </w:p>
    <w:p w14:paraId="66879244">
      <w:pPr>
        <w:spacing w:line="560" w:lineRule="exact"/>
        <w:ind w:firstLine="422" w:firstLineChars="200"/>
        <w:rPr>
          <w:rFonts w:ascii="仿宋" w:hAnsi="仿宋" w:eastAsia="仿宋"/>
          <w:sz w:val="32"/>
          <w:szCs w:val="32"/>
        </w:rPr>
      </w:pPr>
      <w:r>
        <w:rPr>
          <w:rFonts w:hint="eastAsia" w:ascii="仿宋" w:hAnsi="仿宋" w:eastAsia="仿宋"/>
          <w:b/>
          <w:szCs w:val="32"/>
        </w:rPr>
        <w:t>d）</w:t>
      </w:r>
      <w:r>
        <w:rPr>
          <w:rFonts w:hint="eastAsia" w:ascii="仿宋" w:hAnsi="仿宋" w:eastAsia="仿宋"/>
          <w:sz w:val="32"/>
          <w:szCs w:val="32"/>
        </w:rPr>
        <w:t>未完成防爆电机换季保养工作和其他电气设备的绝缘测量及库区避雷防静电接地的测量工作，扣减当期绩效工资400元（40分）。</w:t>
      </w:r>
    </w:p>
    <w:p w14:paraId="5E2D2E3D">
      <w:pPr>
        <w:spacing w:line="560" w:lineRule="exact"/>
        <w:ind w:firstLine="422" w:firstLineChars="200"/>
        <w:rPr>
          <w:rFonts w:ascii="仿宋" w:hAnsi="仿宋" w:eastAsia="仿宋"/>
          <w:sz w:val="32"/>
          <w:szCs w:val="32"/>
        </w:rPr>
      </w:pPr>
      <w:r>
        <w:rPr>
          <w:rFonts w:hint="eastAsia" w:ascii="仿宋" w:hAnsi="仿宋" w:eastAsia="仿宋"/>
          <w:b/>
          <w:szCs w:val="32"/>
        </w:rPr>
        <w:t>e）</w:t>
      </w:r>
      <w:r>
        <w:rPr>
          <w:rFonts w:hint="eastAsia" w:ascii="仿宋" w:hAnsi="仿宋" w:eastAsia="仿宋"/>
          <w:sz w:val="32"/>
          <w:szCs w:val="32"/>
        </w:rPr>
        <w:t>未能维护配电间的业务和工作秩序，未保持作业环境的清洁整齐，未认真填写电气设备运行和检修测量记录，未能积累用电资料，扣减当期绩效工资200元（20分）。</w:t>
      </w:r>
    </w:p>
    <w:p w14:paraId="22186AFC">
      <w:pPr>
        <w:pStyle w:val="2"/>
        <w:spacing w:line="560" w:lineRule="exact"/>
        <w:ind w:firstLine="643"/>
        <w:rPr>
          <w:rFonts w:ascii="黑体" w:hAnsi="黑体" w:eastAsia="黑体"/>
          <w:b/>
          <w:szCs w:val="32"/>
        </w:rPr>
      </w:pPr>
      <w:r>
        <w:rPr>
          <w:rFonts w:ascii="黑体" w:hAnsi="黑体" w:eastAsia="黑体"/>
          <w:b/>
          <w:szCs w:val="32"/>
        </w:rPr>
        <w:br w:type="page"/>
      </w:r>
    </w:p>
    <w:p w14:paraId="1D712404">
      <w:pPr>
        <w:pStyle w:val="2"/>
        <w:spacing w:line="560" w:lineRule="exact"/>
        <w:ind w:firstLine="643"/>
        <w:rPr>
          <w:rFonts w:ascii="黑体" w:hAnsi="黑体" w:eastAsia="黑体"/>
          <w:b/>
          <w:szCs w:val="32"/>
        </w:rPr>
      </w:pPr>
      <w:r>
        <w:rPr>
          <w:rFonts w:hint="eastAsia" w:ascii="黑体" w:hAnsi="黑体" w:eastAsia="黑体"/>
          <w:b/>
          <w:szCs w:val="32"/>
        </w:rPr>
        <w:t>四、分队长附加管理规定</w:t>
      </w:r>
    </w:p>
    <w:p w14:paraId="16946D1B">
      <w:pPr>
        <w:pStyle w:val="2"/>
        <w:spacing w:line="560" w:lineRule="exact"/>
        <w:rPr>
          <w:rFonts w:ascii="仿宋" w:hAnsi="仿宋" w:eastAsia="仿宋"/>
          <w:szCs w:val="32"/>
        </w:rPr>
      </w:pPr>
      <w:r>
        <w:rPr>
          <w:rFonts w:hint="eastAsia" w:ascii="仿宋" w:hAnsi="仿宋" w:eastAsia="仿宋"/>
          <w:szCs w:val="32"/>
        </w:rPr>
        <w:t>4</w:t>
      </w:r>
      <w:r>
        <w:rPr>
          <w:rFonts w:ascii="仿宋" w:hAnsi="仿宋" w:eastAsia="仿宋"/>
          <w:szCs w:val="32"/>
        </w:rPr>
        <w:t>.1</w:t>
      </w:r>
      <w:r>
        <w:rPr>
          <w:rFonts w:hint="eastAsia" w:ascii="仿宋" w:hAnsi="仿宋" w:eastAsia="仿宋"/>
          <w:szCs w:val="32"/>
        </w:rPr>
        <w:t>分队长未能及时完成岗位职责或领导交给的工作任务酌情扣减当期绩效工资</w:t>
      </w:r>
      <w:r>
        <w:rPr>
          <w:rFonts w:ascii="仿宋" w:hAnsi="仿宋" w:eastAsia="仿宋"/>
          <w:szCs w:val="32"/>
        </w:rPr>
        <w:t>2</w:t>
      </w:r>
      <w:r>
        <w:rPr>
          <w:rFonts w:hint="eastAsia" w:ascii="仿宋" w:hAnsi="仿宋" w:eastAsia="仿宋"/>
          <w:szCs w:val="32"/>
        </w:rPr>
        <w:t>0</w:t>
      </w:r>
      <w:r>
        <w:rPr>
          <w:rFonts w:ascii="仿宋" w:hAnsi="仿宋" w:eastAsia="仿宋"/>
          <w:szCs w:val="32"/>
        </w:rPr>
        <w:t>0</w:t>
      </w:r>
      <w:r>
        <w:rPr>
          <w:rFonts w:hint="eastAsia" w:ascii="仿宋" w:hAnsi="仿宋" w:eastAsia="仿宋"/>
          <w:szCs w:val="32"/>
        </w:rPr>
        <w:t>元（20分）至500元（50分）。</w:t>
      </w:r>
    </w:p>
    <w:p w14:paraId="5D8AEB29">
      <w:pPr>
        <w:pStyle w:val="2"/>
        <w:spacing w:line="560" w:lineRule="exact"/>
        <w:rPr>
          <w:rFonts w:ascii="仿宋" w:hAnsi="仿宋" w:eastAsia="仿宋"/>
          <w:szCs w:val="32"/>
        </w:rPr>
      </w:pPr>
      <w:r>
        <w:rPr>
          <w:rFonts w:hint="eastAsia" w:ascii="仿宋" w:hAnsi="仿宋" w:eastAsia="仿宋"/>
          <w:szCs w:val="32"/>
        </w:rPr>
        <w:t>4</w:t>
      </w:r>
      <w:r>
        <w:rPr>
          <w:rFonts w:ascii="仿宋" w:hAnsi="仿宋" w:eastAsia="仿宋"/>
          <w:szCs w:val="32"/>
        </w:rPr>
        <w:t>.2</w:t>
      </w:r>
      <w:r>
        <w:rPr>
          <w:rFonts w:hint="eastAsia" w:ascii="仿宋" w:hAnsi="仿宋" w:eastAsia="仿宋"/>
          <w:szCs w:val="32"/>
        </w:rPr>
        <w:t>值班经理需保证通信畅通，漏接电话应及时回复，非客观原因无回复扣减当期绩效工资</w:t>
      </w:r>
      <w:r>
        <w:rPr>
          <w:rFonts w:ascii="仿宋" w:hAnsi="仿宋" w:eastAsia="仿宋"/>
          <w:szCs w:val="32"/>
        </w:rPr>
        <w:t>2</w:t>
      </w:r>
      <w:r>
        <w:rPr>
          <w:rFonts w:hint="eastAsia" w:ascii="仿宋" w:hAnsi="仿宋" w:eastAsia="仿宋"/>
          <w:szCs w:val="32"/>
        </w:rPr>
        <w:t>0</w:t>
      </w:r>
      <w:r>
        <w:rPr>
          <w:rFonts w:ascii="仿宋" w:hAnsi="仿宋" w:eastAsia="仿宋"/>
          <w:szCs w:val="32"/>
        </w:rPr>
        <w:t>0</w:t>
      </w:r>
      <w:r>
        <w:rPr>
          <w:rFonts w:hint="eastAsia" w:ascii="仿宋" w:hAnsi="仿宋" w:eastAsia="仿宋"/>
          <w:szCs w:val="32"/>
        </w:rPr>
        <w:t>元（20分）</w:t>
      </w:r>
      <w:r>
        <w:rPr>
          <w:rFonts w:ascii="仿宋" w:hAnsi="仿宋" w:eastAsia="仿宋"/>
          <w:szCs w:val="32"/>
        </w:rPr>
        <w:t>/</w:t>
      </w:r>
      <w:r>
        <w:rPr>
          <w:rFonts w:hint="eastAsia" w:ascii="仿宋" w:hAnsi="仿宋" w:eastAsia="仿宋"/>
          <w:szCs w:val="32"/>
        </w:rPr>
        <w:t>次。</w:t>
      </w:r>
    </w:p>
    <w:p w14:paraId="12F6B29E">
      <w:pPr>
        <w:pStyle w:val="2"/>
        <w:spacing w:line="560" w:lineRule="exact"/>
        <w:rPr>
          <w:rFonts w:ascii="仿宋" w:hAnsi="仿宋" w:eastAsia="仿宋"/>
          <w:szCs w:val="32"/>
        </w:rPr>
      </w:pPr>
      <w:r>
        <w:rPr>
          <w:rFonts w:hint="eastAsia" w:ascii="仿宋" w:hAnsi="仿宋" w:eastAsia="仿宋"/>
          <w:szCs w:val="32"/>
        </w:rPr>
        <w:t>4</w:t>
      </w:r>
      <w:r>
        <w:rPr>
          <w:rFonts w:ascii="仿宋" w:hAnsi="仿宋" w:eastAsia="仿宋"/>
          <w:szCs w:val="32"/>
        </w:rPr>
        <w:t>.3</w:t>
      </w:r>
      <w:r>
        <w:rPr>
          <w:rFonts w:hint="eastAsia" w:ascii="仿宋" w:hAnsi="仿宋" w:eastAsia="仿宋"/>
          <w:szCs w:val="32"/>
        </w:rPr>
        <w:t>分队长安排任务不妥造成保障紧张的扣减当期绩效工资500元（50分），造成后果的根据情况另行确定。</w:t>
      </w:r>
    </w:p>
    <w:p w14:paraId="2A055D4C">
      <w:pPr>
        <w:pStyle w:val="2"/>
        <w:spacing w:line="560" w:lineRule="exact"/>
        <w:rPr>
          <w:rFonts w:ascii="仿宋" w:hAnsi="仿宋" w:eastAsia="仿宋"/>
          <w:szCs w:val="32"/>
        </w:rPr>
      </w:pPr>
      <w:r>
        <w:rPr>
          <w:rFonts w:hint="eastAsia" w:ascii="仿宋" w:hAnsi="仿宋" w:eastAsia="仿宋"/>
          <w:szCs w:val="32"/>
        </w:rPr>
        <w:t>4</w:t>
      </w:r>
      <w:r>
        <w:rPr>
          <w:rFonts w:ascii="仿宋" w:hAnsi="仿宋" w:eastAsia="仿宋"/>
          <w:szCs w:val="32"/>
        </w:rPr>
        <w:t>.</w:t>
      </w:r>
      <w:r>
        <w:rPr>
          <w:rFonts w:hint="eastAsia" w:ascii="仿宋" w:hAnsi="仿宋" w:eastAsia="仿宋"/>
          <w:szCs w:val="32"/>
        </w:rPr>
        <w:t>4分队长、值班经理与班组成员在安全生产及日常作业中实行“联奖联罚”制度，班组成员获得库级以上奖励或惩罚时分队长和值班经理奖罚比例为组员奖罚金额的</w:t>
      </w:r>
      <w:r>
        <w:rPr>
          <w:rFonts w:ascii="仿宋" w:hAnsi="仿宋" w:eastAsia="仿宋"/>
          <w:szCs w:val="32"/>
        </w:rPr>
        <w:t>30%</w:t>
      </w:r>
      <w:r>
        <w:rPr>
          <w:rFonts w:hint="eastAsia" w:ascii="仿宋" w:hAnsi="仿宋" w:eastAsia="仿宋"/>
          <w:szCs w:val="32"/>
        </w:rPr>
        <w:t>。</w:t>
      </w:r>
    </w:p>
    <w:p w14:paraId="58ACCB15">
      <w:pPr>
        <w:pStyle w:val="2"/>
        <w:spacing w:line="560" w:lineRule="exact"/>
        <w:rPr>
          <w:rFonts w:ascii="仿宋" w:hAnsi="仿宋" w:eastAsia="仿宋"/>
          <w:szCs w:val="32"/>
        </w:rPr>
      </w:pPr>
      <w:r>
        <w:rPr>
          <w:rFonts w:hint="eastAsia" w:ascii="仿宋" w:hAnsi="仿宋" w:eastAsia="仿宋"/>
          <w:szCs w:val="32"/>
        </w:rPr>
        <w:t>4.5生产作业前，分队长需对员工身体状况、精神情绪状况进行评价，同时对本分队的新员工加强现场作业检查，有安全作业隐患的可报库领导批准后暂停其作业资格。</w:t>
      </w:r>
    </w:p>
    <w:p w14:paraId="59209C8A">
      <w:pPr>
        <w:pStyle w:val="2"/>
        <w:spacing w:line="560" w:lineRule="exact"/>
        <w:rPr>
          <w:rFonts w:ascii="仿宋" w:hAnsi="仿宋" w:eastAsia="仿宋"/>
          <w:color w:val="auto"/>
          <w:szCs w:val="32"/>
          <w:rPrChange w:id="0" w:author="FG" w:date="2022-11-07T10:35:00Z">
            <w:rPr>
              <w:rFonts w:ascii="仿宋" w:hAnsi="仿宋" w:eastAsia="仿宋"/>
              <w:color w:val="FF0000"/>
              <w:szCs w:val="32"/>
            </w:rPr>
          </w:rPrChange>
        </w:rPr>
      </w:pPr>
      <w:r>
        <w:rPr>
          <w:rFonts w:ascii="仿宋" w:hAnsi="仿宋" w:eastAsia="仿宋"/>
          <w:color w:val="auto"/>
          <w:szCs w:val="32"/>
          <w:rPrChange w:id="1" w:author="FG" w:date="2022-11-07T10:35:00Z">
            <w:rPr>
              <w:rFonts w:ascii="仿宋" w:hAnsi="仿宋" w:eastAsia="仿宋"/>
              <w:color w:val="FF0000"/>
              <w:szCs w:val="32"/>
            </w:rPr>
          </w:rPrChange>
        </w:rPr>
        <w:t>4</w:t>
      </w:r>
      <w:r>
        <w:rPr>
          <w:rFonts w:ascii="仿宋" w:hAnsi="仿宋" w:eastAsia="仿宋"/>
          <w:color w:val="auto"/>
          <w:szCs w:val="32"/>
          <w:rPrChange w:id="2" w:author="FG" w:date="2022-11-07T10:35:00Z">
            <w:rPr>
              <w:rFonts w:ascii="仿宋" w:hAnsi="仿宋" w:eastAsia="仿宋"/>
              <w:color w:val="FF0000"/>
              <w:szCs w:val="32"/>
            </w:rPr>
          </w:rPrChange>
        </w:rPr>
        <w:t>.</w:t>
      </w:r>
      <w:r>
        <w:rPr>
          <w:rFonts w:hint="eastAsia" w:ascii="仿宋" w:hAnsi="仿宋" w:eastAsia="仿宋"/>
          <w:color w:val="auto"/>
          <w:szCs w:val="32"/>
          <w:rPrChange w:id="3" w:author="FG" w:date="2022-11-07T10:35:00Z">
            <w:rPr>
              <w:rFonts w:hint="eastAsia" w:ascii="仿宋" w:hAnsi="仿宋" w:eastAsia="仿宋"/>
              <w:color w:val="FF0000"/>
              <w:szCs w:val="32"/>
            </w:rPr>
          </w:rPrChange>
        </w:rPr>
        <w:t>6</w:t>
      </w:r>
      <w:r>
        <w:rPr>
          <w:rFonts w:ascii="仿宋" w:hAnsi="仿宋" w:eastAsia="仿宋"/>
          <w:color w:val="auto"/>
          <w:szCs w:val="32"/>
          <w:rPrChange w:id="4" w:author="FG" w:date="2022-11-07T10:35:00Z">
            <w:rPr>
              <w:rFonts w:ascii="仿宋" w:hAnsi="仿宋" w:eastAsia="仿宋"/>
              <w:color w:val="FF0000"/>
              <w:szCs w:val="32"/>
            </w:rPr>
          </w:rPrChange>
        </w:rPr>
        <w:t>虹桥油库建立严格的考勤制度，考勤公开。次月3</w:t>
      </w:r>
      <w:r>
        <w:rPr>
          <w:rFonts w:hint="eastAsia" w:ascii="仿宋" w:hAnsi="仿宋" w:eastAsia="仿宋"/>
          <w:color w:val="auto"/>
          <w:szCs w:val="32"/>
          <w:rPrChange w:id="5" w:author="FG" w:date="2022-11-07T10:35:00Z">
            <w:rPr>
              <w:rFonts w:hint="eastAsia" w:ascii="仿宋" w:hAnsi="仿宋" w:eastAsia="仿宋"/>
              <w:color w:val="FF0000"/>
              <w:szCs w:val="32"/>
            </w:rPr>
          </w:rPrChange>
        </w:rPr>
        <w:t>日前各分队长上报分队当期绩效考核结果和考勤情况。弄虚作假经核实后，将扣减当期绩效工资</w:t>
      </w:r>
      <w:r>
        <w:rPr>
          <w:rFonts w:ascii="仿宋" w:hAnsi="仿宋" w:eastAsia="仿宋"/>
          <w:color w:val="auto"/>
          <w:szCs w:val="32"/>
          <w:rPrChange w:id="6" w:author="FG" w:date="2022-11-07T10:35:00Z">
            <w:rPr>
              <w:rFonts w:ascii="仿宋" w:hAnsi="仿宋" w:eastAsia="仿宋"/>
              <w:color w:val="FF0000"/>
              <w:szCs w:val="32"/>
            </w:rPr>
          </w:rPrChange>
        </w:rPr>
        <w:t>300</w:t>
      </w:r>
      <w:r>
        <w:rPr>
          <w:rFonts w:hint="eastAsia" w:ascii="仿宋" w:hAnsi="仿宋" w:eastAsia="仿宋"/>
          <w:color w:val="auto"/>
          <w:szCs w:val="32"/>
          <w:rPrChange w:id="7" w:author="FG" w:date="2022-11-07T10:35:00Z">
            <w:rPr>
              <w:rFonts w:hint="eastAsia" w:ascii="仿宋" w:hAnsi="仿宋" w:eastAsia="仿宋"/>
              <w:color w:val="FF0000"/>
              <w:szCs w:val="32"/>
            </w:rPr>
          </w:rPrChange>
        </w:rPr>
        <w:t>元（</w:t>
      </w:r>
      <w:r>
        <w:rPr>
          <w:rFonts w:hint="eastAsia" w:ascii="仿宋" w:hAnsi="仿宋" w:eastAsia="仿宋"/>
          <w:color w:val="auto"/>
          <w:szCs w:val="32"/>
          <w:rPrChange w:id="8" w:author="FG" w:date="2022-11-07T10:35:00Z">
            <w:rPr>
              <w:rFonts w:hint="eastAsia" w:ascii="仿宋" w:hAnsi="仿宋" w:eastAsia="仿宋"/>
              <w:color w:val="FF0000"/>
              <w:szCs w:val="32"/>
            </w:rPr>
          </w:rPrChange>
        </w:rPr>
        <w:t>3</w:t>
      </w:r>
      <w:r>
        <w:rPr>
          <w:rFonts w:ascii="仿宋" w:hAnsi="仿宋" w:eastAsia="仿宋"/>
          <w:color w:val="auto"/>
          <w:szCs w:val="32"/>
          <w:rPrChange w:id="9" w:author="FG" w:date="2022-11-07T10:35:00Z">
            <w:rPr>
              <w:rFonts w:ascii="仿宋" w:hAnsi="仿宋" w:eastAsia="仿宋"/>
              <w:color w:val="FF0000"/>
              <w:szCs w:val="32"/>
            </w:rPr>
          </w:rPrChange>
        </w:rPr>
        <w:t>0</w:t>
      </w:r>
      <w:r>
        <w:rPr>
          <w:rFonts w:hint="eastAsia" w:ascii="仿宋" w:hAnsi="仿宋" w:eastAsia="仿宋"/>
          <w:color w:val="auto"/>
          <w:szCs w:val="32"/>
          <w:rPrChange w:id="10" w:author="FG" w:date="2022-11-07T10:35:00Z">
            <w:rPr>
              <w:rFonts w:hint="eastAsia" w:ascii="仿宋" w:hAnsi="仿宋" w:eastAsia="仿宋"/>
              <w:color w:val="FF0000"/>
              <w:szCs w:val="32"/>
            </w:rPr>
          </w:rPrChange>
        </w:rPr>
        <w:t>分）。每月绩效考核结果均须在次月</w:t>
      </w:r>
      <w:r>
        <w:rPr>
          <w:rFonts w:ascii="仿宋" w:hAnsi="仿宋" w:eastAsia="仿宋"/>
          <w:color w:val="auto"/>
          <w:szCs w:val="32"/>
          <w:rPrChange w:id="11" w:author="FG" w:date="2022-11-07T10:35:00Z">
            <w:rPr>
              <w:rFonts w:ascii="仿宋" w:hAnsi="仿宋" w:eastAsia="仿宋"/>
              <w:color w:val="FF0000"/>
              <w:szCs w:val="32"/>
            </w:rPr>
          </w:rPrChange>
        </w:rPr>
        <w:t>10</w:t>
      </w:r>
      <w:r>
        <w:rPr>
          <w:rFonts w:hint="eastAsia" w:ascii="仿宋" w:hAnsi="仿宋" w:eastAsia="仿宋"/>
          <w:color w:val="auto"/>
          <w:szCs w:val="32"/>
          <w:rPrChange w:id="12" w:author="FG" w:date="2022-11-07T10:35:00Z">
            <w:rPr>
              <w:rFonts w:hint="eastAsia" w:ascii="仿宋" w:hAnsi="仿宋" w:eastAsia="仿宋"/>
              <w:color w:val="FF0000"/>
              <w:szCs w:val="32"/>
            </w:rPr>
          </w:rPrChange>
        </w:rPr>
        <w:t>日前张榜公示，逾期未公布按未及时完成岗位职责处理。</w:t>
      </w:r>
    </w:p>
    <w:p w14:paraId="2B0207B5">
      <w:pPr>
        <w:pStyle w:val="2"/>
        <w:spacing w:line="560" w:lineRule="exact"/>
        <w:rPr>
          <w:rFonts w:ascii="仿宋" w:hAnsi="仿宋" w:eastAsia="仿宋"/>
          <w:szCs w:val="32"/>
        </w:rPr>
      </w:pPr>
      <w:r>
        <w:rPr>
          <w:rFonts w:hint="eastAsia" w:ascii="仿宋" w:hAnsi="仿宋" w:eastAsia="仿宋"/>
          <w:szCs w:val="32"/>
        </w:rPr>
        <w:t>4.7团队建设效果差，发生</w:t>
      </w:r>
      <w:r>
        <w:rPr>
          <w:rFonts w:hint="eastAsia" w:ascii="仿宋" w:hAnsi="仿宋" w:eastAsia="仿宋"/>
          <w:kern w:val="0"/>
          <w:szCs w:val="32"/>
        </w:rPr>
        <w:t>打架斗殴等破坏油库和谐气氛影响组织团结的，扣减分队长当期绩效工资</w:t>
      </w:r>
      <w:r>
        <w:rPr>
          <w:rFonts w:ascii="仿宋" w:hAnsi="仿宋" w:eastAsia="仿宋"/>
          <w:kern w:val="0"/>
          <w:szCs w:val="32"/>
        </w:rPr>
        <w:t>2</w:t>
      </w:r>
      <w:r>
        <w:rPr>
          <w:rFonts w:hint="eastAsia" w:ascii="仿宋" w:hAnsi="仿宋" w:eastAsia="仿宋"/>
          <w:kern w:val="0"/>
          <w:szCs w:val="32"/>
        </w:rPr>
        <w:t>0</w:t>
      </w:r>
      <w:r>
        <w:rPr>
          <w:rFonts w:ascii="仿宋" w:hAnsi="仿宋" w:eastAsia="仿宋"/>
          <w:kern w:val="0"/>
          <w:szCs w:val="32"/>
        </w:rPr>
        <w:t>0</w:t>
      </w:r>
      <w:r>
        <w:rPr>
          <w:rFonts w:hint="eastAsia" w:ascii="仿宋" w:hAnsi="仿宋" w:eastAsia="仿宋"/>
          <w:kern w:val="0"/>
          <w:szCs w:val="32"/>
        </w:rPr>
        <w:t>元（20分）</w:t>
      </w:r>
      <w:r>
        <w:rPr>
          <w:rFonts w:ascii="仿宋" w:hAnsi="仿宋" w:eastAsia="仿宋"/>
          <w:kern w:val="0"/>
          <w:szCs w:val="32"/>
        </w:rPr>
        <w:t>/</w:t>
      </w:r>
      <w:r>
        <w:rPr>
          <w:rFonts w:hint="eastAsia" w:ascii="仿宋" w:hAnsi="仿宋" w:eastAsia="仿宋"/>
          <w:kern w:val="0"/>
          <w:szCs w:val="32"/>
        </w:rPr>
        <w:t>次；未及时妥善处理造成后续影响的，扣减分队长当期绩效工资500元（50分）</w:t>
      </w:r>
      <w:r>
        <w:rPr>
          <w:rFonts w:ascii="仿宋" w:hAnsi="仿宋" w:eastAsia="仿宋"/>
          <w:kern w:val="0"/>
          <w:szCs w:val="32"/>
        </w:rPr>
        <w:t>/</w:t>
      </w:r>
      <w:r>
        <w:rPr>
          <w:rFonts w:hint="eastAsia" w:ascii="仿宋" w:hAnsi="仿宋" w:eastAsia="仿宋"/>
          <w:kern w:val="0"/>
          <w:szCs w:val="32"/>
        </w:rPr>
        <w:t>次。</w:t>
      </w:r>
    </w:p>
    <w:p w14:paraId="6BD5D87F">
      <w:pPr>
        <w:pStyle w:val="2"/>
        <w:spacing w:line="560" w:lineRule="exact"/>
        <w:ind w:firstLine="643"/>
        <w:rPr>
          <w:rFonts w:ascii="黑体" w:hAnsi="黑体" w:eastAsia="黑体"/>
          <w:b/>
          <w:bCs/>
          <w:szCs w:val="32"/>
        </w:rPr>
      </w:pPr>
      <w:r>
        <w:rPr>
          <w:rFonts w:ascii="黑体" w:hAnsi="黑体" w:eastAsia="黑体"/>
          <w:b/>
          <w:bCs/>
          <w:szCs w:val="32"/>
        </w:rPr>
        <w:br w:type="page"/>
      </w:r>
    </w:p>
    <w:p w14:paraId="4FC4200C">
      <w:pPr>
        <w:pStyle w:val="2"/>
        <w:spacing w:line="560" w:lineRule="exact"/>
        <w:ind w:firstLine="643"/>
        <w:rPr>
          <w:rFonts w:ascii="黑体" w:hAnsi="黑体" w:eastAsia="黑体"/>
          <w:b/>
          <w:bCs/>
          <w:szCs w:val="32"/>
        </w:rPr>
      </w:pPr>
      <w:r>
        <w:rPr>
          <w:rFonts w:hint="eastAsia" w:ascii="黑体" w:hAnsi="黑体" w:eastAsia="黑体"/>
          <w:b/>
          <w:bCs/>
          <w:szCs w:val="32"/>
        </w:rPr>
        <w:t>五、奖励激励机制</w:t>
      </w:r>
    </w:p>
    <w:p w14:paraId="6FFDCE31">
      <w:pPr>
        <w:spacing w:line="560" w:lineRule="exact"/>
        <w:ind w:firstLine="640" w:firstLineChars="200"/>
        <w:rPr>
          <w:rFonts w:ascii="仿宋" w:hAnsi="仿宋" w:eastAsia="仿宋"/>
          <w:sz w:val="32"/>
          <w:szCs w:val="32"/>
        </w:rPr>
      </w:pPr>
      <w:r>
        <w:rPr>
          <w:rFonts w:hint="eastAsia" w:ascii="仿宋" w:hAnsi="仿宋" w:eastAsia="仿宋"/>
          <w:sz w:val="32"/>
          <w:szCs w:val="32"/>
        </w:rPr>
        <w:t>5</w:t>
      </w:r>
      <w:r>
        <w:rPr>
          <w:rFonts w:ascii="仿宋" w:hAnsi="仿宋" w:eastAsia="仿宋"/>
          <w:sz w:val="32"/>
          <w:szCs w:val="32"/>
        </w:rPr>
        <w:t>.1</w:t>
      </w:r>
      <w:r>
        <w:rPr>
          <w:rFonts w:hint="eastAsia" w:ascii="仿宋" w:hAnsi="仿宋" w:eastAsia="仿宋"/>
          <w:sz w:val="32"/>
          <w:szCs w:val="32"/>
        </w:rPr>
        <w:t>及时发现并报告安全隐患、消除事故症候的，经库部确认，经过评议给予公开表扬，累计3次奖励当期绩效工资表扬150元；特别重大突出的给予库部奖励加分。</w:t>
      </w:r>
    </w:p>
    <w:p w14:paraId="7D11B8BC">
      <w:pPr>
        <w:spacing w:line="560" w:lineRule="exact"/>
        <w:ind w:firstLine="640" w:firstLineChars="200"/>
        <w:rPr>
          <w:rFonts w:ascii="仿宋" w:hAnsi="仿宋" w:eastAsia="仿宋"/>
          <w:sz w:val="32"/>
          <w:szCs w:val="32"/>
        </w:rPr>
      </w:pPr>
      <w:r>
        <w:rPr>
          <w:rFonts w:hint="eastAsia" w:ascii="仿宋" w:hAnsi="仿宋" w:eastAsia="仿宋"/>
          <w:sz w:val="32"/>
          <w:szCs w:val="32"/>
        </w:rPr>
        <w:t>5</w:t>
      </w:r>
      <w:r>
        <w:rPr>
          <w:rFonts w:ascii="仿宋" w:hAnsi="仿宋" w:eastAsia="仿宋"/>
          <w:sz w:val="32"/>
          <w:szCs w:val="32"/>
        </w:rPr>
        <w:t>.2</w:t>
      </w:r>
      <w:r>
        <w:rPr>
          <w:rFonts w:hint="eastAsia" w:ascii="仿宋" w:hAnsi="仿宋" w:eastAsia="仿宋"/>
          <w:sz w:val="32"/>
          <w:szCs w:val="32"/>
        </w:rPr>
        <w:t>主动参加急难险重任务的奖励当期绩效工资</w:t>
      </w:r>
      <w:r>
        <w:rPr>
          <w:rFonts w:ascii="仿宋" w:hAnsi="仿宋" w:eastAsia="仿宋"/>
          <w:sz w:val="32"/>
          <w:szCs w:val="32"/>
        </w:rPr>
        <w:t>10</w:t>
      </w:r>
      <w:r>
        <w:rPr>
          <w:rFonts w:hint="eastAsia" w:ascii="仿宋" w:hAnsi="仿宋" w:eastAsia="仿宋"/>
          <w:sz w:val="32"/>
          <w:szCs w:val="32"/>
        </w:rPr>
        <w:t>0元（10分）</w:t>
      </w:r>
      <w:r>
        <w:rPr>
          <w:rFonts w:ascii="仿宋" w:hAnsi="仿宋" w:eastAsia="仿宋"/>
          <w:sz w:val="32"/>
          <w:szCs w:val="32"/>
        </w:rPr>
        <w:t>-</w:t>
      </w:r>
      <w:r>
        <w:rPr>
          <w:rFonts w:hint="eastAsia" w:ascii="仿宋" w:hAnsi="仿宋" w:eastAsia="仿宋"/>
          <w:sz w:val="32"/>
          <w:szCs w:val="32"/>
        </w:rPr>
        <w:t>500元（50分）</w:t>
      </w:r>
      <w:r>
        <w:rPr>
          <w:rFonts w:ascii="仿宋" w:hAnsi="仿宋" w:eastAsia="仿宋"/>
          <w:sz w:val="32"/>
          <w:szCs w:val="32"/>
        </w:rPr>
        <w:t>/</w:t>
      </w:r>
      <w:r>
        <w:rPr>
          <w:rFonts w:hint="eastAsia" w:ascii="仿宋" w:hAnsi="仿宋" w:eastAsia="仿宋"/>
          <w:sz w:val="32"/>
          <w:szCs w:val="32"/>
        </w:rPr>
        <w:t>次。</w:t>
      </w:r>
    </w:p>
    <w:p w14:paraId="0523CB2E">
      <w:pPr>
        <w:spacing w:line="560" w:lineRule="exact"/>
        <w:ind w:firstLine="640" w:firstLineChars="200"/>
        <w:rPr>
          <w:rFonts w:ascii="仿宋" w:hAnsi="仿宋" w:eastAsia="仿宋"/>
          <w:sz w:val="32"/>
          <w:szCs w:val="32"/>
        </w:rPr>
      </w:pPr>
      <w:r>
        <w:rPr>
          <w:rFonts w:hint="eastAsia" w:ascii="仿宋" w:hAnsi="仿宋" w:eastAsia="仿宋"/>
          <w:sz w:val="32"/>
          <w:szCs w:val="32"/>
        </w:rPr>
        <w:t>5</w:t>
      </w:r>
      <w:r>
        <w:rPr>
          <w:rFonts w:ascii="仿宋" w:hAnsi="仿宋" w:eastAsia="仿宋"/>
          <w:sz w:val="32"/>
          <w:szCs w:val="32"/>
        </w:rPr>
        <w:t>.3</w:t>
      </w:r>
      <w:r>
        <w:rPr>
          <w:rFonts w:hint="eastAsia" w:ascii="仿宋" w:hAnsi="仿宋" w:eastAsia="仿宋"/>
          <w:sz w:val="32"/>
          <w:szCs w:val="32"/>
        </w:rPr>
        <w:t>关心油库建设发展，提出合理化建议并得到采纳实施的奖励当期绩效工资70元（7分）。</w:t>
      </w:r>
    </w:p>
    <w:p w14:paraId="0AA44FA7">
      <w:pPr>
        <w:spacing w:line="560" w:lineRule="exact"/>
        <w:ind w:firstLine="640" w:firstLineChars="200"/>
        <w:rPr>
          <w:rFonts w:ascii="仿宋" w:hAnsi="仿宋" w:eastAsia="仿宋"/>
          <w:sz w:val="32"/>
          <w:szCs w:val="32"/>
        </w:rPr>
      </w:pPr>
      <w:r>
        <w:rPr>
          <w:rFonts w:hint="eastAsia" w:ascii="仿宋" w:hAnsi="仿宋" w:eastAsia="仿宋"/>
          <w:sz w:val="32"/>
          <w:szCs w:val="32"/>
        </w:rPr>
        <w:t>5.4</w:t>
      </w:r>
      <w:r>
        <w:rPr>
          <w:rFonts w:ascii="仿宋" w:hAnsi="仿宋" w:eastAsia="仿宋"/>
          <w:sz w:val="32"/>
          <w:szCs w:val="32"/>
        </w:rPr>
        <w:t xml:space="preserve"> </w:t>
      </w:r>
      <w:r>
        <w:rPr>
          <w:rFonts w:hint="eastAsia" w:ascii="仿宋" w:hAnsi="仿宋" w:eastAsia="仿宋"/>
          <w:sz w:val="32"/>
          <w:szCs w:val="32"/>
        </w:rPr>
        <w:t>个人或集体取得国家荣誉</w:t>
      </w:r>
      <w:r>
        <w:rPr>
          <w:rFonts w:ascii="仿宋" w:hAnsi="仿宋" w:eastAsia="仿宋"/>
          <w:sz w:val="32"/>
          <w:szCs w:val="32"/>
        </w:rPr>
        <w:t>50</w:t>
      </w:r>
      <w:r>
        <w:rPr>
          <w:rFonts w:hint="eastAsia" w:ascii="仿宋" w:hAnsi="仿宋" w:eastAsia="仿宋"/>
          <w:sz w:val="32"/>
          <w:szCs w:val="32"/>
        </w:rPr>
        <w:t>分，集团</w:t>
      </w:r>
      <w:r>
        <w:rPr>
          <w:rFonts w:ascii="仿宋" w:hAnsi="仿宋" w:eastAsia="仿宋"/>
          <w:sz w:val="32"/>
          <w:szCs w:val="32"/>
        </w:rPr>
        <w:t>40</w:t>
      </w:r>
      <w:r>
        <w:rPr>
          <w:rFonts w:hint="eastAsia" w:ascii="仿宋" w:hAnsi="仿宋" w:eastAsia="仿宋"/>
          <w:sz w:val="32"/>
          <w:szCs w:val="32"/>
        </w:rPr>
        <w:t>分、航油</w:t>
      </w:r>
      <w:r>
        <w:rPr>
          <w:rFonts w:ascii="仿宋" w:hAnsi="仿宋" w:eastAsia="仿宋"/>
          <w:sz w:val="32"/>
          <w:szCs w:val="32"/>
        </w:rPr>
        <w:t>30分</w:t>
      </w:r>
      <w:r>
        <w:rPr>
          <w:rFonts w:hint="eastAsia" w:ascii="仿宋" w:hAnsi="仿宋" w:eastAsia="仿宋"/>
          <w:sz w:val="32"/>
          <w:szCs w:val="32"/>
        </w:rPr>
        <w:t>，华东</w:t>
      </w:r>
      <w:r>
        <w:rPr>
          <w:rFonts w:ascii="仿宋" w:hAnsi="仿宋" w:eastAsia="仿宋"/>
          <w:sz w:val="32"/>
          <w:szCs w:val="32"/>
        </w:rPr>
        <w:t>20分</w:t>
      </w:r>
      <w:r>
        <w:rPr>
          <w:rFonts w:hint="eastAsia" w:ascii="仿宋" w:hAnsi="仿宋" w:eastAsia="仿宋"/>
          <w:sz w:val="32"/>
          <w:szCs w:val="32"/>
        </w:rPr>
        <w:t>（集体由分队内部分配）。</w:t>
      </w:r>
    </w:p>
    <w:p w14:paraId="19AB70D9">
      <w:pPr>
        <w:spacing w:line="560" w:lineRule="exact"/>
        <w:ind w:firstLine="640" w:firstLineChars="200"/>
        <w:rPr>
          <w:rFonts w:ascii="仿宋" w:hAnsi="仿宋" w:eastAsia="仿宋"/>
          <w:sz w:val="32"/>
          <w:szCs w:val="32"/>
        </w:rPr>
      </w:pPr>
      <w:r>
        <w:rPr>
          <w:rFonts w:hint="eastAsia" w:ascii="仿宋" w:hAnsi="仿宋" w:eastAsia="仿宋"/>
          <w:sz w:val="32"/>
          <w:szCs w:val="32"/>
        </w:rPr>
        <w:t>5.5遇特殊情况时，能主动参与及服从工作安排及应急处置的，根据绩效会奖励细则清单甄别归类后，经库部确认，评议通过后进行奖励。</w:t>
      </w:r>
    </w:p>
    <w:p w14:paraId="51C7586D">
      <w:pPr>
        <w:spacing w:line="560" w:lineRule="exact"/>
        <w:ind w:firstLine="640" w:firstLineChars="200"/>
        <w:rPr>
          <w:rFonts w:ascii="仿宋" w:hAnsi="仿宋" w:eastAsia="仿宋"/>
          <w:sz w:val="32"/>
          <w:szCs w:val="32"/>
        </w:rPr>
      </w:pPr>
      <w:r>
        <w:rPr>
          <w:rFonts w:hint="eastAsia" w:ascii="仿宋" w:hAnsi="仿宋" w:eastAsia="仿宋"/>
          <w:sz w:val="32"/>
          <w:szCs w:val="32"/>
        </w:rPr>
        <w:t>5.6对油库正面宣传起到良好效果的奖励当期绩效工资</w:t>
      </w:r>
      <w:r>
        <w:rPr>
          <w:rFonts w:ascii="仿宋" w:hAnsi="仿宋" w:eastAsia="仿宋"/>
          <w:sz w:val="32"/>
          <w:szCs w:val="32"/>
        </w:rPr>
        <w:t>2</w:t>
      </w:r>
      <w:r>
        <w:rPr>
          <w:rFonts w:hint="eastAsia" w:ascii="仿宋" w:hAnsi="仿宋" w:eastAsia="仿宋"/>
          <w:sz w:val="32"/>
          <w:szCs w:val="32"/>
        </w:rPr>
        <w:t>0</w:t>
      </w:r>
      <w:r>
        <w:rPr>
          <w:rFonts w:ascii="仿宋" w:hAnsi="仿宋" w:eastAsia="仿宋"/>
          <w:sz w:val="32"/>
          <w:szCs w:val="32"/>
        </w:rPr>
        <w:t>0</w:t>
      </w:r>
      <w:r>
        <w:rPr>
          <w:rFonts w:hint="eastAsia" w:ascii="仿宋" w:hAnsi="仿宋" w:eastAsia="仿宋"/>
          <w:sz w:val="32"/>
          <w:szCs w:val="32"/>
        </w:rPr>
        <w:t>元（20分）</w:t>
      </w:r>
      <w:r>
        <w:rPr>
          <w:rFonts w:ascii="仿宋" w:hAnsi="仿宋" w:eastAsia="仿宋"/>
          <w:sz w:val="32"/>
          <w:szCs w:val="32"/>
        </w:rPr>
        <w:t>/</w:t>
      </w:r>
      <w:r>
        <w:rPr>
          <w:rFonts w:hint="eastAsia" w:ascii="仿宋" w:hAnsi="仿宋" w:eastAsia="仿宋"/>
          <w:sz w:val="32"/>
          <w:szCs w:val="32"/>
        </w:rPr>
        <w:t>次；宣传报道被成功发表在公司信息平台、中国航油杂志、微信公众号的奖励当期绩效工资10-60元</w:t>
      </w:r>
      <w:r>
        <w:rPr>
          <w:rFonts w:ascii="仿宋" w:hAnsi="仿宋" w:eastAsia="仿宋"/>
          <w:sz w:val="32"/>
          <w:szCs w:val="32"/>
        </w:rPr>
        <w:t>/</w:t>
      </w:r>
      <w:r>
        <w:rPr>
          <w:rFonts w:hint="eastAsia" w:ascii="仿宋" w:hAnsi="仿宋" w:eastAsia="仿宋"/>
          <w:sz w:val="32"/>
          <w:szCs w:val="32"/>
        </w:rPr>
        <w:t>篇（1-6分），另提供新闻线索被采纳并成功发表的奖励当期绩效工资</w:t>
      </w:r>
      <w:r>
        <w:rPr>
          <w:rFonts w:ascii="仿宋" w:hAnsi="仿宋" w:eastAsia="仿宋"/>
          <w:sz w:val="32"/>
          <w:szCs w:val="32"/>
        </w:rPr>
        <w:t>30</w:t>
      </w:r>
      <w:r>
        <w:rPr>
          <w:rFonts w:hint="eastAsia" w:ascii="仿宋" w:hAnsi="仿宋" w:eastAsia="仿宋"/>
          <w:sz w:val="32"/>
          <w:szCs w:val="32"/>
        </w:rPr>
        <w:t>元</w:t>
      </w:r>
      <w:r>
        <w:rPr>
          <w:rFonts w:ascii="仿宋" w:hAnsi="仿宋" w:eastAsia="仿宋"/>
          <w:sz w:val="32"/>
          <w:szCs w:val="32"/>
        </w:rPr>
        <w:t>/</w:t>
      </w:r>
      <w:r>
        <w:rPr>
          <w:rFonts w:hint="eastAsia" w:ascii="仿宋" w:hAnsi="仿宋" w:eastAsia="仿宋"/>
          <w:sz w:val="32"/>
          <w:szCs w:val="32"/>
        </w:rPr>
        <w:t>篇。</w:t>
      </w:r>
    </w:p>
    <w:p w14:paraId="173FFDD2">
      <w:pPr>
        <w:spacing w:line="560" w:lineRule="exact"/>
        <w:ind w:firstLine="640" w:firstLineChars="200"/>
        <w:rPr>
          <w:rFonts w:ascii="仿宋" w:hAnsi="仿宋" w:eastAsia="仿宋"/>
          <w:sz w:val="32"/>
          <w:szCs w:val="32"/>
        </w:rPr>
      </w:pPr>
      <w:r>
        <w:rPr>
          <w:rFonts w:hint="eastAsia" w:ascii="仿宋" w:hAnsi="仿宋" w:eastAsia="仿宋"/>
          <w:sz w:val="32"/>
          <w:szCs w:val="32"/>
        </w:rPr>
        <w:t>5.7应对非正常情况处置得当，报告及时，奖励当期绩效工资</w:t>
      </w:r>
      <w:r>
        <w:rPr>
          <w:rFonts w:ascii="仿宋" w:hAnsi="仿宋" w:eastAsia="仿宋"/>
          <w:sz w:val="32"/>
          <w:szCs w:val="32"/>
        </w:rPr>
        <w:t>10</w:t>
      </w:r>
      <w:r>
        <w:rPr>
          <w:rFonts w:hint="eastAsia" w:ascii="仿宋" w:hAnsi="仿宋" w:eastAsia="仿宋"/>
          <w:sz w:val="32"/>
          <w:szCs w:val="32"/>
        </w:rPr>
        <w:t>0</w:t>
      </w:r>
      <w:r>
        <w:rPr>
          <w:rFonts w:ascii="仿宋" w:hAnsi="仿宋" w:eastAsia="仿宋"/>
          <w:sz w:val="32"/>
          <w:szCs w:val="32"/>
        </w:rPr>
        <w:t>-</w:t>
      </w:r>
      <w:r>
        <w:rPr>
          <w:rFonts w:hint="eastAsia" w:ascii="仿宋" w:hAnsi="仿宋" w:eastAsia="仿宋"/>
          <w:sz w:val="32"/>
          <w:szCs w:val="32"/>
        </w:rPr>
        <w:t>1000元（10</w:t>
      </w:r>
      <w:r>
        <w:rPr>
          <w:rFonts w:ascii="仿宋" w:hAnsi="仿宋" w:eastAsia="仿宋"/>
          <w:sz w:val="32"/>
          <w:szCs w:val="32"/>
        </w:rPr>
        <w:t>-</w:t>
      </w:r>
      <w:r>
        <w:rPr>
          <w:rFonts w:hint="eastAsia" w:ascii="仿宋" w:hAnsi="仿宋" w:eastAsia="仿宋"/>
          <w:sz w:val="32"/>
          <w:szCs w:val="32"/>
        </w:rPr>
        <w:t>100分）。</w:t>
      </w:r>
    </w:p>
    <w:p w14:paraId="53270F4C">
      <w:pPr>
        <w:spacing w:line="560" w:lineRule="exact"/>
        <w:ind w:firstLine="640" w:firstLineChars="200"/>
        <w:rPr>
          <w:rFonts w:ascii="仿宋" w:hAnsi="仿宋" w:eastAsia="仿宋"/>
          <w:color w:val="FF0000"/>
          <w:sz w:val="32"/>
          <w:szCs w:val="32"/>
        </w:rPr>
      </w:pPr>
      <w:r>
        <w:rPr>
          <w:rFonts w:ascii="仿宋" w:hAnsi="仿宋" w:eastAsia="仿宋"/>
          <w:color w:val="FF0000"/>
          <w:sz w:val="32"/>
          <w:szCs w:val="32"/>
        </w:rPr>
        <w:t>5.8</w:t>
      </w:r>
      <w:r>
        <w:rPr>
          <w:rFonts w:hint="eastAsia" w:ascii="仿宋" w:hAnsi="仿宋" w:eastAsia="仿宋"/>
          <w:color w:val="FF0000"/>
          <w:sz w:val="32"/>
          <w:szCs w:val="32"/>
        </w:rPr>
        <w:t>各分队每月可根据人员表现情况向库部申请给予本分队员工奖励激励，奖励不超过当期绩效工资</w:t>
      </w:r>
      <w:r>
        <w:rPr>
          <w:rFonts w:ascii="仿宋" w:hAnsi="仿宋" w:eastAsia="仿宋"/>
          <w:color w:val="FF0000"/>
          <w:sz w:val="32"/>
          <w:szCs w:val="32"/>
        </w:rPr>
        <w:t>150</w:t>
      </w:r>
      <w:r>
        <w:rPr>
          <w:rFonts w:hint="eastAsia" w:ascii="仿宋" w:hAnsi="仿宋" w:eastAsia="仿宋"/>
          <w:color w:val="FF0000"/>
          <w:sz w:val="32"/>
          <w:szCs w:val="32"/>
        </w:rPr>
        <w:t>元（</w:t>
      </w:r>
      <w:r>
        <w:rPr>
          <w:rFonts w:ascii="仿宋" w:hAnsi="仿宋" w:eastAsia="仿宋"/>
          <w:color w:val="FF0000"/>
          <w:sz w:val="32"/>
          <w:szCs w:val="32"/>
        </w:rPr>
        <w:t>1</w:t>
      </w:r>
      <w:r>
        <w:rPr>
          <w:rFonts w:hint="eastAsia" w:ascii="仿宋" w:hAnsi="仿宋" w:eastAsia="仿宋"/>
          <w:color w:val="FF0000"/>
          <w:sz w:val="32"/>
          <w:szCs w:val="32"/>
        </w:rPr>
        <w:t>5分）。</w:t>
      </w:r>
    </w:p>
    <w:p w14:paraId="4D1706E8">
      <w:pPr>
        <w:spacing w:line="560" w:lineRule="exact"/>
        <w:ind w:firstLine="640" w:firstLineChars="200"/>
        <w:rPr>
          <w:rFonts w:ascii="仿宋" w:hAnsi="仿宋" w:eastAsia="仿宋"/>
          <w:sz w:val="32"/>
          <w:szCs w:val="32"/>
        </w:rPr>
      </w:pPr>
      <w:r>
        <w:rPr>
          <w:rFonts w:hint="eastAsia" w:ascii="仿宋" w:hAnsi="仿宋" w:eastAsia="仿宋"/>
          <w:sz w:val="32"/>
          <w:szCs w:val="32"/>
        </w:rPr>
        <w:t>5.9对疫情、重大传染病防控作出贡献、提出隐患及风险的，经评议给予表扬1次至10分（100元）奖励，特别重大的给予库部奖励加分。</w:t>
      </w:r>
    </w:p>
    <w:p w14:paraId="3AE6C066">
      <w:pPr>
        <w:spacing w:line="560" w:lineRule="exact"/>
        <w:ind w:firstLine="640" w:firstLineChars="200"/>
        <w:rPr>
          <w:rFonts w:ascii="仿宋" w:hAnsi="仿宋" w:eastAsia="仿宋"/>
          <w:sz w:val="32"/>
          <w:szCs w:val="32"/>
        </w:rPr>
      </w:pPr>
      <w:r>
        <w:rPr>
          <w:rFonts w:hint="eastAsia" w:ascii="仿宋" w:hAnsi="仿宋" w:eastAsia="仿宋"/>
          <w:sz w:val="32"/>
          <w:szCs w:val="32"/>
        </w:rPr>
        <w:t xml:space="preserve">5.10参与跨部门、跨单位及多部门多单位联合应急演练的，经评议奖励当期绩效3分（30元）至10分（100元）。 </w:t>
      </w:r>
    </w:p>
    <w:p w14:paraId="4BB540B4">
      <w:pPr>
        <w:spacing w:line="560" w:lineRule="exact"/>
        <w:ind w:firstLine="640" w:firstLineChars="200"/>
        <w:rPr>
          <w:rFonts w:ascii="仿宋" w:hAnsi="仿宋" w:eastAsia="仿宋"/>
          <w:sz w:val="32"/>
          <w:szCs w:val="32"/>
        </w:rPr>
      </w:pPr>
      <w:r>
        <w:rPr>
          <w:rFonts w:hint="eastAsia" w:ascii="仿宋" w:hAnsi="仿宋" w:eastAsia="仿宋"/>
          <w:sz w:val="32"/>
          <w:szCs w:val="32"/>
        </w:rPr>
        <w:t>5.11参加华东公司组织的各类文体竞赛及活动。参加上海本部各类集体竞赛活动奖励5分（50元），取得名次的再加2分（20元）。代表油库参加华东公司及以上各类集体活动（无论是否获奖）的奖励当期绩效工资100元（10分）/人次，获得名次的奖励最高10分，当期绩效工资经评议后可奖励150--500元。</w:t>
      </w:r>
    </w:p>
    <w:p w14:paraId="48C385BB">
      <w:pPr>
        <w:spacing w:line="560" w:lineRule="exact"/>
        <w:ind w:firstLine="640" w:firstLineChars="200"/>
        <w:rPr>
          <w:rFonts w:ascii="仿宋" w:hAnsi="仿宋" w:eastAsia="仿宋"/>
          <w:sz w:val="32"/>
          <w:szCs w:val="32"/>
        </w:rPr>
      </w:pPr>
      <w:r>
        <w:rPr>
          <w:rFonts w:ascii="仿宋" w:hAnsi="仿宋" w:eastAsia="仿宋"/>
          <w:sz w:val="32"/>
          <w:szCs w:val="32"/>
        </w:rPr>
        <w:t>5.12</w:t>
      </w:r>
      <w:r>
        <w:rPr>
          <w:rFonts w:hint="eastAsia" w:ascii="仿宋" w:hAnsi="仿宋" w:eastAsia="仿宋"/>
          <w:sz w:val="32"/>
          <w:szCs w:val="32"/>
        </w:rPr>
        <w:t>油库每三个月评选一次优秀员工，每次评出4名优秀员工（3员工，</w:t>
      </w:r>
      <w:r>
        <w:rPr>
          <w:rFonts w:ascii="仿宋" w:hAnsi="仿宋" w:eastAsia="仿宋"/>
          <w:sz w:val="32"/>
          <w:szCs w:val="32"/>
        </w:rPr>
        <w:t>1</w:t>
      </w:r>
      <w:r>
        <w:rPr>
          <w:rFonts w:hint="eastAsia" w:ascii="仿宋" w:hAnsi="仿宋" w:eastAsia="仿宋"/>
          <w:sz w:val="32"/>
          <w:szCs w:val="32"/>
        </w:rPr>
        <w:t>分队长），可以空缺。如果一年内共计两次当选为油库优秀员工，奖励</w:t>
      </w:r>
      <w:r>
        <w:rPr>
          <w:rFonts w:ascii="仿宋" w:hAnsi="仿宋" w:eastAsia="仿宋"/>
          <w:sz w:val="32"/>
          <w:szCs w:val="32"/>
        </w:rPr>
        <w:t>500</w:t>
      </w:r>
      <w:r>
        <w:rPr>
          <w:rFonts w:hint="eastAsia" w:ascii="仿宋" w:hAnsi="仿宋" w:eastAsia="仿宋"/>
          <w:sz w:val="32"/>
          <w:szCs w:val="32"/>
        </w:rPr>
        <w:t>元。每季度还可以由分队长推荐1-2名特殊贡献员工（如该员工在工作中提出合理化建议并被油库采纳，或在某件事中工作特别突出），经库行政班子讨论得出结论。</w:t>
      </w:r>
    </w:p>
    <w:p w14:paraId="22CC152F">
      <w:pPr>
        <w:spacing w:line="560" w:lineRule="exact"/>
        <w:ind w:firstLine="640" w:firstLineChars="200"/>
        <w:rPr>
          <w:rFonts w:ascii="仿宋" w:hAnsi="仿宋" w:eastAsia="仿宋"/>
          <w:sz w:val="32"/>
          <w:szCs w:val="32"/>
        </w:rPr>
      </w:pPr>
      <w:r>
        <w:rPr>
          <w:rFonts w:ascii="仿宋" w:hAnsi="仿宋" w:eastAsia="仿宋"/>
          <w:sz w:val="32"/>
          <w:szCs w:val="32"/>
        </w:rPr>
        <w:t>5.13</w:t>
      </w:r>
      <w:r>
        <w:rPr>
          <w:rFonts w:hint="eastAsia" w:ascii="仿宋" w:hAnsi="仿宋" w:eastAsia="仿宋"/>
          <w:sz w:val="32"/>
          <w:szCs w:val="32"/>
        </w:rPr>
        <w:t>对于油库所分配部分，油库具有完全支配权利，目前油库按照如下方法进行年终员工绩效奖金的分配：</w:t>
      </w:r>
    </w:p>
    <w:p w14:paraId="279FCF73">
      <w:pPr>
        <w:spacing w:line="560" w:lineRule="exact"/>
        <w:ind w:firstLine="640" w:firstLineChars="200"/>
        <w:rPr>
          <w:rFonts w:ascii="仿宋" w:hAnsi="仿宋" w:eastAsia="仿宋"/>
          <w:sz w:val="32"/>
          <w:szCs w:val="32"/>
        </w:rPr>
      </w:pPr>
      <w:r>
        <w:rPr>
          <w:rFonts w:ascii="仿宋" w:hAnsi="仿宋" w:eastAsia="仿宋"/>
          <w:sz w:val="32"/>
          <w:szCs w:val="32"/>
        </w:rPr>
        <w:t xml:space="preserve">a) </w:t>
      </w:r>
      <w:r>
        <w:rPr>
          <w:rFonts w:hint="eastAsia" w:ascii="仿宋" w:hAnsi="仿宋" w:eastAsia="仿宋"/>
          <w:sz w:val="32"/>
          <w:szCs w:val="32"/>
        </w:rPr>
        <w:t>先进分队长、值班经理：</w:t>
      </w:r>
      <w:r>
        <w:rPr>
          <w:rFonts w:ascii="仿宋" w:hAnsi="仿宋" w:eastAsia="仿宋"/>
          <w:sz w:val="32"/>
          <w:szCs w:val="32"/>
        </w:rPr>
        <w:t xml:space="preserve"> 3</w:t>
      </w:r>
      <w:r>
        <w:rPr>
          <w:rFonts w:hint="eastAsia" w:ascii="仿宋" w:hAnsi="仿宋" w:eastAsia="仿宋"/>
          <w:sz w:val="32"/>
          <w:szCs w:val="32"/>
        </w:rPr>
        <w:t>名，每人奖励</w:t>
      </w:r>
      <w:r>
        <w:rPr>
          <w:rFonts w:ascii="仿宋" w:hAnsi="仿宋" w:eastAsia="仿宋"/>
          <w:sz w:val="32"/>
          <w:szCs w:val="32"/>
        </w:rPr>
        <w:t>1000</w:t>
      </w:r>
      <w:r>
        <w:rPr>
          <w:rFonts w:hint="eastAsia" w:ascii="仿宋" w:hAnsi="仿宋" w:eastAsia="仿宋"/>
          <w:sz w:val="32"/>
          <w:szCs w:val="32"/>
        </w:rPr>
        <w:t>元；</w:t>
      </w:r>
      <w:r>
        <w:rPr>
          <w:rFonts w:ascii="仿宋" w:hAnsi="仿宋" w:eastAsia="仿宋"/>
          <w:sz w:val="32"/>
          <w:szCs w:val="32"/>
        </w:rPr>
        <w:t xml:space="preserve"> </w:t>
      </w:r>
    </w:p>
    <w:p w14:paraId="772150F6">
      <w:pPr>
        <w:spacing w:line="560" w:lineRule="exact"/>
        <w:ind w:firstLine="640" w:firstLineChars="200"/>
        <w:rPr>
          <w:rFonts w:ascii="仿宋" w:hAnsi="仿宋" w:eastAsia="仿宋"/>
          <w:sz w:val="32"/>
          <w:szCs w:val="32"/>
        </w:rPr>
      </w:pPr>
      <w:r>
        <w:rPr>
          <w:rFonts w:ascii="仿宋" w:hAnsi="仿宋" w:eastAsia="仿宋"/>
          <w:sz w:val="32"/>
          <w:szCs w:val="32"/>
        </w:rPr>
        <w:t xml:space="preserve">b) </w:t>
      </w:r>
      <w:r>
        <w:rPr>
          <w:rFonts w:hint="eastAsia" w:ascii="仿宋" w:hAnsi="仿宋" w:eastAsia="仿宋"/>
          <w:sz w:val="32"/>
          <w:szCs w:val="32"/>
        </w:rPr>
        <w:t>先进员工奖励：</w:t>
      </w:r>
      <w:r>
        <w:rPr>
          <w:rFonts w:ascii="仿宋" w:hAnsi="仿宋" w:eastAsia="仿宋"/>
          <w:sz w:val="32"/>
          <w:szCs w:val="32"/>
        </w:rPr>
        <w:t xml:space="preserve"> 5</w:t>
      </w:r>
      <w:r>
        <w:rPr>
          <w:rFonts w:hint="eastAsia" w:ascii="仿宋" w:hAnsi="仿宋" w:eastAsia="仿宋"/>
          <w:sz w:val="32"/>
          <w:szCs w:val="32"/>
        </w:rPr>
        <w:t>名，每人奖励</w:t>
      </w:r>
      <w:r>
        <w:rPr>
          <w:rFonts w:ascii="仿宋" w:hAnsi="仿宋" w:eastAsia="仿宋"/>
          <w:sz w:val="32"/>
          <w:szCs w:val="32"/>
        </w:rPr>
        <w:t>1000</w:t>
      </w:r>
      <w:r>
        <w:rPr>
          <w:rFonts w:hint="eastAsia" w:ascii="仿宋" w:hAnsi="仿宋" w:eastAsia="仿宋"/>
          <w:sz w:val="32"/>
          <w:szCs w:val="32"/>
        </w:rPr>
        <w:t>元；</w:t>
      </w:r>
      <w:r>
        <w:rPr>
          <w:rFonts w:ascii="仿宋" w:hAnsi="仿宋" w:eastAsia="仿宋"/>
          <w:sz w:val="32"/>
          <w:szCs w:val="32"/>
        </w:rPr>
        <w:t xml:space="preserve">          </w:t>
      </w:r>
    </w:p>
    <w:p w14:paraId="7646AE7A">
      <w:pPr>
        <w:spacing w:line="560" w:lineRule="exact"/>
        <w:ind w:firstLine="640" w:firstLineChars="200"/>
        <w:rPr>
          <w:rFonts w:ascii="仿宋" w:hAnsi="仿宋" w:eastAsia="仿宋"/>
          <w:sz w:val="32"/>
          <w:szCs w:val="32"/>
        </w:rPr>
      </w:pPr>
      <w:r>
        <w:rPr>
          <w:rFonts w:ascii="仿宋" w:hAnsi="仿宋" w:eastAsia="仿宋"/>
          <w:sz w:val="32"/>
          <w:szCs w:val="32"/>
        </w:rPr>
        <w:t xml:space="preserve">c) </w:t>
      </w:r>
      <w:r>
        <w:rPr>
          <w:rFonts w:hint="eastAsia" w:ascii="仿宋" w:hAnsi="仿宋" w:eastAsia="仿宋"/>
          <w:sz w:val="32"/>
          <w:szCs w:val="32"/>
        </w:rPr>
        <w:t>特殊贡献员工奖励：</w:t>
      </w:r>
      <w:r>
        <w:rPr>
          <w:rFonts w:ascii="仿宋" w:hAnsi="仿宋" w:eastAsia="仿宋"/>
          <w:sz w:val="32"/>
          <w:szCs w:val="32"/>
        </w:rPr>
        <w:t xml:space="preserve"> 2</w:t>
      </w:r>
      <w:r>
        <w:rPr>
          <w:rFonts w:hint="eastAsia" w:ascii="仿宋" w:hAnsi="仿宋" w:eastAsia="仿宋"/>
          <w:sz w:val="32"/>
          <w:szCs w:val="32"/>
        </w:rPr>
        <w:t>名，每人奖励</w:t>
      </w:r>
      <w:r>
        <w:rPr>
          <w:rFonts w:ascii="仿宋" w:hAnsi="仿宋" w:eastAsia="仿宋"/>
          <w:sz w:val="32"/>
          <w:szCs w:val="32"/>
        </w:rPr>
        <w:t>1000</w:t>
      </w:r>
      <w:r>
        <w:rPr>
          <w:rFonts w:hint="eastAsia" w:ascii="仿宋" w:hAnsi="仿宋" w:eastAsia="仿宋"/>
          <w:sz w:val="32"/>
          <w:szCs w:val="32"/>
        </w:rPr>
        <w:t>元；</w:t>
      </w:r>
    </w:p>
    <w:p w14:paraId="1899456D">
      <w:pPr>
        <w:spacing w:line="560" w:lineRule="exact"/>
        <w:ind w:firstLine="640" w:firstLineChars="200"/>
        <w:rPr>
          <w:rFonts w:ascii="仿宋" w:hAnsi="仿宋" w:eastAsia="仿宋"/>
          <w:sz w:val="32"/>
          <w:szCs w:val="32"/>
        </w:rPr>
      </w:pPr>
      <w:r>
        <w:rPr>
          <w:rFonts w:ascii="仿宋" w:hAnsi="仿宋" w:eastAsia="仿宋"/>
          <w:sz w:val="32"/>
          <w:szCs w:val="32"/>
        </w:rPr>
        <w:t xml:space="preserve">d) </w:t>
      </w:r>
      <w:r>
        <w:rPr>
          <w:rFonts w:hint="eastAsia" w:ascii="仿宋" w:hAnsi="仿宋" w:eastAsia="仿宋"/>
          <w:sz w:val="32"/>
          <w:szCs w:val="32"/>
        </w:rPr>
        <w:t>重要岗位补贴金：</w:t>
      </w:r>
    </w:p>
    <w:p w14:paraId="1A2958AC">
      <w:pPr>
        <w:spacing w:line="560" w:lineRule="exact"/>
        <w:ind w:firstLine="640" w:firstLineChars="200"/>
        <w:rPr>
          <w:rFonts w:ascii="仿宋" w:hAnsi="仿宋" w:eastAsia="仿宋"/>
          <w:sz w:val="32"/>
          <w:szCs w:val="32"/>
        </w:rPr>
      </w:pPr>
      <w:r>
        <w:rPr>
          <w:rFonts w:hint="eastAsia" w:ascii="仿宋" w:hAnsi="仿宋" w:eastAsia="仿宋"/>
          <w:sz w:val="32"/>
          <w:szCs w:val="32"/>
        </w:rPr>
        <w:t>自控</w:t>
      </w:r>
      <w:r>
        <w:rPr>
          <w:rFonts w:ascii="仿宋" w:hAnsi="仿宋" w:eastAsia="仿宋"/>
          <w:sz w:val="32"/>
          <w:szCs w:val="32"/>
        </w:rPr>
        <w:t>A</w:t>
      </w:r>
      <w:r>
        <w:rPr>
          <w:rFonts w:hint="eastAsia" w:ascii="仿宋" w:hAnsi="仿宋" w:eastAsia="仿宋"/>
          <w:sz w:val="32"/>
          <w:szCs w:val="32"/>
        </w:rPr>
        <w:t>岗位，每月</w:t>
      </w:r>
      <w:r>
        <w:rPr>
          <w:rFonts w:ascii="仿宋" w:hAnsi="仿宋" w:eastAsia="仿宋"/>
          <w:sz w:val="32"/>
          <w:szCs w:val="32"/>
        </w:rPr>
        <w:t>100</w:t>
      </w:r>
      <w:r>
        <w:rPr>
          <w:rFonts w:hint="eastAsia" w:ascii="仿宋" w:hAnsi="仿宋" w:eastAsia="仿宋"/>
          <w:sz w:val="32"/>
          <w:szCs w:val="32"/>
        </w:rPr>
        <w:t>元（</w:t>
      </w:r>
      <w:r>
        <w:rPr>
          <w:rFonts w:ascii="仿宋" w:hAnsi="仿宋" w:eastAsia="仿宋"/>
          <w:sz w:val="32"/>
          <w:szCs w:val="32"/>
        </w:rPr>
        <w:t>1200</w:t>
      </w:r>
      <w:r>
        <w:rPr>
          <w:rFonts w:hint="eastAsia" w:ascii="仿宋" w:hAnsi="仿宋" w:eastAsia="仿宋"/>
          <w:sz w:val="32"/>
          <w:szCs w:val="32"/>
        </w:rPr>
        <w:t>元</w:t>
      </w:r>
      <w:r>
        <w:rPr>
          <w:rFonts w:ascii="仿宋" w:hAnsi="仿宋" w:eastAsia="仿宋"/>
          <w:sz w:val="32"/>
          <w:szCs w:val="32"/>
        </w:rPr>
        <w:t>/</w:t>
      </w:r>
      <w:r>
        <w:rPr>
          <w:rFonts w:hint="eastAsia" w:ascii="仿宋" w:hAnsi="仿宋" w:eastAsia="仿宋"/>
          <w:sz w:val="32"/>
          <w:szCs w:val="32"/>
        </w:rPr>
        <w:t>年）</w:t>
      </w:r>
    </w:p>
    <w:p w14:paraId="06665A4C">
      <w:pPr>
        <w:spacing w:line="560" w:lineRule="exact"/>
        <w:ind w:firstLine="640" w:firstLineChars="200"/>
        <w:rPr>
          <w:rFonts w:ascii="仿宋" w:hAnsi="仿宋" w:eastAsia="仿宋"/>
          <w:sz w:val="32"/>
          <w:szCs w:val="32"/>
        </w:rPr>
      </w:pPr>
      <w:r>
        <w:rPr>
          <w:rFonts w:hint="eastAsia" w:ascii="仿宋" w:hAnsi="仿宋" w:eastAsia="仿宋"/>
          <w:sz w:val="32"/>
          <w:szCs w:val="32"/>
        </w:rPr>
        <w:t>自控</w:t>
      </w:r>
      <w:r>
        <w:rPr>
          <w:rFonts w:ascii="仿宋" w:hAnsi="仿宋" w:eastAsia="仿宋"/>
          <w:sz w:val="32"/>
          <w:szCs w:val="32"/>
        </w:rPr>
        <w:t>B</w:t>
      </w:r>
      <w:r>
        <w:rPr>
          <w:rFonts w:hint="eastAsia" w:ascii="仿宋" w:hAnsi="仿宋" w:eastAsia="仿宋"/>
          <w:sz w:val="32"/>
          <w:szCs w:val="32"/>
        </w:rPr>
        <w:t>岗位，每月</w:t>
      </w:r>
      <w:r>
        <w:rPr>
          <w:rFonts w:ascii="仿宋" w:hAnsi="仿宋" w:eastAsia="仿宋"/>
          <w:sz w:val="32"/>
          <w:szCs w:val="32"/>
        </w:rPr>
        <w:t>100</w:t>
      </w:r>
      <w:r>
        <w:rPr>
          <w:rFonts w:hint="eastAsia" w:ascii="仿宋" w:hAnsi="仿宋" w:eastAsia="仿宋"/>
          <w:sz w:val="32"/>
          <w:szCs w:val="32"/>
        </w:rPr>
        <w:t>元（</w:t>
      </w:r>
      <w:r>
        <w:rPr>
          <w:rFonts w:ascii="仿宋" w:hAnsi="仿宋" w:eastAsia="仿宋"/>
          <w:sz w:val="32"/>
          <w:szCs w:val="32"/>
        </w:rPr>
        <w:t>1200</w:t>
      </w:r>
      <w:r>
        <w:rPr>
          <w:rFonts w:hint="eastAsia" w:ascii="仿宋" w:hAnsi="仿宋" w:eastAsia="仿宋"/>
          <w:sz w:val="32"/>
          <w:szCs w:val="32"/>
        </w:rPr>
        <w:t>元</w:t>
      </w:r>
      <w:r>
        <w:rPr>
          <w:rFonts w:ascii="仿宋" w:hAnsi="仿宋" w:eastAsia="仿宋"/>
          <w:sz w:val="32"/>
          <w:szCs w:val="32"/>
        </w:rPr>
        <w:t>/</w:t>
      </w:r>
      <w:r>
        <w:rPr>
          <w:rFonts w:hint="eastAsia" w:ascii="仿宋" w:hAnsi="仿宋" w:eastAsia="仿宋"/>
          <w:sz w:val="32"/>
          <w:szCs w:val="32"/>
        </w:rPr>
        <w:t>年）</w:t>
      </w:r>
    </w:p>
    <w:p w14:paraId="29C0E931">
      <w:pPr>
        <w:spacing w:line="560" w:lineRule="exact"/>
        <w:ind w:firstLine="640" w:firstLineChars="200"/>
        <w:rPr>
          <w:rFonts w:ascii="仿宋" w:hAnsi="仿宋" w:eastAsia="仿宋"/>
          <w:sz w:val="32"/>
          <w:szCs w:val="32"/>
        </w:rPr>
      </w:pPr>
      <w:r>
        <w:rPr>
          <w:rFonts w:hint="eastAsia" w:ascii="仿宋" w:hAnsi="仿宋" w:eastAsia="仿宋"/>
          <w:sz w:val="32"/>
          <w:szCs w:val="32"/>
        </w:rPr>
        <w:t>值班经理，</w:t>
      </w:r>
      <w:r>
        <w:rPr>
          <w:rFonts w:ascii="仿宋" w:hAnsi="仿宋" w:eastAsia="仿宋"/>
          <w:sz w:val="32"/>
          <w:szCs w:val="32"/>
        </w:rPr>
        <w:tab/>
      </w:r>
      <w:r>
        <w:rPr>
          <w:rFonts w:hint="eastAsia" w:ascii="仿宋" w:hAnsi="仿宋" w:eastAsia="仿宋"/>
          <w:sz w:val="32"/>
          <w:szCs w:val="32"/>
        </w:rPr>
        <w:t>每月</w:t>
      </w:r>
      <w:r>
        <w:rPr>
          <w:rFonts w:ascii="仿宋" w:hAnsi="仿宋" w:eastAsia="仿宋"/>
          <w:sz w:val="32"/>
          <w:szCs w:val="32"/>
        </w:rPr>
        <w:t>50</w:t>
      </w:r>
      <w:r>
        <w:rPr>
          <w:rFonts w:hint="eastAsia" w:ascii="仿宋" w:hAnsi="仿宋" w:eastAsia="仿宋"/>
          <w:sz w:val="32"/>
          <w:szCs w:val="32"/>
        </w:rPr>
        <w:t>元（</w:t>
      </w:r>
      <w:r>
        <w:rPr>
          <w:rFonts w:ascii="仿宋" w:hAnsi="仿宋" w:eastAsia="仿宋"/>
          <w:sz w:val="32"/>
          <w:szCs w:val="32"/>
        </w:rPr>
        <w:t>600</w:t>
      </w:r>
      <w:r>
        <w:rPr>
          <w:rFonts w:hint="eastAsia" w:ascii="仿宋" w:hAnsi="仿宋" w:eastAsia="仿宋"/>
          <w:sz w:val="32"/>
          <w:szCs w:val="32"/>
        </w:rPr>
        <w:t>元</w:t>
      </w:r>
      <w:r>
        <w:rPr>
          <w:rFonts w:ascii="仿宋" w:hAnsi="仿宋" w:eastAsia="仿宋"/>
          <w:sz w:val="32"/>
          <w:szCs w:val="32"/>
        </w:rPr>
        <w:t>/</w:t>
      </w:r>
      <w:r>
        <w:rPr>
          <w:rFonts w:hint="eastAsia" w:ascii="仿宋" w:hAnsi="仿宋" w:eastAsia="仿宋"/>
          <w:sz w:val="32"/>
          <w:szCs w:val="32"/>
        </w:rPr>
        <w:t>年，如实行</w:t>
      </w:r>
      <w:r>
        <w:rPr>
          <w:rFonts w:ascii="仿宋" w:hAnsi="仿宋" w:eastAsia="仿宋"/>
          <w:sz w:val="32"/>
          <w:szCs w:val="32"/>
        </w:rPr>
        <w:t>12</w:t>
      </w:r>
      <w:r>
        <w:rPr>
          <w:rFonts w:hint="eastAsia" w:ascii="仿宋" w:hAnsi="仿宋" w:eastAsia="仿宋"/>
          <w:sz w:val="32"/>
          <w:szCs w:val="32"/>
        </w:rPr>
        <w:t>小时值班制，则与自控</w:t>
      </w:r>
      <w:r>
        <w:rPr>
          <w:rFonts w:ascii="仿宋" w:hAnsi="仿宋" w:eastAsia="仿宋"/>
          <w:sz w:val="32"/>
          <w:szCs w:val="32"/>
        </w:rPr>
        <w:t>A</w:t>
      </w:r>
      <w:r>
        <w:rPr>
          <w:rFonts w:hint="eastAsia" w:ascii="仿宋" w:hAnsi="仿宋" w:eastAsia="仿宋"/>
          <w:sz w:val="32"/>
          <w:szCs w:val="32"/>
        </w:rPr>
        <w:t>、</w:t>
      </w:r>
      <w:r>
        <w:rPr>
          <w:rFonts w:ascii="仿宋" w:hAnsi="仿宋" w:eastAsia="仿宋"/>
          <w:sz w:val="32"/>
          <w:szCs w:val="32"/>
        </w:rPr>
        <w:t>B</w:t>
      </w:r>
      <w:r>
        <w:rPr>
          <w:rFonts w:hint="eastAsia" w:ascii="仿宋" w:hAnsi="仿宋" w:eastAsia="仿宋"/>
          <w:sz w:val="32"/>
          <w:szCs w:val="32"/>
        </w:rPr>
        <w:t>岗位补贴相同）</w:t>
      </w:r>
    </w:p>
    <w:p w14:paraId="4CC1EA5E">
      <w:pPr>
        <w:spacing w:line="560" w:lineRule="exact"/>
        <w:ind w:firstLine="640" w:firstLineChars="200"/>
        <w:rPr>
          <w:rFonts w:ascii="仿宋" w:hAnsi="仿宋" w:eastAsia="仿宋"/>
          <w:sz w:val="32"/>
          <w:szCs w:val="32"/>
        </w:rPr>
      </w:pPr>
      <w:r>
        <w:rPr>
          <w:rFonts w:hint="eastAsia" w:ascii="仿宋" w:hAnsi="仿宋" w:eastAsia="仿宋"/>
          <w:sz w:val="32"/>
          <w:szCs w:val="32"/>
        </w:rPr>
        <w:t>5.14油库按绩效系数进行分配时，会根据员工实际工作岗位的内容对员工个人绩效系数进行幅度不超过１５％的上浮或下浮。</w:t>
      </w:r>
    </w:p>
    <w:p w14:paraId="3E21FC7F">
      <w:pPr>
        <w:spacing w:line="560" w:lineRule="exact"/>
        <w:ind w:firstLine="640" w:firstLineChars="200"/>
        <w:rPr>
          <w:rFonts w:ascii="仿宋" w:hAnsi="仿宋" w:eastAsia="仿宋"/>
          <w:sz w:val="32"/>
          <w:szCs w:val="32"/>
        </w:rPr>
      </w:pPr>
      <w:r>
        <w:rPr>
          <w:rFonts w:ascii="仿宋" w:hAnsi="仿宋" w:eastAsia="仿宋"/>
          <w:sz w:val="32"/>
          <w:szCs w:val="32"/>
        </w:rPr>
        <w:t>5.</w:t>
      </w:r>
      <w:r>
        <w:rPr>
          <w:rFonts w:hint="eastAsia" w:ascii="仿宋" w:hAnsi="仿宋" w:eastAsia="仿宋"/>
          <w:sz w:val="32"/>
          <w:szCs w:val="32"/>
        </w:rPr>
        <w:t>15</w:t>
      </w:r>
      <w:r>
        <w:rPr>
          <w:rFonts w:ascii="仿宋" w:hAnsi="仿宋" w:eastAsia="仿宋"/>
          <w:sz w:val="32"/>
          <w:szCs w:val="32"/>
        </w:rPr>
        <w:t xml:space="preserve"> </w:t>
      </w:r>
      <w:r>
        <w:rPr>
          <w:rFonts w:hint="eastAsia" w:ascii="仿宋" w:hAnsi="仿宋" w:eastAsia="仿宋"/>
          <w:sz w:val="32"/>
          <w:szCs w:val="32"/>
        </w:rPr>
        <w:t>库部在对库区作业安全及保障过程中，视情节对员工奖励或扣减当期绩效工资无上限分值。</w:t>
      </w:r>
    </w:p>
    <w:p w14:paraId="5903784F">
      <w:pPr>
        <w:spacing w:line="560" w:lineRule="exact"/>
        <w:ind w:firstLine="640" w:firstLineChars="200"/>
        <w:rPr>
          <w:rFonts w:ascii="仿宋" w:hAnsi="仿宋" w:eastAsia="仿宋"/>
          <w:sz w:val="32"/>
          <w:szCs w:val="32"/>
        </w:rPr>
      </w:pPr>
      <w:r>
        <w:rPr>
          <w:rFonts w:hint="eastAsia" w:ascii="仿宋" w:hAnsi="仿宋" w:eastAsia="仿宋"/>
          <w:sz w:val="32"/>
          <w:szCs w:val="32"/>
        </w:rPr>
        <w:t>5.16其他未尽奖励事项经库部会议建议加分分值，经绩效考核管理小组审核通过后，增加加分项。</w:t>
      </w:r>
    </w:p>
    <w:p w14:paraId="54B210D7">
      <w:pPr>
        <w:spacing w:line="560" w:lineRule="exact"/>
        <w:ind w:firstLine="640" w:firstLineChars="200"/>
        <w:rPr>
          <w:rFonts w:ascii="仿宋" w:hAnsi="仿宋" w:eastAsia="仿宋"/>
          <w:sz w:val="32"/>
          <w:szCs w:val="32"/>
        </w:rPr>
      </w:pPr>
      <w:r>
        <w:rPr>
          <w:rFonts w:hint="eastAsia" w:ascii="仿宋" w:hAnsi="仿宋" w:eastAsia="仿宋"/>
          <w:sz w:val="32"/>
          <w:szCs w:val="32"/>
        </w:rPr>
        <w:t>本规定解释权归虹桥油库所有</w:t>
      </w:r>
    </w:p>
    <w:p w14:paraId="2919A7E9">
      <w:pPr>
        <w:pStyle w:val="7"/>
        <w:widowControl/>
        <w:pBdr>
          <w:top w:val="none" w:color="000000" w:sz="0" w:space="0"/>
          <w:left w:val="none" w:color="000000" w:sz="0" w:space="0"/>
          <w:bottom w:val="none" w:color="000000" w:sz="0" w:space="0"/>
          <w:right w:val="none" w:color="000000" w:sz="0" w:space="0"/>
          <w:between w:val="none" w:color="000000" w:sz="0" w:space="0"/>
        </w:pBdr>
        <w:shd w:val="clear" w:color="000000" w:fill="FFFFFF"/>
        <w:spacing w:beforeAutospacing="0" w:afterAutospacing="0" w:line="560" w:lineRule="exact"/>
        <w:rPr>
          <w:rFonts w:ascii="仿宋" w:hAnsi="仿宋" w:eastAsia="仿宋"/>
          <w:kern w:val="2"/>
          <w:sz w:val="32"/>
          <w:szCs w:val="32"/>
        </w:rPr>
      </w:pPr>
      <w:r>
        <w:rPr>
          <w:rFonts w:hint="eastAsia" w:ascii="仿宋" w:hAnsi="仿宋" w:eastAsia="仿宋"/>
          <w:kern w:val="2"/>
          <w:sz w:val="32"/>
          <w:szCs w:val="32"/>
        </w:rPr>
        <w:t>本规定自发布之日起实施</w:t>
      </w:r>
    </w:p>
    <w:p w14:paraId="53484569">
      <w:pPr>
        <w:spacing w:line="560" w:lineRule="exact"/>
        <w:ind w:right="640" w:firstLine="643" w:firstLineChars="200"/>
        <w:jc w:val="center"/>
        <w:rPr>
          <w:rFonts w:ascii="仿宋" w:hAnsi="仿宋" w:eastAsia="仿宋"/>
          <w:b/>
          <w:sz w:val="32"/>
          <w:szCs w:val="32"/>
        </w:rPr>
      </w:pPr>
      <w:r>
        <w:rPr>
          <w:rFonts w:hint="eastAsia" w:ascii="仿宋" w:hAnsi="仿宋" w:eastAsia="仿宋"/>
          <w:b/>
          <w:sz w:val="32"/>
          <w:szCs w:val="32"/>
        </w:rPr>
        <w:t xml:space="preserve">                                       虹桥油库</w:t>
      </w:r>
    </w:p>
    <w:p w14:paraId="3E2AE84E">
      <w:pPr>
        <w:spacing w:line="560" w:lineRule="exact"/>
        <w:ind w:firstLine="643" w:firstLineChars="200"/>
        <w:jc w:val="right"/>
        <w:rPr>
          <w:rFonts w:ascii="仿宋" w:hAnsi="仿宋" w:eastAsia="仿宋"/>
          <w:sz w:val="32"/>
          <w:szCs w:val="32"/>
        </w:rPr>
      </w:pPr>
      <w:r>
        <w:rPr>
          <w:rFonts w:hint="eastAsia" w:ascii="仿宋" w:hAnsi="仿宋" w:eastAsia="仿宋"/>
          <w:b/>
          <w:sz w:val="32"/>
          <w:szCs w:val="32"/>
        </w:rPr>
        <w:t>二〇二二年X月X日</w:t>
      </w:r>
    </w:p>
    <w:sectPr>
      <w:footerReference r:id="rId3" w:type="default"/>
      <w:pgSz w:w="11906" w:h="16838"/>
      <w:pgMar w:top="1440" w:right="991" w:bottom="1440" w:left="99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6D75D3">
    <w:pPr>
      <w:pStyle w:val="5"/>
      <w:jc w:val="center"/>
    </w:pPr>
    <w:r>
      <w:rPr>
        <w:b/>
      </w:rPr>
      <w:fldChar w:fldCharType="begin"/>
    </w:r>
    <w:r>
      <w:rPr>
        <w:b/>
      </w:rPr>
      <w:instrText xml:space="preserve">PAGE</w:instrText>
    </w:r>
    <w:r>
      <w:rPr>
        <w:b/>
      </w:rPr>
      <w:fldChar w:fldCharType="separate"/>
    </w:r>
    <w:r>
      <w:rPr>
        <w:b/>
      </w:rPr>
      <w:t>22</w:t>
    </w:r>
    <w:r>
      <w:rPr>
        <w:b/>
      </w:rPr>
      <w:fldChar w:fldCharType="end"/>
    </w:r>
    <w:r>
      <w:rPr>
        <w:lang w:val="zh-CN"/>
      </w:rPr>
      <w:t xml:space="preserve"> / </w:t>
    </w:r>
    <w:r>
      <w:rPr>
        <w:b/>
      </w:rPr>
      <w:fldChar w:fldCharType="begin"/>
    </w:r>
    <w:r>
      <w:rPr>
        <w:b/>
      </w:rPr>
      <w:instrText xml:space="preserve">NUMPAGES</w:instrText>
    </w:r>
    <w:r>
      <w:rPr>
        <w:b/>
      </w:rPr>
      <w:fldChar w:fldCharType="separate"/>
    </w:r>
    <w:r>
      <w:rPr>
        <w:b/>
      </w:rPr>
      <w:t>24</w:t>
    </w:r>
    <w:r>
      <w:rPr>
        <w:b/>
      </w:rPr>
      <w:fldChar w:fldCharType="end"/>
    </w:r>
  </w:p>
  <w:p w14:paraId="1820BC8A">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5004E"/>
    <w:multiLevelType w:val="multilevel"/>
    <w:tmpl w:val="0535004E"/>
    <w:lvl w:ilvl="0" w:tentative="0">
      <w:start w:val="2"/>
      <w:numFmt w:val="decimal"/>
      <w:lvlText w:val="%1"/>
      <w:lvlJc w:val="left"/>
      <w:pPr>
        <w:ind w:left="540" w:hanging="540"/>
      </w:pPr>
      <w:rPr>
        <w:rFonts w:hint="default"/>
      </w:rPr>
    </w:lvl>
    <w:lvl w:ilvl="1" w:tentative="0">
      <w:start w:val="2"/>
      <w:numFmt w:val="decimal"/>
      <w:lvlText w:val="%1.%2"/>
      <w:lvlJc w:val="left"/>
      <w:pPr>
        <w:ind w:left="1107" w:hanging="54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4680" w:hanging="1800"/>
      </w:pPr>
      <w:rPr>
        <w:rFonts w:hint="default"/>
      </w:rPr>
    </w:lvl>
  </w:abstractNum>
  <w:abstractNum w:abstractNumId="1">
    <w:nsid w:val="270C32E4"/>
    <w:multiLevelType w:val="multilevel"/>
    <w:tmpl w:val="270C32E4"/>
    <w:lvl w:ilvl="0" w:tentative="0">
      <w:start w:val="1"/>
      <w:numFmt w:val="lowerLetter"/>
      <w:lvlText w:val="%1)"/>
      <w:lvlJc w:val="left"/>
      <w:pPr>
        <w:ind w:left="4248" w:hanging="420"/>
      </w:pPr>
      <w:rPr>
        <w:rFonts w:cs="Times New Roman"/>
      </w:rPr>
    </w:lvl>
    <w:lvl w:ilvl="1" w:tentative="0">
      <w:start w:val="1"/>
      <w:numFmt w:val="lowerLetter"/>
      <w:lvlText w:val="%2)"/>
      <w:lvlJc w:val="left"/>
      <w:pPr>
        <w:ind w:left="1259" w:hanging="420"/>
      </w:pPr>
      <w:rPr>
        <w:rFonts w:cs="Times New Roman"/>
      </w:rPr>
    </w:lvl>
    <w:lvl w:ilvl="2" w:tentative="0">
      <w:start w:val="1"/>
      <w:numFmt w:val="lowerRoman"/>
      <w:lvlText w:val="%3."/>
      <w:lvlJc w:val="right"/>
      <w:pPr>
        <w:ind w:left="1679" w:hanging="420"/>
      </w:pPr>
      <w:rPr>
        <w:rFonts w:cs="Times New Roman"/>
      </w:rPr>
    </w:lvl>
    <w:lvl w:ilvl="3" w:tentative="0">
      <w:start w:val="1"/>
      <w:numFmt w:val="decimal"/>
      <w:lvlText w:val="%4."/>
      <w:lvlJc w:val="left"/>
      <w:pPr>
        <w:ind w:left="2099" w:hanging="420"/>
      </w:pPr>
      <w:rPr>
        <w:rFonts w:cs="Times New Roman"/>
      </w:rPr>
    </w:lvl>
    <w:lvl w:ilvl="4" w:tentative="0">
      <w:start w:val="1"/>
      <w:numFmt w:val="lowerLetter"/>
      <w:lvlText w:val="%5)"/>
      <w:lvlJc w:val="left"/>
      <w:pPr>
        <w:ind w:left="2519" w:hanging="420"/>
      </w:pPr>
      <w:rPr>
        <w:rFonts w:cs="Times New Roman"/>
      </w:rPr>
    </w:lvl>
    <w:lvl w:ilvl="5" w:tentative="0">
      <w:start w:val="1"/>
      <w:numFmt w:val="lowerRoman"/>
      <w:lvlText w:val="%6."/>
      <w:lvlJc w:val="right"/>
      <w:pPr>
        <w:ind w:left="2939" w:hanging="420"/>
      </w:pPr>
      <w:rPr>
        <w:rFonts w:cs="Times New Roman"/>
      </w:rPr>
    </w:lvl>
    <w:lvl w:ilvl="6" w:tentative="0">
      <w:start w:val="1"/>
      <w:numFmt w:val="decimal"/>
      <w:lvlText w:val="%7."/>
      <w:lvlJc w:val="left"/>
      <w:pPr>
        <w:ind w:left="3359" w:hanging="420"/>
      </w:pPr>
      <w:rPr>
        <w:rFonts w:cs="Times New Roman"/>
      </w:rPr>
    </w:lvl>
    <w:lvl w:ilvl="7" w:tentative="0">
      <w:start w:val="1"/>
      <w:numFmt w:val="lowerLetter"/>
      <w:lvlText w:val="%8)"/>
      <w:lvlJc w:val="left"/>
      <w:pPr>
        <w:ind w:left="3779" w:hanging="420"/>
      </w:pPr>
      <w:rPr>
        <w:rFonts w:cs="Times New Roman"/>
      </w:rPr>
    </w:lvl>
    <w:lvl w:ilvl="8" w:tentative="0">
      <w:start w:val="1"/>
      <w:numFmt w:val="lowerRoman"/>
      <w:lvlText w:val="%9."/>
      <w:lvlJc w:val="right"/>
      <w:pPr>
        <w:ind w:left="4199" w:hanging="420"/>
      </w:pPr>
      <w:rPr>
        <w:rFonts w:cs="Times New Roman"/>
      </w:rPr>
    </w:lvl>
  </w:abstractNum>
  <w:abstractNum w:abstractNumId="2">
    <w:nsid w:val="36F93D6A"/>
    <w:multiLevelType w:val="multilevel"/>
    <w:tmpl w:val="36F93D6A"/>
    <w:lvl w:ilvl="0" w:tentative="0">
      <w:start w:val="2"/>
      <w:numFmt w:val="decimal"/>
      <w:lvlText w:val="%1"/>
      <w:lvlJc w:val="left"/>
      <w:pPr>
        <w:ind w:left="540" w:hanging="540"/>
      </w:pPr>
      <w:rPr>
        <w:rFonts w:hint="default"/>
      </w:rPr>
    </w:lvl>
    <w:lvl w:ilvl="1" w:tentative="0">
      <w:start w:val="1"/>
      <w:numFmt w:val="decimal"/>
      <w:lvlText w:val="%1.%2"/>
      <w:lvlJc w:val="left"/>
      <w:pPr>
        <w:ind w:left="824" w:hanging="54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4680" w:hanging="180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G">
    <w15:presenceInfo w15:providerId="None" w15:userId="F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trackRevisions w:val="1"/>
  <w:documentProtection w:enforcement="0"/>
  <w:defaultTabStop w:val="5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3NGI5YTdiNzA1MTY5MWNlYmE1NjMyMTNkZGE0YjYifQ=="/>
  </w:docVars>
  <w:rsids>
    <w:rsidRoot w:val="003567EE"/>
    <w:rsid w:val="00007F81"/>
    <w:rsid w:val="000115DF"/>
    <w:rsid w:val="0002019A"/>
    <w:rsid w:val="00030DB4"/>
    <w:rsid w:val="00052537"/>
    <w:rsid w:val="00057AE4"/>
    <w:rsid w:val="00075A70"/>
    <w:rsid w:val="00076708"/>
    <w:rsid w:val="0007786B"/>
    <w:rsid w:val="000A2ED2"/>
    <w:rsid w:val="000D5314"/>
    <w:rsid w:val="000D58D0"/>
    <w:rsid w:val="000E3BD1"/>
    <w:rsid w:val="000F7165"/>
    <w:rsid w:val="00106C2D"/>
    <w:rsid w:val="0011270C"/>
    <w:rsid w:val="00114EB5"/>
    <w:rsid w:val="001153E0"/>
    <w:rsid w:val="0012076E"/>
    <w:rsid w:val="00131D3D"/>
    <w:rsid w:val="00133608"/>
    <w:rsid w:val="00152A78"/>
    <w:rsid w:val="00153873"/>
    <w:rsid w:val="001607AC"/>
    <w:rsid w:val="0018006B"/>
    <w:rsid w:val="00183FB6"/>
    <w:rsid w:val="00184637"/>
    <w:rsid w:val="001969AF"/>
    <w:rsid w:val="001B26DA"/>
    <w:rsid w:val="001B44AB"/>
    <w:rsid w:val="001D4ACB"/>
    <w:rsid w:val="001F69CD"/>
    <w:rsid w:val="0020576F"/>
    <w:rsid w:val="00220DC4"/>
    <w:rsid w:val="00240183"/>
    <w:rsid w:val="00247C26"/>
    <w:rsid w:val="0028257D"/>
    <w:rsid w:val="002978CA"/>
    <w:rsid w:val="002B1FC5"/>
    <w:rsid w:val="002B62B6"/>
    <w:rsid w:val="002D6AE9"/>
    <w:rsid w:val="002E36B3"/>
    <w:rsid w:val="002F24E8"/>
    <w:rsid w:val="002F5DEE"/>
    <w:rsid w:val="003102EC"/>
    <w:rsid w:val="00320313"/>
    <w:rsid w:val="00346582"/>
    <w:rsid w:val="0035174E"/>
    <w:rsid w:val="003567EE"/>
    <w:rsid w:val="0036010F"/>
    <w:rsid w:val="00382C1D"/>
    <w:rsid w:val="00387528"/>
    <w:rsid w:val="00393DDD"/>
    <w:rsid w:val="003951AF"/>
    <w:rsid w:val="003A3BF9"/>
    <w:rsid w:val="003B5253"/>
    <w:rsid w:val="003D353B"/>
    <w:rsid w:val="003E5DBA"/>
    <w:rsid w:val="003F5C4D"/>
    <w:rsid w:val="003F6D19"/>
    <w:rsid w:val="00415477"/>
    <w:rsid w:val="00427FA6"/>
    <w:rsid w:val="004331FA"/>
    <w:rsid w:val="00466EDC"/>
    <w:rsid w:val="00473C5D"/>
    <w:rsid w:val="004948CC"/>
    <w:rsid w:val="004954F8"/>
    <w:rsid w:val="004A35A1"/>
    <w:rsid w:val="004E363E"/>
    <w:rsid w:val="004F43C4"/>
    <w:rsid w:val="004F5E1D"/>
    <w:rsid w:val="00521C1A"/>
    <w:rsid w:val="0053408E"/>
    <w:rsid w:val="00534902"/>
    <w:rsid w:val="005409FF"/>
    <w:rsid w:val="00542AAC"/>
    <w:rsid w:val="005711A6"/>
    <w:rsid w:val="00586B3E"/>
    <w:rsid w:val="00586DD9"/>
    <w:rsid w:val="00594953"/>
    <w:rsid w:val="005B518C"/>
    <w:rsid w:val="005B742A"/>
    <w:rsid w:val="005D23A8"/>
    <w:rsid w:val="005D6A42"/>
    <w:rsid w:val="005F5C87"/>
    <w:rsid w:val="005F5EB3"/>
    <w:rsid w:val="00607136"/>
    <w:rsid w:val="0062188B"/>
    <w:rsid w:val="00633E4D"/>
    <w:rsid w:val="00656E02"/>
    <w:rsid w:val="0066388D"/>
    <w:rsid w:val="0068061E"/>
    <w:rsid w:val="0069648A"/>
    <w:rsid w:val="006B48A8"/>
    <w:rsid w:val="006E55C5"/>
    <w:rsid w:val="007061BF"/>
    <w:rsid w:val="00707C11"/>
    <w:rsid w:val="00734A44"/>
    <w:rsid w:val="00742AF7"/>
    <w:rsid w:val="00745691"/>
    <w:rsid w:val="00754140"/>
    <w:rsid w:val="00757496"/>
    <w:rsid w:val="00777BDB"/>
    <w:rsid w:val="007869EE"/>
    <w:rsid w:val="00792E0B"/>
    <w:rsid w:val="007A5598"/>
    <w:rsid w:val="007B0507"/>
    <w:rsid w:val="007C6ABF"/>
    <w:rsid w:val="007E3B34"/>
    <w:rsid w:val="007E4278"/>
    <w:rsid w:val="007F4C3D"/>
    <w:rsid w:val="00826470"/>
    <w:rsid w:val="00843D2E"/>
    <w:rsid w:val="00873947"/>
    <w:rsid w:val="00876560"/>
    <w:rsid w:val="008844A1"/>
    <w:rsid w:val="008C65D0"/>
    <w:rsid w:val="008D001B"/>
    <w:rsid w:val="008D4D5A"/>
    <w:rsid w:val="008F3EC1"/>
    <w:rsid w:val="00901E8B"/>
    <w:rsid w:val="0091513A"/>
    <w:rsid w:val="009448E6"/>
    <w:rsid w:val="00953923"/>
    <w:rsid w:val="00963136"/>
    <w:rsid w:val="00970B92"/>
    <w:rsid w:val="00981DA1"/>
    <w:rsid w:val="00982666"/>
    <w:rsid w:val="0098779C"/>
    <w:rsid w:val="00994B97"/>
    <w:rsid w:val="00997013"/>
    <w:rsid w:val="009E0D01"/>
    <w:rsid w:val="00A1636A"/>
    <w:rsid w:val="00A17C0A"/>
    <w:rsid w:val="00A20E63"/>
    <w:rsid w:val="00A26E1B"/>
    <w:rsid w:val="00A27D22"/>
    <w:rsid w:val="00A3542A"/>
    <w:rsid w:val="00A80130"/>
    <w:rsid w:val="00A80243"/>
    <w:rsid w:val="00AC352F"/>
    <w:rsid w:val="00B1242D"/>
    <w:rsid w:val="00B137D9"/>
    <w:rsid w:val="00B24585"/>
    <w:rsid w:val="00B37138"/>
    <w:rsid w:val="00B5086F"/>
    <w:rsid w:val="00B7126A"/>
    <w:rsid w:val="00B809B7"/>
    <w:rsid w:val="00B866E2"/>
    <w:rsid w:val="00B87125"/>
    <w:rsid w:val="00B9001C"/>
    <w:rsid w:val="00BB6F03"/>
    <w:rsid w:val="00BC65E3"/>
    <w:rsid w:val="00BD7DF2"/>
    <w:rsid w:val="00BE4759"/>
    <w:rsid w:val="00BE5B94"/>
    <w:rsid w:val="00BF1D1A"/>
    <w:rsid w:val="00BF41C6"/>
    <w:rsid w:val="00C07AA8"/>
    <w:rsid w:val="00C169C0"/>
    <w:rsid w:val="00C255EA"/>
    <w:rsid w:val="00C27264"/>
    <w:rsid w:val="00C3622D"/>
    <w:rsid w:val="00C378A4"/>
    <w:rsid w:val="00C47A05"/>
    <w:rsid w:val="00C50654"/>
    <w:rsid w:val="00C57D13"/>
    <w:rsid w:val="00C62F31"/>
    <w:rsid w:val="00C7393A"/>
    <w:rsid w:val="00C82927"/>
    <w:rsid w:val="00C93DBC"/>
    <w:rsid w:val="00C96679"/>
    <w:rsid w:val="00CB3BA9"/>
    <w:rsid w:val="00CB5E2A"/>
    <w:rsid w:val="00CC4677"/>
    <w:rsid w:val="00CD6B15"/>
    <w:rsid w:val="00CE2C87"/>
    <w:rsid w:val="00CE47D6"/>
    <w:rsid w:val="00CF4DB9"/>
    <w:rsid w:val="00D012CA"/>
    <w:rsid w:val="00D04FFD"/>
    <w:rsid w:val="00D13F12"/>
    <w:rsid w:val="00D22133"/>
    <w:rsid w:val="00D22C59"/>
    <w:rsid w:val="00D24867"/>
    <w:rsid w:val="00D331C6"/>
    <w:rsid w:val="00D4198D"/>
    <w:rsid w:val="00D558C5"/>
    <w:rsid w:val="00D560EA"/>
    <w:rsid w:val="00D66EAA"/>
    <w:rsid w:val="00D67EDB"/>
    <w:rsid w:val="00D71847"/>
    <w:rsid w:val="00DA6D79"/>
    <w:rsid w:val="00DC1220"/>
    <w:rsid w:val="00DC7AF1"/>
    <w:rsid w:val="00DD3EE6"/>
    <w:rsid w:val="00DD7EB9"/>
    <w:rsid w:val="00E250FB"/>
    <w:rsid w:val="00E3720F"/>
    <w:rsid w:val="00E4770D"/>
    <w:rsid w:val="00E655A6"/>
    <w:rsid w:val="00E76F08"/>
    <w:rsid w:val="00E83CCD"/>
    <w:rsid w:val="00E851F4"/>
    <w:rsid w:val="00E859F8"/>
    <w:rsid w:val="00E95D09"/>
    <w:rsid w:val="00EB3A60"/>
    <w:rsid w:val="00EC2D96"/>
    <w:rsid w:val="00ED5FA0"/>
    <w:rsid w:val="00EE5157"/>
    <w:rsid w:val="00EE538D"/>
    <w:rsid w:val="00F02001"/>
    <w:rsid w:val="00F170B0"/>
    <w:rsid w:val="00F2154F"/>
    <w:rsid w:val="00F2636D"/>
    <w:rsid w:val="00F4002F"/>
    <w:rsid w:val="00F41555"/>
    <w:rsid w:val="00F820D0"/>
    <w:rsid w:val="00F86C0C"/>
    <w:rsid w:val="00F94297"/>
    <w:rsid w:val="00F95410"/>
    <w:rsid w:val="00FB23C2"/>
    <w:rsid w:val="00FB4303"/>
    <w:rsid w:val="00FC0FA2"/>
    <w:rsid w:val="00FC6034"/>
    <w:rsid w:val="00FC78C9"/>
    <w:rsid w:val="00FD2D37"/>
    <w:rsid w:val="00FD4450"/>
    <w:rsid w:val="00FD66B6"/>
    <w:rsid w:val="026B6DBD"/>
    <w:rsid w:val="055C26A5"/>
    <w:rsid w:val="076B2F00"/>
    <w:rsid w:val="0FF04E41"/>
    <w:rsid w:val="10AD34A5"/>
    <w:rsid w:val="198857EF"/>
    <w:rsid w:val="1C355D53"/>
    <w:rsid w:val="1C971516"/>
    <w:rsid w:val="20732985"/>
    <w:rsid w:val="2EDC3316"/>
    <w:rsid w:val="2FEB76F0"/>
    <w:rsid w:val="33D831EF"/>
    <w:rsid w:val="3426542D"/>
    <w:rsid w:val="3DC539BD"/>
    <w:rsid w:val="590165CB"/>
    <w:rsid w:val="5F177005"/>
    <w:rsid w:val="62AB6070"/>
    <w:rsid w:val="67D42DE5"/>
    <w:rsid w:val="703E7A4B"/>
    <w:rsid w:val="70F537C6"/>
    <w:rsid w:val="73CE336A"/>
    <w:rsid w:val="74242CB0"/>
    <w:rsid w:val="797D2AEB"/>
    <w:rsid w:val="79A2479B"/>
    <w:rsid w:val="7D2E64F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1">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13"/>
    <w:qFormat/>
    <w:uiPriority w:val="99"/>
    <w:pPr>
      <w:ind w:firstLine="640" w:firstLineChars="200"/>
    </w:pPr>
    <w:rPr>
      <w:sz w:val="32"/>
    </w:rPr>
  </w:style>
  <w:style w:type="paragraph" w:styleId="3">
    <w:name w:val="Date"/>
    <w:basedOn w:val="1"/>
    <w:next w:val="1"/>
    <w:link w:val="17"/>
    <w:unhideWhenUsed/>
    <w:qFormat/>
    <w:uiPriority w:val="99"/>
    <w:pPr>
      <w:ind w:left="100" w:leftChars="2500"/>
    </w:pPr>
  </w:style>
  <w:style w:type="paragraph" w:styleId="4">
    <w:name w:val="Balloon Text"/>
    <w:basedOn w:val="1"/>
    <w:link w:val="16"/>
    <w:qFormat/>
    <w:uiPriority w:val="99"/>
    <w:rPr>
      <w:sz w:val="18"/>
      <w:szCs w:val="18"/>
    </w:rPr>
  </w:style>
  <w:style w:type="paragraph" w:styleId="5">
    <w:name w:val="footer"/>
    <w:basedOn w:val="1"/>
    <w:link w:val="15"/>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Autospacing="1" w:afterAutospacing="1"/>
      <w:jc w:val="left"/>
    </w:pPr>
    <w:rPr>
      <w:rFonts w:ascii="Calibri" w:hAnsi="Calibri" w:eastAsiaTheme="minorEastAsia"/>
      <w:kern w:val="1"/>
      <w:sz w:val="24"/>
      <w:szCs w:val="24"/>
    </w:rPr>
  </w:style>
  <w:style w:type="table" w:styleId="9">
    <w:name w:val="Table Grid"/>
    <w:basedOn w:val="8"/>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0">
    <w:name w:val="Table Theme"/>
    <w:basedOn w:val="8"/>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Hyperlink"/>
    <w:basedOn w:val="11"/>
    <w:qFormat/>
    <w:uiPriority w:val="0"/>
    <w:rPr>
      <w:color w:val="0000FF"/>
      <w:u w:val="single"/>
    </w:rPr>
  </w:style>
  <w:style w:type="character" w:customStyle="1" w:styleId="13">
    <w:name w:val="正文文本缩进 Char"/>
    <w:basedOn w:val="11"/>
    <w:link w:val="2"/>
    <w:semiHidden/>
    <w:qFormat/>
    <w:locked/>
    <w:uiPriority w:val="99"/>
    <w:rPr>
      <w:rFonts w:cs="Times New Roman"/>
      <w:sz w:val="20"/>
      <w:szCs w:val="20"/>
    </w:rPr>
  </w:style>
  <w:style w:type="character" w:customStyle="1" w:styleId="14">
    <w:name w:val="页眉 Char"/>
    <w:basedOn w:val="11"/>
    <w:link w:val="6"/>
    <w:semiHidden/>
    <w:qFormat/>
    <w:locked/>
    <w:uiPriority w:val="99"/>
    <w:rPr>
      <w:rFonts w:cs="Times New Roman"/>
      <w:sz w:val="18"/>
      <w:szCs w:val="18"/>
    </w:rPr>
  </w:style>
  <w:style w:type="character" w:customStyle="1" w:styleId="15">
    <w:name w:val="页脚 Char"/>
    <w:basedOn w:val="11"/>
    <w:link w:val="5"/>
    <w:qFormat/>
    <w:locked/>
    <w:uiPriority w:val="99"/>
    <w:rPr>
      <w:rFonts w:cs="Times New Roman"/>
      <w:kern w:val="2"/>
      <w:sz w:val="18"/>
    </w:rPr>
  </w:style>
  <w:style w:type="character" w:customStyle="1" w:styleId="16">
    <w:name w:val="批注框文本 Char"/>
    <w:basedOn w:val="11"/>
    <w:link w:val="4"/>
    <w:qFormat/>
    <w:locked/>
    <w:uiPriority w:val="99"/>
    <w:rPr>
      <w:rFonts w:cs="Times New Roman"/>
      <w:kern w:val="2"/>
      <w:sz w:val="18"/>
    </w:rPr>
  </w:style>
  <w:style w:type="character" w:customStyle="1" w:styleId="17">
    <w:name w:val="日期 Char"/>
    <w:basedOn w:val="11"/>
    <w:link w:val="3"/>
    <w:semiHidden/>
    <w:qFormat/>
    <w:uiPriority w:val="99"/>
    <w:rPr>
      <w:kern w:val="2"/>
      <w:sz w:val="21"/>
    </w:rPr>
  </w:style>
  <w:style w:type="paragraph" w:customStyle="1" w:styleId="18">
    <w:name w:val="列出段落1"/>
    <w:basedOn w:val="1"/>
    <w:qFormat/>
    <w:uiPriority w:val="34"/>
    <w:pPr>
      <w:ind w:firstLine="420" w:firstLineChars="200"/>
    </w:pPr>
    <w:rPr>
      <w:rFonts w:asciiTheme="minorHAnsi" w:hAnsiTheme="minorHAnsi" w:eastAsiaTheme="minorEastAsia" w:cstheme="minorBidi"/>
      <w:szCs w:val="22"/>
    </w:rPr>
  </w:style>
  <w:style w:type="paragraph" w:styleId="19">
    <w:name w:val="List Paragraph"/>
    <w:basedOn w:val="1"/>
    <w:qFormat/>
    <w:uiPriority w:val="99"/>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24</Pages>
  <Words>10207</Words>
  <Characters>11130</Characters>
  <Lines>82</Lines>
  <Paragraphs>23</Paragraphs>
  <TotalTime>2140</TotalTime>
  <ScaleCrop>false</ScaleCrop>
  <LinksUpToDate>false</LinksUpToDate>
  <CharactersWithSpaces>11203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2018-10-12T08:19:00Z</dcterms:created>
  <dc:creator>caosc</dc:creator>
  <cp:lastModifiedBy>小马哥</cp:lastModifiedBy>
  <cp:lastPrinted>2022-11-04T08:29:00Z</cp:lastPrinted>
  <dcterms:modified xsi:type="dcterms:W3CDTF">2025-10-16T01:13:34Z</dcterms:modified>
  <dc:title>关于油罐车使用情况告急的汇报</dc:title>
  <cp:revision>188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52A698601DA14C23AF219ABF9C802B52_13</vt:lpwstr>
  </property>
</Properties>
</file>