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49C" w14:textId="713064EA" w:rsidR="00513B92" w:rsidRDefault="00513B92" w:rsidP="00513B92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Develop a test scenario and write some test cases for the following screen shot taken from </w:t>
      </w:r>
      <w:r>
        <w:rPr>
          <w:rFonts w:ascii="TimesNewRomanPSMT" w:hAnsi="TimesNewRomanPSMT"/>
          <w:sz w:val="22"/>
          <w:szCs w:val="22"/>
        </w:rPr>
        <w:t xml:space="preserve">course portal </w:t>
      </w:r>
      <w:r>
        <w:rPr>
          <w:rFonts w:ascii="TimesNewRomanPSMT" w:hAnsi="TimesNewRomanPSMT"/>
          <w:sz w:val="22"/>
          <w:szCs w:val="22"/>
        </w:rPr>
        <w:t xml:space="preserve">of </w:t>
      </w:r>
      <w:r>
        <w:rPr>
          <w:rFonts w:ascii="TimesNewRomanPSMT" w:hAnsi="TimesNewRomanPSMT"/>
          <w:sz w:val="22"/>
          <w:szCs w:val="22"/>
        </w:rPr>
        <w:t>UON</w:t>
      </w:r>
      <w:r>
        <w:rPr>
          <w:rFonts w:ascii="TimesNewRomanPSMT" w:hAnsi="TimesNewRomanPSMT"/>
          <w:sz w:val="22"/>
          <w:szCs w:val="22"/>
        </w:rPr>
        <w:t xml:space="preserve">: </w:t>
      </w:r>
    </w:p>
    <w:p w14:paraId="0E2D28DE" w14:textId="689C49A2" w:rsidR="008C4D53" w:rsidRDefault="00513B92">
      <w:r>
        <w:rPr>
          <w:noProof/>
        </w:rPr>
        <w:drawing>
          <wp:inline distT="0" distB="0" distL="0" distR="0" wp14:anchorId="047B5C99" wp14:editId="1B951087">
            <wp:extent cx="57277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06 at 5.01.0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9F5" w14:textId="7B6D8A60" w:rsidR="00513B92" w:rsidRDefault="00513B92"/>
    <w:p w14:paraId="346284EE" w14:textId="60BA77A6" w:rsidR="00513B92" w:rsidRDefault="00513B92">
      <w:r>
        <w:t xml:space="preserve">Hint: Refer </w:t>
      </w:r>
      <w:r w:rsidR="005044DE">
        <w:t>“</w:t>
      </w:r>
      <w:r w:rsidRPr="00513B92">
        <w:t>Sample Test_Scenario_Cases</w:t>
      </w:r>
      <w:r>
        <w:t>.xlsx</w:t>
      </w:r>
      <w:r w:rsidR="005044DE">
        <w:t>”</w:t>
      </w:r>
      <w:r>
        <w:t xml:space="preserve"> for</w:t>
      </w:r>
      <w:r w:rsidR="005044DE">
        <w:t xml:space="preserve"> sample test scenario and test cases.</w:t>
      </w:r>
      <w:bookmarkStart w:id="0" w:name="_GoBack"/>
      <w:bookmarkEnd w:id="0"/>
    </w:p>
    <w:sectPr w:rsidR="00513B92" w:rsidSect="005B1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2"/>
    <w:rsid w:val="005044DE"/>
    <w:rsid w:val="00513B92"/>
    <w:rsid w:val="005B1C91"/>
    <w:rsid w:val="00B8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43D7C"/>
  <w15:chartTrackingRefBased/>
  <w15:docId w15:val="{7F731297-63CF-9E49-977C-A3F4FF5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B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Gautam</dc:creator>
  <cp:keywords/>
  <dc:description/>
  <cp:lastModifiedBy>Suresh Gautam</cp:lastModifiedBy>
  <cp:revision>1</cp:revision>
  <dcterms:created xsi:type="dcterms:W3CDTF">2020-11-05T23:14:00Z</dcterms:created>
  <dcterms:modified xsi:type="dcterms:W3CDTF">2020-11-05T23:45:00Z</dcterms:modified>
</cp:coreProperties>
</file>