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61360270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01DE7DEF" w14:textId="6ED11662" w:rsidR="00F01B1C" w:rsidRDefault="00F01B1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91DBC4" wp14:editId="29A8D2E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480E68C" w14:textId="1D234068" w:rsidR="00F01B1C" w:rsidRDefault="00F01B1C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Alejandro García Gutiérrez</w:t>
                                      </w:r>
                                    </w:p>
                                  </w:sdtContent>
                                </w:sdt>
                                <w:p w14:paraId="5019568F" w14:textId="0E0F9A28" w:rsidR="00F01B1C" w:rsidRDefault="00F01B1C" w:rsidP="00F01B1C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9F3021" w14:textId="3FD2C926" w:rsidR="00F01B1C" w:rsidRDefault="00F01B1C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999171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Pr="00F01B1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t>Ejercicio 1: Planificación y reconocimiento de una organización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F91DBC4" id="Grupo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" fillcolor="#156082 [3204]" stroked="f" strokeweight="1.5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" fillcolor="#156082 [3204]" stroked="f" strokeweight="1.5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480E68C" w14:textId="1D234068" w:rsidR="00F01B1C" w:rsidRDefault="00F01B1C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Alejandro García Gutiérrez</w:t>
                                </w:r>
                              </w:p>
                            </w:sdtContent>
                          </w:sdt>
                          <w:p w14:paraId="5019568F" w14:textId="0E0F9A28" w:rsidR="00F01B1C" w:rsidRDefault="00F01B1C" w:rsidP="00F01B1C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519F3021" w14:textId="3FD2C926" w:rsidR="00F01B1C" w:rsidRDefault="00F01B1C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99917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Pr="00F01B1C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t>Ejercicio 1: Planificación y reconocimiento de una organización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B94257A" w14:textId="56EDEEEA" w:rsidR="00F01B1C" w:rsidRDefault="00F01B1C">
          <w:pPr>
            <w:rPr>
              <w:rFonts w:asciiTheme="majorHAnsi" w:eastAsiaTheme="majorEastAsia" w:hAnsiTheme="majorHAnsi" w:cstheme="majorBidi"/>
              <w:b/>
              <w:bCs/>
              <w:color w:val="0F4761" w:themeColor="accent1" w:themeShade="BF"/>
              <w:sz w:val="32"/>
              <w:szCs w:val="32"/>
              <w:u w:val="single"/>
            </w:rPr>
          </w:pPr>
          <w:r>
            <w:rPr>
              <w:b/>
              <w:bCs/>
              <w:u w:val="single"/>
            </w:rPr>
            <w:br w:type="page"/>
          </w:r>
        </w:p>
      </w:sdtContent>
    </w:sdt>
    <w:sdt>
      <w:sdtPr>
        <w:id w:val="-15859937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0"/>
          <w:szCs w:val="24"/>
          <w:lang w:eastAsia="en-US"/>
          <w14:ligatures w14:val="standardContextual"/>
        </w:rPr>
      </w:sdtEndPr>
      <w:sdtContent>
        <w:p w14:paraId="311CE182" w14:textId="3C958FD6" w:rsidR="00F01B1C" w:rsidRDefault="00F01B1C">
          <w:pPr>
            <w:pStyle w:val="TtuloTDC"/>
          </w:pPr>
          <w:r>
            <w:t>Contenido</w:t>
          </w:r>
        </w:p>
        <w:p w14:paraId="12EADB18" w14:textId="0A497AD0" w:rsidR="009C459B" w:rsidRDefault="00F01B1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60167" w:history="1">
            <w:r w:rsidR="009C459B" w:rsidRPr="001B04A9">
              <w:rPr>
                <w:rStyle w:val="Hipervnculo"/>
                <w:noProof/>
              </w:rPr>
              <w:t>Objetivo del ejercicio</w:t>
            </w:r>
            <w:r w:rsidR="009C459B">
              <w:rPr>
                <w:noProof/>
                <w:webHidden/>
              </w:rPr>
              <w:tab/>
            </w:r>
            <w:r w:rsidR="009C459B">
              <w:rPr>
                <w:noProof/>
                <w:webHidden/>
              </w:rPr>
              <w:fldChar w:fldCharType="begin"/>
            </w:r>
            <w:r w:rsidR="009C459B">
              <w:rPr>
                <w:noProof/>
                <w:webHidden/>
              </w:rPr>
              <w:instrText xml:space="preserve"> PAGEREF _Toc199060167 \h </w:instrText>
            </w:r>
            <w:r w:rsidR="009C459B">
              <w:rPr>
                <w:noProof/>
                <w:webHidden/>
              </w:rPr>
            </w:r>
            <w:r w:rsidR="009C459B">
              <w:rPr>
                <w:noProof/>
                <w:webHidden/>
              </w:rPr>
              <w:fldChar w:fldCharType="separate"/>
            </w:r>
            <w:r w:rsidR="009C459B">
              <w:rPr>
                <w:noProof/>
                <w:webHidden/>
              </w:rPr>
              <w:t>2</w:t>
            </w:r>
            <w:r w:rsidR="009C459B">
              <w:rPr>
                <w:noProof/>
                <w:webHidden/>
              </w:rPr>
              <w:fldChar w:fldCharType="end"/>
            </w:r>
          </w:hyperlink>
        </w:p>
        <w:p w14:paraId="56E3EDC7" w14:textId="503F8BA9" w:rsidR="009C459B" w:rsidRDefault="009C459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ES"/>
            </w:rPr>
          </w:pPr>
          <w:hyperlink w:anchor="_Toc199060168" w:history="1">
            <w:r w:rsidRPr="001B04A9">
              <w:rPr>
                <w:rStyle w:val="Hipervnculo"/>
                <w:noProof/>
              </w:rPr>
              <w:t>Diseño y fases del ejercicio: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5BEC4" w14:textId="477C4AA1" w:rsidR="009C459B" w:rsidRDefault="009C459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ES"/>
            </w:rPr>
          </w:pPr>
          <w:hyperlink w:anchor="_Toc199060169" w:history="1">
            <w:r w:rsidRPr="001B04A9">
              <w:rPr>
                <w:rStyle w:val="Hipervnculo"/>
                <w:noProof/>
              </w:rPr>
              <w:t>Información WHOIS del dominio principal (aubay.com)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42605" w14:textId="408CBAFE" w:rsidR="009C459B" w:rsidRDefault="009C459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ES"/>
            </w:rPr>
          </w:pPr>
          <w:hyperlink w:anchor="_Toc199060170" w:history="1">
            <w:r w:rsidRPr="001B04A9">
              <w:rPr>
                <w:rStyle w:val="Hipervnculo"/>
                <w:noProof/>
              </w:rPr>
              <w:t>Sistemas autónomos y rangos de red asociados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345DD" w14:textId="2FDD9873" w:rsidR="009C459B" w:rsidRDefault="009C459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ES"/>
            </w:rPr>
          </w:pPr>
          <w:hyperlink w:anchor="_Toc199060171" w:history="1">
            <w:r w:rsidRPr="001B04A9">
              <w:rPr>
                <w:rStyle w:val="Hipervnculo"/>
                <w:noProof/>
              </w:rPr>
              <w:t>Subdominios descubiertos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C0F88" w14:textId="0ABF3563" w:rsidR="009C459B" w:rsidRDefault="009C459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ES"/>
            </w:rPr>
          </w:pPr>
          <w:hyperlink w:anchor="_Toc199060172" w:history="1">
            <w:r w:rsidRPr="001B04A9">
              <w:rPr>
                <w:rStyle w:val="Hipervnculo"/>
                <w:noProof/>
              </w:rPr>
              <w:t>Selección y priorización de subdominios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CA746" w14:textId="7D0F4318" w:rsidR="009C459B" w:rsidRDefault="009C459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ES"/>
            </w:rPr>
          </w:pPr>
          <w:hyperlink w:anchor="_Toc199060173" w:history="1">
            <w:r w:rsidRPr="001B04A9">
              <w:rPr>
                <w:rStyle w:val="Hipervnculo"/>
                <w:noProof/>
              </w:rPr>
              <w:t>Resolución DNS de subdominios seleccionados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A2496" w14:textId="1839CEF0" w:rsidR="009C459B" w:rsidRDefault="009C459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lang w:eastAsia="es-ES"/>
            </w:rPr>
          </w:pPr>
          <w:hyperlink w:anchor="_Toc199060174" w:history="1">
            <w:r w:rsidRPr="001B04A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41271" w14:textId="0EDA6796" w:rsidR="00F01B1C" w:rsidRDefault="00F01B1C">
          <w:r>
            <w:rPr>
              <w:b/>
              <w:bCs/>
            </w:rPr>
            <w:fldChar w:fldCharType="end"/>
          </w:r>
        </w:p>
      </w:sdtContent>
    </w:sdt>
    <w:p w14:paraId="32348A97" w14:textId="19D4FF28" w:rsidR="00F01B1C" w:rsidRDefault="00F01B1C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u w:val="single"/>
        </w:rPr>
      </w:pPr>
      <w:r>
        <w:rPr>
          <w:b/>
          <w:bCs/>
          <w:u w:val="single"/>
        </w:rPr>
        <w:br w:type="page"/>
      </w:r>
    </w:p>
    <w:p w14:paraId="5FEC834A" w14:textId="77777777" w:rsidR="00A44492" w:rsidRDefault="00A44492" w:rsidP="009C459B">
      <w:pPr>
        <w:pStyle w:val="Ttulo1"/>
      </w:pPr>
      <w:bookmarkStart w:id="0" w:name="_Toc199060167"/>
      <w:r w:rsidRPr="00A44492">
        <w:lastRenderedPageBreak/>
        <w:t>Objetivo del ejercicio</w:t>
      </w:r>
      <w:bookmarkEnd w:id="0"/>
    </w:p>
    <w:p w14:paraId="2B25EE1C" w14:textId="42E17FB1" w:rsidR="00F01B1C" w:rsidRDefault="00F01B1C" w:rsidP="00F01B1C">
      <w:r w:rsidRPr="00F01B1C">
        <w:t>Identificar activos expuestos públicamente pertenecientes a la empresa Aubay, con especial foco en aquellos que puedan representar un riesgo desde el punto de vista de seguridad. Evaluar su infraestructura externa mediante técnicas de reconocimiento pasivo y validación básica.</w:t>
      </w:r>
    </w:p>
    <w:p w14:paraId="392D0569" w14:textId="77777777" w:rsidR="00F01B1C" w:rsidRPr="00F01B1C" w:rsidRDefault="00F01B1C" w:rsidP="00F01B1C">
      <w:pPr>
        <w:pStyle w:val="Ttulo2"/>
      </w:pPr>
      <w:bookmarkStart w:id="1" w:name="_Toc199060168"/>
      <w:r w:rsidRPr="00F01B1C">
        <w:t>Diseño y fases del ejercicio:</w:t>
      </w:r>
      <w:bookmarkEnd w:id="1"/>
    </w:p>
    <w:p w14:paraId="0F357200" w14:textId="77777777" w:rsidR="00F01B1C" w:rsidRPr="00F01B1C" w:rsidRDefault="00F01B1C" w:rsidP="00F01B1C">
      <w:pPr>
        <w:numPr>
          <w:ilvl w:val="0"/>
          <w:numId w:val="4"/>
        </w:numPr>
      </w:pPr>
      <w:r w:rsidRPr="00F01B1C">
        <w:rPr>
          <w:b/>
          <w:bCs/>
        </w:rPr>
        <w:t>Recolección pasiva</w:t>
      </w:r>
      <w:r w:rsidRPr="00F01B1C">
        <w:t xml:space="preserve"> de información mediante WHOIS, BGP y fuentes abiertas.</w:t>
      </w:r>
    </w:p>
    <w:p w14:paraId="10633036" w14:textId="77777777" w:rsidR="00F01B1C" w:rsidRPr="00F01B1C" w:rsidRDefault="00F01B1C" w:rsidP="00F01B1C">
      <w:pPr>
        <w:numPr>
          <w:ilvl w:val="0"/>
          <w:numId w:val="4"/>
        </w:numPr>
      </w:pPr>
      <w:r w:rsidRPr="00F01B1C">
        <w:rPr>
          <w:b/>
          <w:bCs/>
        </w:rPr>
        <w:t>Enumeración de subdominios</w:t>
      </w:r>
      <w:r w:rsidRPr="00F01B1C">
        <w:t xml:space="preserve"> usando wordlists y resolución DNS (MassDNS).</w:t>
      </w:r>
    </w:p>
    <w:p w14:paraId="483D42A9" w14:textId="77777777" w:rsidR="00F01B1C" w:rsidRPr="00F01B1C" w:rsidRDefault="00F01B1C" w:rsidP="00F01B1C">
      <w:pPr>
        <w:numPr>
          <w:ilvl w:val="0"/>
          <w:numId w:val="4"/>
        </w:numPr>
      </w:pPr>
      <w:r w:rsidRPr="00F01B1C">
        <w:rPr>
          <w:b/>
          <w:bCs/>
        </w:rPr>
        <w:t>Validación de subdominios activos</w:t>
      </w:r>
      <w:r w:rsidRPr="00F01B1C">
        <w:t xml:space="preserve"> mediante resolución A/CNAME (dig, massdns).</w:t>
      </w:r>
    </w:p>
    <w:p w14:paraId="71332C53" w14:textId="77777777" w:rsidR="00F01B1C" w:rsidRPr="00F01B1C" w:rsidRDefault="00F01B1C" w:rsidP="00F01B1C">
      <w:pPr>
        <w:numPr>
          <w:ilvl w:val="0"/>
          <w:numId w:val="4"/>
        </w:numPr>
      </w:pPr>
      <w:r w:rsidRPr="00F01B1C">
        <w:rPr>
          <w:b/>
          <w:bCs/>
        </w:rPr>
        <w:t>Identificación de rangos de red</w:t>
      </w:r>
      <w:r w:rsidRPr="00F01B1C">
        <w:t xml:space="preserve"> mediante consulta WHOIS sobre direcciones IP.</w:t>
      </w:r>
    </w:p>
    <w:p w14:paraId="00685E59" w14:textId="5E9C2428" w:rsidR="00F01B1C" w:rsidRDefault="00F01B1C" w:rsidP="00933E06">
      <w:pPr>
        <w:numPr>
          <w:ilvl w:val="0"/>
          <w:numId w:val="4"/>
        </w:numPr>
      </w:pPr>
      <w:r w:rsidRPr="00F01B1C">
        <w:rPr>
          <w:b/>
          <w:bCs/>
        </w:rPr>
        <w:t>Priorización de activos</w:t>
      </w:r>
      <w:r w:rsidRPr="00F01B1C">
        <w:t xml:space="preserve"> según su potencial exposición o interés atacante.</w:t>
      </w:r>
    </w:p>
    <w:p w14:paraId="2B1B288F" w14:textId="77777777" w:rsidR="00F01B1C" w:rsidRDefault="00F01B1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B7DD674" w14:textId="77777777" w:rsidR="00A44492" w:rsidRDefault="00A44492" w:rsidP="00A44492">
      <w:pPr>
        <w:pStyle w:val="Ttulo1"/>
      </w:pPr>
      <w:bookmarkStart w:id="2" w:name="_Toc199060169"/>
      <w:r w:rsidRPr="00A44492">
        <w:lastRenderedPageBreak/>
        <w:t xml:space="preserve">Información WHOIS del dominio principal </w:t>
      </w:r>
      <w:r w:rsidRPr="00A44492">
        <w:rPr>
          <w:sz w:val="24"/>
          <w:szCs w:val="24"/>
        </w:rPr>
        <w:t>(aubay.com)</w:t>
      </w:r>
      <w:bookmarkEnd w:id="2"/>
    </w:p>
    <w:p w14:paraId="6129BE08" w14:textId="42EBCF55" w:rsidR="002B2C59" w:rsidRPr="00A44492" w:rsidRDefault="002B2C59" w:rsidP="00A44492">
      <w:pPr>
        <w:pStyle w:val="Prrafodelista"/>
        <w:numPr>
          <w:ilvl w:val="0"/>
          <w:numId w:val="5"/>
        </w:numPr>
        <w:rPr>
          <w:szCs w:val="20"/>
        </w:rPr>
      </w:pPr>
      <w:r w:rsidRPr="00A44492">
        <w:rPr>
          <w:b/>
          <w:bCs/>
          <w:szCs w:val="20"/>
        </w:rPr>
        <w:t>Dominio:</w:t>
      </w:r>
      <w:r w:rsidRPr="00A44492">
        <w:rPr>
          <w:szCs w:val="20"/>
        </w:rPr>
        <w:t xml:space="preserve"> aubay.com</w:t>
      </w:r>
    </w:p>
    <w:p w14:paraId="196C1333" w14:textId="77777777" w:rsidR="002B2C59" w:rsidRPr="002B2C59" w:rsidRDefault="002B2C59" w:rsidP="002B2C59">
      <w:pPr>
        <w:numPr>
          <w:ilvl w:val="0"/>
          <w:numId w:val="1"/>
        </w:numPr>
        <w:rPr>
          <w:szCs w:val="20"/>
        </w:rPr>
      </w:pPr>
      <w:r w:rsidRPr="002B2C59">
        <w:rPr>
          <w:b/>
          <w:bCs/>
          <w:szCs w:val="20"/>
        </w:rPr>
        <w:t>Registrador:</w:t>
      </w:r>
      <w:r w:rsidRPr="002B2C59">
        <w:rPr>
          <w:szCs w:val="20"/>
        </w:rPr>
        <w:t xml:space="preserve"> Gandi SAS</w:t>
      </w:r>
    </w:p>
    <w:p w14:paraId="62293A48" w14:textId="77777777" w:rsidR="002B2C59" w:rsidRPr="002B2C59" w:rsidRDefault="002B2C59" w:rsidP="002B2C59">
      <w:pPr>
        <w:numPr>
          <w:ilvl w:val="0"/>
          <w:numId w:val="1"/>
        </w:numPr>
        <w:rPr>
          <w:szCs w:val="20"/>
        </w:rPr>
      </w:pPr>
      <w:r w:rsidRPr="002B2C59">
        <w:rPr>
          <w:b/>
          <w:bCs/>
          <w:szCs w:val="20"/>
        </w:rPr>
        <w:t>ID de IANA del registrador:</w:t>
      </w:r>
      <w:r w:rsidRPr="002B2C59">
        <w:rPr>
          <w:szCs w:val="20"/>
        </w:rPr>
        <w:t xml:space="preserve"> 81</w:t>
      </w:r>
    </w:p>
    <w:p w14:paraId="62ADC32E" w14:textId="77777777" w:rsidR="002B2C59" w:rsidRPr="002B2C59" w:rsidRDefault="002B2C59" w:rsidP="002B2C59">
      <w:pPr>
        <w:numPr>
          <w:ilvl w:val="0"/>
          <w:numId w:val="1"/>
        </w:numPr>
        <w:rPr>
          <w:szCs w:val="20"/>
        </w:rPr>
      </w:pPr>
      <w:r w:rsidRPr="002B2C59">
        <w:rPr>
          <w:b/>
          <w:bCs/>
          <w:szCs w:val="20"/>
        </w:rPr>
        <w:t>Fecha de creación:</w:t>
      </w:r>
      <w:r w:rsidRPr="002B2C59">
        <w:rPr>
          <w:szCs w:val="20"/>
        </w:rPr>
        <w:t xml:space="preserve"> 24 de marzo de 1998</w:t>
      </w:r>
    </w:p>
    <w:p w14:paraId="3F25B28C" w14:textId="77777777" w:rsidR="002B2C59" w:rsidRPr="002B2C59" w:rsidRDefault="002B2C59" w:rsidP="002B2C59">
      <w:pPr>
        <w:numPr>
          <w:ilvl w:val="0"/>
          <w:numId w:val="1"/>
        </w:numPr>
        <w:rPr>
          <w:szCs w:val="20"/>
        </w:rPr>
      </w:pPr>
      <w:r w:rsidRPr="002B2C59">
        <w:rPr>
          <w:b/>
          <w:bCs/>
          <w:szCs w:val="20"/>
        </w:rPr>
        <w:t>Fecha de expiración:</w:t>
      </w:r>
      <w:r w:rsidRPr="002B2C59">
        <w:rPr>
          <w:szCs w:val="20"/>
        </w:rPr>
        <w:t xml:space="preserve"> 23 de marzo de 2033</w:t>
      </w:r>
    </w:p>
    <w:p w14:paraId="243F81D9" w14:textId="77777777" w:rsidR="002B2C59" w:rsidRPr="002B2C59" w:rsidRDefault="002B2C59" w:rsidP="002B2C59">
      <w:pPr>
        <w:numPr>
          <w:ilvl w:val="0"/>
          <w:numId w:val="1"/>
        </w:numPr>
        <w:rPr>
          <w:szCs w:val="20"/>
        </w:rPr>
      </w:pPr>
      <w:r w:rsidRPr="002B2C59">
        <w:rPr>
          <w:b/>
          <w:bCs/>
          <w:szCs w:val="20"/>
        </w:rPr>
        <w:t>Estado del dominio:</w:t>
      </w:r>
    </w:p>
    <w:p w14:paraId="33652545" w14:textId="77777777" w:rsidR="002B2C59" w:rsidRPr="002B2C59" w:rsidRDefault="002B2C59" w:rsidP="002B2C59">
      <w:pPr>
        <w:numPr>
          <w:ilvl w:val="1"/>
          <w:numId w:val="1"/>
        </w:numPr>
        <w:rPr>
          <w:szCs w:val="20"/>
        </w:rPr>
      </w:pPr>
      <w:r w:rsidRPr="002B2C59">
        <w:rPr>
          <w:szCs w:val="20"/>
        </w:rPr>
        <w:t>clientTransferProhibited</w:t>
      </w:r>
    </w:p>
    <w:p w14:paraId="4A538DD3" w14:textId="77777777" w:rsidR="002B2C59" w:rsidRPr="002B2C59" w:rsidRDefault="002B2C59" w:rsidP="002B2C59">
      <w:pPr>
        <w:numPr>
          <w:ilvl w:val="0"/>
          <w:numId w:val="1"/>
        </w:numPr>
        <w:rPr>
          <w:szCs w:val="20"/>
        </w:rPr>
      </w:pPr>
      <w:r w:rsidRPr="002B2C59">
        <w:rPr>
          <w:b/>
          <w:bCs/>
          <w:szCs w:val="20"/>
        </w:rPr>
        <w:t>DNSSEC:</w:t>
      </w:r>
      <w:r w:rsidRPr="002B2C59">
        <w:rPr>
          <w:szCs w:val="20"/>
        </w:rPr>
        <w:t xml:space="preserve"> No firmado (unsigned)</w:t>
      </w:r>
    </w:p>
    <w:p w14:paraId="0274B59E" w14:textId="77777777" w:rsidR="002B2C59" w:rsidRPr="002B2C59" w:rsidRDefault="002B2C59" w:rsidP="002B2C59">
      <w:pPr>
        <w:numPr>
          <w:ilvl w:val="0"/>
          <w:numId w:val="1"/>
        </w:numPr>
        <w:rPr>
          <w:szCs w:val="20"/>
        </w:rPr>
      </w:pPr>
      <w:r w:rsidRPr="002B2C59">
        <w:rPr>
          <w:b/>
          <w:bCs/>
          <w:szCs w:val="20"/>
        </w:rPr>
        <w:t>Servidores DNS:</w:t>
      </w:r>
    </w:p>
    <w:p w14:paraId="52681955" w14:textId="77777777" w:rsidR="002B2C59" w:rsidRPr="002B2C59" w:rsidRDefault="002B2C59" w:rsidP="002B2C59">
      <w:pPr>
        <w:numPr>
          <w:ilvl w:val="1"/>
          <w:numId w:val="1"/>
        </w:numPr>
        <w:rPr>
          <w:szCs w:val="20"/>
        </w:rPr>
      </w:pPr>
      <w:r w:rsidRPr="002B2C59">
        <w:rPr>
          <w:szCs w:val="20"/>
        </w:rPr>
        <w:t>NS-92-A.GANDI.NET</w:t>
      </w:r>
    </w:p>
    <w:p w14:paraId="7EA0AECA" w14:textId="77777777" w:rsidR="002B2C59" w:rsidRPr="002B2C59" w:rsidRDefault="002B2C59" w:rsidP="002B2C59">
      <w:pPr>
        <w:numPr>
          <w:ilvl w:val="1"/>
          <w:numId w:val="1"/>
        </w:numPr>
        <w:rPr>
          <w:szCs w:val="20"/>
        </w:rPr>
      </w:pPr>
      <w:r w:rsidRPr="002B2C59">
        <w:rPr>
          <w:szCs w:val="20"/>
        </w:rPr>
        <w:t>NS-113-B.GANDI.NET</w:t>
      </w:r>
    </w:p>
    <w:p w14:paraId="755E7537" w14:textId="77777777" w:rsidR="002B2C59" w:rsidRPr="002B2C59" w:rsidRDefault="002B2C59" w:rsidP="002B2C59">
      <w:pPr>
        <w:numPr>
          <w:ilvl w:val="1"/>
          <w:numId w:val="1"/>
        </w:numPr>
        <w:rPr>
          <w:szCs w:val="20"/>
        </w:rPr>
      </w:pPr>
      <w:r w:rsidRPr="002B2C59">
        <w:rPr>
          <w:szCs w:val="20"/>
        </w:rPr>
        <w:t>NS-234-C.GANDI.NET</w:t>
      </w:r>
    </w:p>
    <w:p w14:paraId="43C3A64F" w14:textId="77777777" w:rsidR="002B2C59" w:rsidRPr="002B2C59" w:rsidRDefault="002B2C59" w:rsidP="002B2C59">
      <w:pPr>
        <w:numPr>
          <w:ilvl w:val="0"/>
          <w:numId w:val="1"/>
        </w:numPr>
        <w:rPr>
          <w:szCs w:val="20"/>
        </w:rPr>
      </w:pPr>
      <w:r w:rsidRPr="002B2C59">
        <w:rPr>
          <w:b/>
          <w:bCs/>
          <w:szCs w:val="20"/>
        </w:rPr>
        <w:t>Organización registrante:</w:t>
      </w:r>
      <w:r w:rsidRPr="002B2C59">
        <w:rPr>
          <w:szCs w:val="20"/>
        </w:rPr>
        <w:t xml:space="preserve"> Aubay (datos personales redactados)</w:t>
      </w:r>
    </w:p>
    <w:p w14:paraId="43CFEAC2" w14:textId="77777777" w:rsidR="002B2C59" w:rsidRPr="002B2C59" w:rsidRDefault="002B2C59" w:rsidP="002B2C59">
      <w:pPr>
        <w:numPr>
          <w:ilvl w:val="0"/>
          <w:numId w:val="1"/>
        </w:numPr>
        <w:rPr>
          <w:szCs w:val="20"/>
        </w:rPr>
      </w:pPr>
      <w:r w:rsidRPr="002B2C59">
        <w:rPr>
          <w:b/>
          <w:bCs/>
          <w:szCs w:val="20"/>
        </w:rPr>
        <w:t>Ubicación registrante:</w:t>
      </w:r>
      <w:r w:rsidRPr="002B2C59">
        <w:rPr>
          <w:szCs w:val="20"/>
        </w:rPr>
        <w:t xml:space="preserve"> Île-de-France, Francia</w:t>
      </w:r>
    </w:p>
    <w:p w14:paraId="1A6DE7F3" w14:textId="54B7A6A7" w:rsidR="002B2C59" w:rsidRDefault="002B2C59" w:rsidP="002B2C59">
      <w:pPr>
        <w:numPr>
          <w:ilvl w:val="0"/>
          <w:numId w:val="1"/>
        </w:numPr>
        <w:rPr>
          <w:szCs w:val="20"/>
        </w:rPr>
      </w:pPr>
      <w:r w:rsidRPr="002B2C59">
        <w:rPr>
          <w:b/>
          <w:bCs/>
          <w:szCs w:val="20"/>
        </w:rPr>
        <w:t>Email de contacto ofuscado:</w:t>
      </w:r>
      <w:r w:rsidRPr="002B2C59">
        <w:rPr>
          <w:szCs w:val="20"/>
        </w:rPr>
        <w:t xml:space="preserve"> </w:t>
      </w:r>
      <w:hyperlink r:id="rId7" w:history="1">
        <w:r w:rsidRPr="002B2C59">
          <w:rPr>
            <w:rStyle w:val="Hipervnculo"/>
            <w:szCs w:val="20"/>
          </w:rPr>
          <w:t>bcc56e442b4816277eb9a4b95244714b-3455339@contact.gandi.net</w:t>
        </w:r>
      </w:hyperlink>
    </w:p>
    <w:p w14:paraId="1FBC0F22" w14:textId="77777777" w:rsidR="00A44492" w:rsidRDefault="00A44492" w:rsidP="00A44492">
      <w:pPr>
        <w:pStyle w:val="Ttulo1"/>
      </w:pPr>
      <w:bookmarkStart w:id="3" w:name="_Toc199060170"/>
      <w:r w:rsidRPr="00A44492">
        <w:t>Sistemas autónomos y rangos de red asociados</w:t>
      </w:r>
      <w:bookmarkEnd w:id="3"/>
    </w:p>
    <w:p w14:paraId="1725B73A" w14:textId="6EA3DF57" w:rsidR="002B2C59" w:rsidRPr="002B2C59" w:rsidRDefault="002B2C59" w:rsidP="002B2C59">
      <w:pPr>
        <w:rPr>
          <w:szCs w:val="20"/>
        </w:rPr>
      </w:pPr>
      <w:r w:rsidRPr="002B2C59">
        <w:rPr>
          <w:szCs w:val="20"/>
        </w:rPr>
        <w:t xml:space="preserve">Para identificar el </w:t>
      </w:r>
      <w:r w:rsidRPr="002B2C59">
        <w:rPr>
          <w:b/>
          <w:bCs/>
          <w:szCs w:val="20"/>
        </w:rPr>
        <w:t>Sistema Autónomo (AS o ASN)</w:t>
      </w:r>
      <w:r w:rsidRPr="002B2C59">
        <w:rPr>
          <w:szCs w:val="20"/>
        </w:rPr>
        <w:t xml:space="preserve"> asociado a un dominio (o más específicamente a su dirección IP pública), ejecutamos:</w:t>
      </w:r>
    </w:p>
    <w:p w14:paraId="4E8E671F" w14:textId="0D82E99B" w:rsidR="002B2C59" w:rsidRPr="002B2C59" w:rsidRDefault="002B2C59" w:rsidP="002B2C59">
      <w:pPr>
        <w:jc w:val="center"/>
      </w:pPr>
      <w:r>
        <w:rPr>
          <w:noProof/>
        </w:rPr>
        <w:drawing>
          <wp:inline distT="0" distB="0" distL="0" distR="0" wp14:anchorId="72488512" wp14:editId="1452FC18">
            <wp:extent cx="1984075" cy="870433"/>
            <wp:effectExtent l="0" t="0" r="0" b="6350"/>
            <wp:docPr id="211597411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7411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8347" cy="87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C08D" w14:textId="77777777" w:rsidR="002B2C59" w:rsidRPr="002B2C59" w:rsidRDefault="002B2C59" w:rsidP="002B2C59">
      <w:r w:rsidRPr="002B2C59">
        <w:rPr>
          <w:b/>
          <w:bCs/>
        </w:rPr>
        <w:t>Proveedor de IP:</w:t>
      </w:r>
      <w:r w:rsidRPr="002B2C59">
        <w:t xml:space="preserve"> Amazon Data Services France</w:t>
      </w:r>
      <w:r w:rsidRPr="002B2C59">
        <w:br/>
      </w:r>
      <w:r w:rsidRPr="002B2C59">
        <w:rPr>
          <w:b/>
          <w:bCs/>
        </w:rPr>
        <w:t>Dirección IP resuelta:</w:t>
      </w:r>
      <w:r w:rsidRPr="002B2C59">
        <w:t xml:space="preserve"> 13.37.165.50</w:t>
      </w:r>
      <w:r w:rsidRPr="002B2C59">
        <w:br/>
      </w:r>
      <w:r w:rsidRPr="002B2C59">
        <w:rPr>
          <w:b/>
          <w:bCs/>
        </w:rPr>
        <w:t>Rango IP:</w:t>
      </w:r>
      <w:r w:rsidRPr="002B2C59">
        <w:t xml:space="preserve"> 13.36.0.0 - 13.39.255.255</w:t>
      </w:r>
      <w:r w:rsidRPr="002B2C59">
        <w:br/>
      </w:r>
      <w:r w:rsidRPr="002B2C59">
        <w:rPr>
          <w:b/>
          <w:bCs/>
        </w:rPr>
        <w:t>ASN (Sistema Autónomo):</w:t>
      </w:r>
      <w:r w:rsidRPr="002B2C59">
        <w:t xml:space="preserve"> AS16509</w:t>
      </w:r>
      <w:r w:rsidRPr="002B2C59">
        <w:br/>
      </w:r>
      <w:r w:rsidRPr="002B2C59">
        <w:rPr>
          <w:b/>
          <w:bCs/>
        </w:rPr>
        <w:t>Titular del ASN:</w:t>
      </w:r>
      <w:r w:rsidRPr="002B2C59">
        <w:t xml:space="preserve"> Amazon.com, Inc.</w:t>
      </w:r>
      <w:r w:rsidRPr="002B2C59">
        <w:br/>
      </w:r>
      <w:r w:rsidRPr="002B2C59">
        <w:rPr>
          <w:b/>
          <w:bCs/>
        </w:rPr>
        <w:t>Ubicación geográfica aproximada:</w:t>
      </w:r>
      <w:r w:rsidRPr="002B2C59">
        <w:t xml:space="preserve"> Francia (proveedor: Amazon Data Services France)</w:t>
      </w:r>
    </w:p>
    <w:p w14:paraId="3B439F44" w14:textId="77777777" w:rsidR="002B2C59" w:rsidRDefault="002B2C59" w:rsidP="002B2C59">
      <w:r w:rsidRPr="002B2C59">
        <w:rPr>
          <w:b/>
          <w:bCs/>
        </w:rPr>
        <w:t>Observaciones:</w:t>
      </w:r>
      <w:r w:rsidRPr="002B2C59">
        <w:t xml:space="preserve"> El dominio aubay.com está alojado en la infraestructura cloud de </w:t>
      </w:r>
      <w:r w:rsidRPr="002B2C59">
        <w:rPr>
          <w:b/>
          <w:bCs/>
        </w:rPr>
        <w:t>Amazon Web Services (AWS)</w:t>
      </w:r>
      <w:r w:rsidRPr="002B2C59">
        <w:t>, dentro del Sistema Autónomo AS16509. Esta IP pertenece a un rango de direcciones gestionado por la filial francesa de Amazon (AMAZON-CDG), lo que sugiere que el servicio está desplegado en una región de AWS ubicada en Europa (probablemente París).</w:t>
      </w:r>
    </w:p>
    <w:p w14:paraId="67599BD7" w14:textId="77777777" w:rsidR="00E07760" w:rsidRPr="002B2C59" w:rsidRDefault="00E07760" w:rsidP="002B2C59"/>
    <w:p w14:paraId="335592AA" w14:textId="37D99A43" w:rsidR="002B2C59" w:rsidRDefault="00E07760">
      <w:r>
        <w:t xml:space="preserve">En </w:t>
      </w:r>
      <w:hyperlink r:id="rId9" w:history="1">
        <w:r w:rsidRPr="00712D9C">
          <w:rPr>
            <w:rStyle w:val="Hipervnculo"/>
          </w:rPr>
          <w:t>https://bgp.he.net/dns/</w:t>
        </w:r>
      </w:hyperlink>
      <w:r>
        <w:t xml:space="preserve"> nos confirma nuestros datos obtenidos:</w:t>
      </w:r>
    </w:p>
    <w:p w14:paraId="3BBA978F" w14:textId="6F7EB241" w:rsidR="00E07760" w:rsidRDefault="00E07760" w:rsidP="00E07760">
      <w:pPr>
        <w:jc w:val="center"/>
      </w:pPr>
      <w:r>
        <w:rPr>
          <w:noProof/>
        </w:rPr>
        <w:drawing>
          <wp:inline distT="0" distB="0" distL="0" distR="0" wp14:anchorId="6A894CEA" wp14:editId="5534E596">
            <wp:extent cx="3666226" cy="2155158"/>
            <wp:effectExtent l="0" t="0" r="0" b="0"/>
            <wp:docPr id="1398172176" name="Imagen 1" descr="Texto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72176" name="Imagen 1" descr="Texto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2844" cy="215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6233" w14:textId="77777777" w:rsidR="00A44492" w:rsidRDefault="00A44492" w:rsidP="00A44492">
      <w:pPr>
        <w:pStyle w:val="Ttulo1"/>
      </w:pPr>
      <w:bookmarkStart w:id="4" w:name="_Toc199060171"/>
      <w:r w:rsidRPr="00A44492">
        <w:t>Subdominios descubiertos</w:t>
      </w:r>
      <w:bookmarkEnd w:id="4"/>
    </w:p>
    <w:p w14:paraId="698A3E8C" w14:textId="27205883" w:rsidR="00E07760" w:rsidRPr="00E07760" w:rsidRDefault="00E07760" w:rsidP="00E07760">
      <w:pPr>
        <w:rPr>
          <w:lang w:val="en-US"/>
        </w:rPr>
      </w:pPr>
      <w:r w:rsidRPr="00E07760">
        <w:rPr>
          <w:lang w:val="en-US"/>
        </w:rPr>
        <w:t>└─$ subfinder -d aubay.com -o aubay_subs.txt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7760" w:rsidRPr="00E07760" w14:paraId="33D39B2D" w14:textId="77777777" w:rsidTr="00E07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10F8A5F" w14:textId="77777777" w:rsidR="00E07760" w:rsidRPr="00E07760" w:rsidRDefault="00E07760" w:rsidP="00995D7D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 w:rsidRPr="00E07760">
              <w:rPr>
                <w:b w:val="0"/>
                <w:bCs w:val="0"/>
                <w:sz w:val="16"/>
                <w:szCs w:val="16"/>
                <w:lang w:val="en-US"/>
              </w:rPr>
              <w:t>dark-zeram.aubay.com</w:t>
            </w:r>
          </w:p>
        </w:tc>
        <w:tc>
          <w:tcPr>
            <w:tcW w:w="4247" w:type="dxa"/>
          </w:tcPr>
          <w:p w14:paraId="7C3C63F5" w14:textId="77777777" w:rsidR="00E07760" w:rsidRPr="00E07760" w:rsidRDefault="00E07760" w:rsidP="00995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E07760">
              <w:rPr>
                <w:b w:val="0"/>
                <w:bCs w:val="0"/>
                <w:sz w:val="16"/>
                <w:szCs w:val="16"/>
                <w:lang w:val="en-US"/>
              </w:rPr>
              <w:t>gipssi.aubay.com</w:t>
            </w:r>
          </w:p>
        </w:tc>
      </w:tr>
      <w:tr w:rsidR="00E07760" w:rsidRPr="00E07760" w14:paraId="73A6E105" w14:textId="77777777" w:rsidTr="00E07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F4D9D9" w14:textId="77777777" w:rsidR="00E07760" w:rsidRPr="00E07760" w:rsidRDefault="00E07760" w:rsidP="00995D7D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 w:rsidRPr="00E07760">
              <w:rPr>
                <w:b w:val="0"/>
                <w:bCs w:val="0"/>
                <w:sz w:val="16"/>
                <w:szCs w:val="16"/>
                <w:lang w:val="en-US"/>
              </w:rPr>
              <w:t>data.aubay.com</w:t>
            </w:r>
          </w:p>
        </w:tc>
        <w:tc>
          <w:tcPr>
            <w:tcW w:w="4247" w:type="dxa"/>
          </w:tcPr>
          <w:p w14:paraId="67564521" w14:textId="77777777" w:rsidR="00E07760" w:rsidRPr="00E07760" w:rsidRDefault="00E07760" w:rsidP="0099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07760">
              <w:rPr>
                <w:sz w:val="16"/>
                <w:szCs w:val="16"/>
                <w:lang w:val="en-US"/>
              </w:rPr>
              <w:t>webmail.aubay.com</w:t>
            </w:r>
          </w:p>
        </w:tc>
      </w:tr>
      <w:tr w:rsidR="00E07760" w:rsidRPr="00E07760" w14:paraId="206876D7" w14:textId="77777777" w:rsidTr="00E07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4137B71" w14:textId="77777777" w:rsidR="00E07760" w:rsidRPr="00E07760" w:rsidRDefault="00E07760" w:rsidP="00995D7D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 w:rsidRPr="00E07760">
              <w:rPr>
                <w:b w:val="0"/>
                <w:bCs w:val="0"/>
                <w:sz w:val="16"/>
                <w:szCs w:val="16"/>
                <w:lang w:val="en-US"/>
              </w:rPr>
              <w:t>kyc34-keren.aubay.com</w:t>
            </w:r>
          </w:p>
        </w:tc>
        <w:tc>
          <w:tcPr>
            <w:tcW w:w="4247" w:type="dxa"/>
          </w:tcPr>
          <w:p w14:paraId="5A739D5A" w14:textId="77777777" w:rsidR="00E07760" w:rsidRPr="00E07760" w:rsidRDefault="00E07760" w:rsidP="0099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07760">
              <w:rPr>
                <w:sz w:val="16"/>
                <w:szCs w:val="16"/>
                <w:lang w:val="en-US"/>
              </w:rPr>
              <w:t>pops.aubay.com</w:t>
            </w:r>
          </w:p>
        </w:tc>
      </w:tr>
      <w:tr w:rsidR="00E07760" w:rsidRPr="00E07760" w14:paraId="2E7A9056" w14:textId="77777777" w:rsidTr="00E07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2A3D438" w14:textId="77777777" w:rsidR="00E07760" w:rsidRPr="00E07760" w:rsidRDefault="00E07760" w:rsidP="00995D7D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 w:rsidRPr="00E07760">
              <w:rPr>
                <w:b w:val="0"/>
                <w:bCs w:val="0"/>
                <w:sz w:val="16"/>
                <w:szCs w:val="16"/>
                <w:lang w:val="en-US"/>
              </w:rPr>
              <w:t>av.aubay.com</w:t>
            </w:r>
          </w:p>
        </w:tc>
        <w:tc>
          <w:tcPr>
            <w:tcW w:w="4247" w:type="dxa"/>
          </w:tcPr>
          <w:p w14:paraId="42115870" w14:textId="77777777" w:rsidR="00E07760" w:rsidRPr="00E07760" w:rsidRDefault="00E07760" w:rsidP="0099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07760">
              <w:rPr>
                <w:sz w:val="16"/>
                <w:szCs w:val="16"/>
                <w:lang w:val="en-US"/>
              </w:rPr>
              <w:t>mail-keren.aubay.com</w:t>
            </w:r>
          </w:p>
        </w:tc>
      </w:tr>
      <w:tr w:rsidR="00E07760" w:rsidRPr="00E07760" w14:paraId="78061CA8" w14:textId="77777777" w:rsidTr="00E07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F00104E" w14:textId="77777777" w:rsidR="00E07760" w:rsidRPr="00E07760" w:rsidRDefault="00E07760" w:rsidP="00995D7D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 w:rsidRPr="00E07760">
              <w:rPr>
                <w:b w:val="0"/>
                <w:bCs w:val="0"/>
                <w:sz w:val="16"/>
                <w:szCs w:val="16"/>
                <w:lang w:val="en-US"/>
              </w:rPr>
              <w:t>webconf.aubay.com</w:t>
            </w:r>
          </w:p>
        </w:tc>
        <w:tc>
          <w:tcPr>
            <w:tcW w:w="4247" w:type="dxa"/>
          </w:tcPr>
          <w:p w14:paraId="307E4ABE" w14:textId="77777777" w:rsidR="00E07760" w:rsidRPr="00E07760" w:rsidRDefault="00E07760" w:rsidP="0099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07760">
              <w:rPr>
                <w:sz w:val="16"/>
                <w:szCs w:val="16"/>
                <w:lang w:val="en-US"/>
              </w:rPr>
              <w:t>sirh.aubay.com</w:t>
            </w:r>
          </w:p>
        </w:tc>
      </w:tr>
      <w:tr w:rsidR="00E07760" w:rsidRPr="00E07760" w14:paraId="4C799A4B" w14:textId="77777777" w:rsidTr="00E07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D865DBB" w14:textId="77777777" w:rsidR="00E07760" w:rsidRPr="00E07760" w:rsidRDefault="00E07760" w:rsidP="00995D7D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 w:rsidRPr="00E07760">
              <w:rPr>
                <w:b w:val="0"/>
                <w:bCs w:val="0"/>
                <w:sz w:val="16"/>
                <w:szCs w:val="16"/>
                <w:lang w:val="en-US"/>
              </w:rPr>
              <w:t>ns0.aubay.com</w:t>
            </w:r>
          </w:p>
        </w:tc>
        <w:tc>
          <w:tcPr>
            <w:tcW w:w="4247" w:type="dxa"/>
          </w:tcPr>
          <w:p w14:paraId="46C69CC9" w14:textId="77777777" w:rsidR="00E07760" w:rsidRPr="00E07760" w:rsidRDefault="00E07760" w:rsidP="0099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07760">
              <w:rPr>
                <w:sz w:val="16"/>
                <w:szCs w:val="16"/>
                <w:lang w:val="en-US"/>
              </w:rPr>
              <w:t>gophish.aubay.com</w:t>
            </w:r>
          </w:p>
        </w:tc>
      </w:tr>
      <w:tr w:rsidR="00E07760" w:rsidRPr="00E07760" w14:paraId="3DA5274F" w14:textId="77777777" w:rsidTr="00E07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210FD3" w14:textId="77777777" w:rsidR="00E07760" w:rsidRPr="00D75DCC" w:rsidRDefault="00E07760" w:rsidP="00995D7D">
            <w:pPr>
              <w:rPr>
                <w:b w:val="0"/>
                <w:bCs w:val="0"/>
                <w:sz w:val="16"/>
                <w:szCs w:val="16"/>
              </w:rPr>
            </w:pPr>
            <w:r w:rsidRPr="00D75DCC">
              <w:rPr>
                <w:b w:val="0"/>
                <w:bCs w:val="0"/>
                <w:sz w:val="16"/>
                <w:szCs w:val="16"/>
              </w:rPr>
              <w:t>www.sbc-teams.aubay.com</w:t>
            </w:r>
          </w:p>
        </w:tc>
        <w:tc>
          <w:tcPr>
            <w:tcW w:w="4247" w:type="dxa"/>
          </w:tcPr>
          <w:p w14:paraId="3F691706" w14:textId="77777777" w:rsidR="00E07760" w:rsidRPr="00E07760" w:rsidRDefault="00E07760" w:rsidP="0099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07760">
              <w:rPr>
                <w:sz w:val="16"/>
                <w:szCs w:val="16"/>
                <w:lang w:val="en-US"/>
              </w:rPr>
              <w:t>jira.aubay.com</w:t>
            </w:r>
          </w:p>
        </w:tc>
      </w:tr>
      <w:tr w:rsidR="00E07760" w:rsidRPr="00E07760" w14:paraId="25850BF4" w14:textId="77777777" w:rsidTr="00E07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E1CB48" w14:textId="77777777" w:rsidR="00E07760" w:rsidRPr="00E07760" w:rsidRDefault="00E07760" w:rsidP="00995D7D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 w:rsidRPr="00E07760">
              <w:rPr>
                <w:b w:val="0"/>
                <w:bCs w:val="0"/>
                <w:sz w:val="16"/>
                <w:szCs w:val="16"/>
                <w:lang w:val="en-US"/>
              </w:rPr>
              <w:t>img.communication.aubay.com</w:t>
            </w:r>
          </w:p>
        </w:tc>
        <w:tc>
          <w:tcPr>
            <w:tcW w:w="4247" w:type="dxa"/>
          </w:tcPr>
          <w:p w14:paraId="08404ADF" w14:textId="77777777" w:rsidR="00E07760" w:rsidRPr="00E07760" w:rsidRDefault="00E07760" w:rsidP="0099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07760">
              <w:rPr>
                <w:sz w:val="16"/>
                <w:szCs w:val="16"/>
                <w:lang w:val="en-US"/>
              </w:rPr>
              <w:t>powerdns.aubay.com</w:t>
            </w:r>
          </w:p>
        </w:tc>
      </w:tr>
      <w:tr w:rsidR="00E07760" w:rsidRPr="00E07760" w14:paraId="35CAD537" w14:textId="77777777" w:rsidTr="00E07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C28594B" w14:textId="77777777" w:rsidR="00E07760" w:rsidRPr="00E07760" w:rsidRDefault="00E07760" w:rsidP="00995D7D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 w:rsidRPr="00E07760">
              <w:rPr>
                <w:b w:val="0"/>
                <w:bCs w:val="0"/>
                <w:sz w:val="16"/>
                <w:szCs w:val="16"/>
                <w:lang w:val="en-US"/>
              </w:rPr>
              <w:t>planning.aubay.com</w:t>
            </w:r>
          </w:p>
        </w:tc>
        <w:tc>
          <w:tcPr>
            <w:tcW w:w="4247" w:type="dxa"/>
          </w:tcPr>
          <w:p w14:paraId="32F6814A" w14:textId="77777777" w:rsidR="00E07760" w:rsidRPr="00E07760" w:rsidRDefault="00E07760" w:rsidP="0099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07760">
              <w:rPr>
                <w:sz w:val="16"/>
                <w:szCs w:val="16"/>
                <w:lang w:val="en-US"/>
              </w:rPr>
              <w:t>mantis.aubay.com</w:t>
            </w:r>
          </w:p>
        </w:tc>
      </w:tr>
      <w:tr w:rsidR="00E07760" w:rsidRPr="00E07760" w14:paraId="59261C7D" w14:textId="77777777" w:rsidTr="00E07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6276F2" w14:textId="77777777" w:rsidR="00E07760" w:rsidRPr="00E07760" w:rsidRDefault="00E07760" w:rsidP="00995D7D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 w:rsidRPr="00E07760">
              <w:rPr>
                <w:b w:val="0"/>
                <w:bCs w:val="0"/>
                <w:sz w:val="16"/>
                <w:szCs w:val="16"/>
                <w:lang w:val="en-US"/>
              </w:rPr>
              <w:t>sbc-teams.aubay.com</w:t>
            </w:r>
          </w:p>
        </w:tc>
        <w:tc>
          <w:tcPr>
            <w:tcW w:w="4247" w:type="dxa"/>
          </w:tcPr>
          <w:p w14:paraId="797A0531" w14:textId="77777777" w:rsidR="00E07760" w:rsidRPr="00E07760" w:rsidRDefault="00E07760" w:rsidP="0099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07760">
              <w:rPr>
                <w:sz w:val="16"/>
                <w:szCs w:val="16"/>
                <w:lang w:val="en-US"/>
              </w:rPr>
              <w:t>aubay.com</w:t>
            </w:r>
          </w:p>
        </w:tc>
      </w:tr>
      <w:tr w:rsidR="00E07760" w:rsidRPr="00E07760" w14:paraId="14FF7EC3" w14:textId="77777777" w:rsidTr="00E07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1FD2A2" w14:textId="77777777" w:rsidR="00E07760" w:rsidRPr="00E07760" w:rsidRDefault="00E07760" w:rsidP="00995D7D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 w:rsidRPr="00E07760">
              <w:rPr>
                <w:b w:val="0"/>
                <w:bCs w:val="0"/>
                <w:sz w:val="16"/>
                <w:szCs w:val="16"/>
                <w:lang w:val="en-US"/>
              </w:rPr>
              <w:t>att.aubay.com</w:t>
            </w:r>
          </w:p>
        </w:tc>
        <w:tc>
          <w:tcPr>
            <w:tcW w:w="4247" w:type="dxa"/>
          </w:tcPr>
          <w:p w14:paraId="2DE067EB" w14:textId="77777777" w:rsidR="00E07760" w:rsidRPr="00E07760" w:rsidRDefault="00E07760" w:rsidP="0099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07760">
              <w:rPr>
                <w:sz w:val="16"/>
                <w:szCs w:val="16"/>
                <w:lang w:val="en-US"/>
              </w:rPr>
              <w:t>odyssee.aubay.com</w:t>
            </w:r>
          </w:p>
        </w:tc>
      </w:tr>
      <w:tr w:rsidR="00E07760" w:rsidRPr="00E07760" w14:paraId="30D97F8D" w14:textId="77777777" w:rsidTr="00E07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AEB0E5" w14:textId="77777777" w:rsidR="00E07760" w:rsidRPr="00E07760" w:rsidRDefault="00E07760" w:rsidP="00995D7D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 w:rsidRPr="00E07760">
              <w:rPr>
                <w:b w:val="0"/>
                <w:bCs w:val="0"/>
                <w:sz w:val="16"/>
                <w:szCs w:val="16"/>
                <w:lang w:val="en-US"/>
              </w:rPr>
              <w:t>ip_pub_7.aubay.com</w:t>
            </w:r>
          </w:p>
        </w:tc>
        <w:tc>
          <w:tcPr>
            <w:tcW w:w="4247" w:type="dxa"/>
          </w:tcPr>
          <w:p w14:paraId="50C5018E" w14:textId="77777777" w:rsidR="00E07760" w:rsidRPr="00E07760" w:rsidRDefault="00E07760" w:rsidP="0099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07760">
              <w:rPr>
                <w:sz w:val="16"/>
                <w:szCs w:val="16"/>
                <w:lang w:val="en-US"/>
              </w:rPr>
              <w:t>vs.aubay.com</w:t>
            </w:r>
          </w:p>
        </w:tc>
      </w:tr>
      <w:tr w:rsidR="00E07760" w:rsidRPr="00E07760" w14:paraId="36818EC5" w14:textId="77777777" w:rsidTr="00E07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2FF0B55" w14:textId="77777777" w:rsidR="00E07760" w:rsidRPr="00E07760" w:rsidRDefault="00E07760" w:rsidP="00995D7D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 w:rsidRPr="00E07760">
              <w:rPr>
                <w:b w:val="0"/>
                <w:bCs w:val="0"/>
                <w:sz w:val="16"/>
                <w:szCs w:val="16"/>
                <w:lang w:val="en-US"/>
              </w:rPr>
              <w:t>ossus.aubay.com</w:t>
            </w:r>
          </w:p>
        </w:tc>
        <w:tc>
          <w:tcPr>
            <w:tcW w:w="4247" w:type="dxa"/>
          </w:tcPr>
          <w:p w14:paraId="2D627DD1" w14:textId="77777777" w:rsidR="00E07760" w:rsidRPr="00E07760" w:rsidRDefault="00E07760" w:rsidP="0099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07760">
              <w:rPr>
                <w:sz w:val="16"/>
                <w:szCs w:val="16"/>
                <w:lang w:val="en-US"/>
              </w:rPr>
              <w:t>cv.aubay.com</w:t>
            </w:r>
          </w:p>
        </w:tc>
      </w:tr>
      <w:tr w:rsidR="00E07760" w:rsidRPr="00E07760" w14:paraId="68A13334" w14:textId="77777777" w:rsidTr="00E07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4EFF39" w14:textId="77777777" w:rsidR="00E07760" w:rsidRPr="00E07760" w:rsidRDefault="00E07760" w:rsidP="00995D7D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 w:rsidRPr="00E07760">
              <w:rPr>
                <w:b w:val="0"/>
                <w:bCs w:val="0"/>
                <w:sz w:val="16"/>
                <w:szCs w:val="16"/>
                <w:lang w:val="en-US"/>
              </w:rPr>
              <w:t>financeipc.aubay.com</w:t>
            </w:r>
          </w:p>
        </w:tc>
        <w:tc>
          <w:tcPr>
            <w:tcW w:w="4247" w:type="dxa"/>
          </w:tcPr>
          <w:p w14:paraId="28A1F783" w14:textId="77777777" w:rsidR="00E07760" w:rsidRPr="00E07760" w:rsidRDefault="00E07760" w:rsidP="0099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07760">
              <w:rPr>
                <w:sz w:val="16"/>
                <w:szCs w:val="16"/>
                <w:lang w:val="en-US"/>
              </w:rPr>
              <w:t>glpi.aubay.com</w:t>
            </w:r>
          </w:p>
        </w:tc>
      </w:tr>
      <w:tr w:rsidR="00E07760" w:rsidRPr="00E07760" w14:paraId="4AB1C307" w14:textId="77777777" w:rsidTr="00E07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365133" w14:textId="77777777" w:rsidR="00E07760" w:rsidRPr="00E07760" w:rsidRDefault="00E07760" w:rsidP="00995D7D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 w:rsidRPr="00E07760">
              <w:rPr>
                <w:b w:val="0"/>
                <w:bCs w:val="0"/>
                <w:sz w:val="16"/>
                <w:szCs w:val="16"/>
                <w:lang w:val="en-US"/>
              </w:rPr>
              <w:t>imaps.aubay.com</w:t>
            </w:r>
          </w:p>
        </w:tc>
        <w:tc>
          <w:tcPr>
            <w:tcW w:w="4247" w:type="dxa"/>
          </w:tcPr>
          <w:p w14:paraId="3DD5B5F1" w14:textId="77777777" w:rsidR="00E07760" w:rsidRPr="00E07760" w:rsidRDefault="00E07760" w:rsidP="0099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07760">
              <w:rPr>
                <w:sz w:val="16"/>
                <w:szCs w:val="16"/>
                <w:lang w:val="en-US"/>
              </w:rPr>
              <w:t>blog.aubay.com</w:t>
            </w:r>
          </w:p>
        </w:tc>
      </w:tr>
      <w:tr w:rsidR="00E07760" w:rsidRPr="00E07760" w14:paraId="22747259" w14:textId="77777777" w:rsidTr="00E07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93D3A3" w14:textId="77777777" w:rsidR="00E07760" w:rsidRPr="00E07760" w:rsidRDefault="00E07760" w:rsidP="00995D7D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 w:rsidRPr="00E07760">
              <w:rPr>
                <w:b w:val="0"/>
                <w:bCs w:val="0"/>
                <w:sz w:val="16"/>
                <w:szCs w:val="16"/>
                <w:lang w:val="en-US"/>
              </w:rPr>
              <w:t>moncv.aubay.com</w:t>
            </w:r>
          </w:p>
        </w:tc>
        <w:tc>
          <w:tcPr>
            <w:tcW w:w="4247" w:type="dxa"/>
          </w:tcPr>
          <w:p w14:paraId="622AE3DD" w14:textId="77777777" w:rsidR="00E07760" w:rsidRPr="00E07760" w:rsidRDefault="00E07760" w:rsidP="0099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07760">
              <w:rPr>
                <w:sz w:val="16"/>
                <w:szCs w:val="16"/>
                <w:lang w:val="en-US"/>
              </w:rPr>
              <w:t>proxy-s.aubay.com</w:t>
            </w:r>
          </w:p>
        </w:tc>
      </w:tr>
      <w:tr w:rsidR="00E07760" w:rsidRPr="00E07760" w14:paraId="1E75DFF2" w14:textId="77777777" w:rsidTr="00E07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538ABC" w14:textId="77777777" w:rsidR="00E07760" w:rsidRPr="00E07760" w:rsidRDefault="00E07760" w:rsidP="00995D7D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 w:rsidRPr="00E07760">
              <w:rPr>
                <w:b w:val="0"/>
                <w:bCs w:val="0"/>
                <w:sz w:val="16"/>
                <w:szCs w:val="16"/>
                <w:lang w:val="en-US"/>
              </w:rPr>
              <w:t>myaubay.aubay.com</w:t>
            </w:r>
          </w:p>
        </w:tc>
        <w:tc>
          <w:tcPr>
            <w:tcW w:w="4247" w:type="dxa"/>
          </w:tcPr>
          <w:p w14:paraId="67FE364C" w14:textId="77777777" w:rsidR="00E07760" w:rsidRPr="00E07760" w:rsidRDefault="00E07760" w:rsidP="0099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07760">
              <w:rPr>
                <w:sz w:val="16"/>
                <w:szCs w:val="16"/>
                <w:lang w:val="en-US"/>
              </w:rPr>
              <w:t>fte-gestion.aubay.com</w:t>
            </w:r>
          </w:p>
        </w:tc>
      </w:tr>
      <w:tr w:rsidR="00E07760" w:rsidRPr="00E07760" w14:paraId="0B982904" w14:textId="77777777" w:rsidTr="00E07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B1D14B1" w14:textId="77777777" w:rsidR="00E07760" w:rsidRPr="00E07760" w:rsidRDefault="00E07760" w:rsidP="00995D7D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 w:rsidRPr="00E07760">
              <w:rPr>
                <w:b w:val="0"/>
                <w:bCs w:val="0"/>
                <w:sz w:val="16"/>
                <w:szCs w:val="16"/>
                <w:lang w:val="en-US"/>
              </w:rPr>
              <w:t>portail.aubay.com</w:t>
            </w:r>
          </w:p>
        </w:tc>
        <w:tc>
          <w:tcPr>
            <w:tcW w:w="4247" w:type="dxa"/>
          </w:tcPr>
          <w:p w14:paraId="15AF929C" w14:textId="77777777" w:rsidR="00E07760" w:rsidRPr="00E07760" w:rsidRDefault="00E07760" w:rsidP="0099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07760">
              <w:rPr>
                <w:sz w:val="16"/>
                <w:szCs w:val="16"/>
                <w:lang w:val="en-US"/>
              </w:rPr>
              <w:t>dark-vador.aubay.com</w:t>
            </w:r>
          </w:p>
        </w:tc>
      </w:tr>
      <w:tr w:rsidR="00E07760" w:rsidRPr="00E07760" w14:paraId="673EEFBE" w14:textId="77777777" w:rsidTr="00E07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6A36B9" w14:textId="77777777" w:rsidR="00E07760" w:rsidRPr="00E07760" w:rsidRDefault="00E07760" w:rsidP="00995D7D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 w:rsidRPr="00E07760">
              <w:rPr>
                <w:b w:val="0"/>
                <w:bCs w:val="0"/>
                <w:sz w:val="16"/>
                <w:szCs w:val="16"/>
                <w:lang w:val="en-US"/>
              </w:rPr>
              <w:t>ga-gestion.aubay.com</w:t>
            </w:r>
          </w:p>
        </w:tc>
        <w:tc>
          <w:tcPr>
            <w:tcW w:w="4247" w:type="dxa"/>
          </w:tcPr>
          <w:p w14:paraId="70C240DA" w14:textId="77777777" w:rsidR="00E07760" w:rsidRPr="00E07760" w:rsidRDefault="00E07760" w:rsidP="0099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07760">
              <w:rPr>
                <w:sz w:val="16"/>
                <w:szCs w:val="16"/>
                <w:lang w:val="en-US"/>
              </w:rPr>
              <w:t>monactivite.aubay.com</w:t>
            </w:r>
          </w:p>
        </w:tc>
      </w:tr>
      <w:tr w:rsidR="00E07760" w:rsidRPr="00E07760" w14:paraId="7CF21A3D" w14:textId="77777777" w:rsidTr="00E07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480324C" w14:textId="77777777" w:rsidR="00E07760" w:rsidRPr="00E07760" w:rsidRDefault="00E07760" w:rsidP="00995D7D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 w:rsidRPr="00E07760">
              <w:rPr>
                <w:b w:val="0"/>
                <w:bCs w:val="0"/>
                <w:sz w:val="16"/>
                <w:szCs w:val="16"/>
                <w:lang w:val="en-US"/>
              </w:rPr>
              <w:t>www.aubay.com</w:t>
            </w:r>
          </w:p>
        </w:tc>
        <w:tc>
          <w:tcPr>
            <w:tcW w:w="4247" w:type="dxa"/>
          </w:tcPr>
          <w:p w14:paraId="75168B7C" w14:textId="77777777" w:rsidR="00E07760" w:rsidRPr="00E07760" w:rsidRDefault="00E07760" w:rsidP="0099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07760">
              <w:rPr>
                <w:sz w:val="16"/>
                <w:szCs w:val="16"/>
                <w:lang w:val="en-US"/>
              </w:rPr>
              <w:t>r.communication.aubay.com</w:t>
            </w:r>
          </w:p>
        </w:tc>
      </w:tr>
      <w:tr w:rsidR="00E07760" w:rsidRPr="00E07760" w14:paraId="0D9BFAE9" w14:textId="77777777" w:rsidTr="00E07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E5A2A6" w14:textId="77777777" w:rsidR="00E07760" w:rsidRPr="00E07760" w:rsidRDefault="00E07760" w:rsidP="00995D7D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 w:rsidRPr="00E07760">
              <w:rPr>
                <w:b w:val="0"/>
                <w:bCs w:val="0"/>
                <w:sz w:val="16"/>
                <w:szCs w:val="16"/>
                <w:lang w:val="en-US"/>
              </w:rPr>
              <w:t>sip.aubay.com</w:t>
            </w:r>
          </w:p>
        </w:tc>
        <w:tc>
          <w:tcPr>
            <w:tcW w:w="4247" w:type="dxa"/>
          </w:tcPr>
          <w:p w14:paraId="7A9DAA52" w14:textId="77777777" w:rsidR="00E07760" w:rsidRPr="00E07760" w:rsidRDefault="00E07760" w:rsidP="0099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07760">
              <w:rPr>
                <w:sz w:val="16"/>
                <w:szCs w:val="16"/>
                <w:lang w:val="en-US"/>
              </w:rPr>
              <w:t>teamtools.aubay.com</w:t>
            </w:r>
          </w:p>
        </w:tc>
      </w:tr>
      <w:tr w:rsidR="00E07760" w:rsidRPr="00E07760" w14:paraId="4C40E338" w14:textId="77777777" w:rsidTr="00E07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F57E82" w14:textId="77777777" w:rsidR="00E07760" w:rsidRPr="00E07760" w:rsidRDefault="00E07760" w:rsidP="00995D7D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 w:rsidRPr="00E07760">
              <w:rPr>
                <w:b w:val="0"/>
                <w:bCs w:val="0"/>
                <w:sz w:val="16"/>
                <w:szCs w:val="16"/>
                <w:lang w:val="en-US"/>
              </w:rPr>
              <w:t>e-room.aubay.com</w:t>
            </w:r>
          </w:p>
        </w:tc>
        <w:tc>
          <w:tcPr>
            <w:tcW w:w="4247" w:type="dxa"/>
          </w:tcPr>
          <w:p w14:paraId="6C030E1A" w14:textId="77777777" w:rsidR="00E07760" w:rsidRPr="00E07760" w:rsidRDefault="00E07760" w:rsidP="0099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07760">
              <w:rPr>
                <w:sz w:val="16"/>
                <w:szCs w:val="16"/>
                <w:lang w:val="en-US"/>
              </w:rPr>
              <w:t>ns1.aubay.com</w:t>
            </w:r>
          </w:p>
        </w:tc>
      </w:tr>
      <w:tr w:rsidR="00E07760" w:rsidRPr="00E07760" w14:paraId="04F61DA3" w14:textId="77777777" w:rsidTr="00E07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59CB36" w14:textId="77777777" w:rsidR="00E07760" w:rsidRPr="00E07760" w:rsidRDefault="00E07760" w:rsidP="00995D7D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 w:rsidRPr="00E07760">
              <w:rPr>
                <w:b w:val="0"/>
                <w:bCs w:val="0"/>
                <w:sz w:val="16"/>
                <w:szCs w:val="16"/>
                <w:lang w:val="en-US"/>
              </w:rPr>
              <w:t>autodiscover.aubay.com</w:t>
            </w:r>
          </w:p>
        </w:tc>
        <w:tc>
          <w:tcPr>
            <w:tcW w:w="4247" w:type="dxa"/>
          </w:tcPr>
          <w:p w14:paraId="3FD5B7B9" w14:textId="77777777" w:rsidR="00E07760" w:rsidRPr="00E07760" w:rsidRDefault="00E07760" w:rsidP="0099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07760">
              <w:rPr>
                <w:sz w:val="16"/>
                <w:szCs w:val="16"/>
                <w:lang w:val="en-US"/>
              </w:rPr>
              <w:t>ox.aubay.com</w:t>
            </w:r>
          </w:p>
        </w:tc>
      </w:tr>
      <w:tr w:rsidR="00E07760" w:rsidRPr="00E07760" w14:paraId="7BDA0C15" w14:textId="77777777" w:rsidTr="00E07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DB9921" w14:textId="77777777" w:rsidR="00E07760" w:rsidRPr="00E07760" w:rsidRDefault="00E07760" w:rsidP="00995D7D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 w:rsidRPr="00E07760">
              <w:rPr>
                <w:b w:val="0"/>
                <w:bCs w:val="0"/>
                <w:sz w:val="16"/>
                <w:szCs w:val="16"/>
                <w:lang w:val="en-US"/>
              </w:rPr>
              <w:t>record.aubay.com</w:t>
            </w:r>
          </w:p>
        </w:tc>
        <w:tc>
          <w:tcPr>
            <w:tcW w:w="4247" w:type="dxa"/>
          </w:tcPr>
          <w:p w14:paraId="338E798E" w14:textId="77777777" w:rsidR="00E07760" w:rsidRPr="00E07760" w:rsidRDefault="00E07760" w:rsidP="0099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07760">
              <w:rPr>
                <w:sz w:val="16"/>
                <w:szCs w:val="16"/>
                <w:lang w:val="en-US"/>
              </w:rPr>
              <w:t>smtps.aubay.com</w:t>
            </w:r>
          </w:p>
        </w:tc>
      </w:tr>
      <w:tr w:rsidR="00E07760" w:rsidRPr="00E07760" w14:paraId="73A897D2" w14:textId="77777777" w:rsidTr="00E07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0E771D" w14:textId="77777777" w:rsidR="00E07760" w:rsidRPr="00E07760" w:rsidRDefault="00E07760" w:rsidP="00995D7D">
            <w:pPr>
              <w:rPr>
                <w:b w:val="0"/>
                <w:bCs w:val="0"/>
                <w:sz w:val="16"/>
                <w:szCs w:val="16"/>
              </w:rPr>
            </w:pPr>
            <w:r w:rsidRPr="00E07760">
              <w:rPr>
                <w:b w:val="0"/>
                <w:bCs w:val="0"/>
                <w:sz w:val="16"/>
                <w:szCs w:val="16"/>
              </w:rPr>
              <w:t>abcnet.aubay.com</w:t>
            </w:r>
          </w:p>
        </w:tc>
        <w:tc>
          <w:tcPr>
            <w:tcW w:w="4247" w:type="dxa"/>
          </w:tcPr>
          <w:p w14:paraId="00FC8C8C" w14:textId="77777777" w:rsidR="00E07760" w:rsidRPr="00E07760" w:rsidRDefault="00E07760" w:rsidP="0099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4E752C52" w14:textId="4CB5AF36" w:rsidR="00E07760" w:rsidRDefault="00E07760" w:rsidP="00E07760">
      <w:pPr>
        <w:rPr>
          <w:sz w:val="16"/>
          <w:szCs w:val="16"/>
        </w:rPr>
      </w:pPr>
    </w:p>
    <w:p w14:paraId="3A868664" w14:textId="77777777" w:rsidR="00A44492" w:rsidRDefault="00A44492" w:rsidP="00A44492">
      <w:pPr>
        <w:pStyle w:val="Ttulo2"/>
      </w:pPr>
      <w:bookmarkStart w:id="5" w:name="_Toc199060172"/>
      <w:r w:rsidRPr="00A44492">
        <w:t>Selección y priorización de subdominios relevantes</w:t>
      </w:r>
      <w:bookmarkEnd w:id="5"/>
    </w:p>
    <w:p w14:paraId="38EC85A1" w14:textId="0B399144" w:rsidR="00F01B1C" w:rsidRPr="00F01B1C" w:rsidRDefault="00F01B1C" w:rsidP="00F01B1C">
      <w:pPr>
        <w:rPr>
          <w:szCs w:val="20"/>
        </w:rPr>
      </w:pPr>
      <w:r w:rsidRPr="00F01B1C">
        <w:t>Se han seleccionado cinco subdominios por su potencial relevancia a nivel de seguridad, basándose en su funcionalidad o naturaleza técnica:</w:t>
      </w:r>
    </w:p>
    <w:p w14:paraId="7D67D52C" w14:textId="2BB42497" w:rsidR="00D75DCC" w:rsidRPr="00D75DCC" w:rsidRDefault="00D75DCC" w:rsidP="00D75DCC">
      <w:pPr>
        <w:numPr>
          <w:ilvl w:val="0"/>
          <w:numId w:val="2"/>
        </w:numPr>
        <w:rPr>
          <w:szCs w:val="20"/>
        </w:rPr>
      </w:pPr>
      <w:r w:rsidRPr="00D75DCC">
        <w:rPr>
          <w:b/>
          <w:bCs/>
          <w:szCs w:val="20"/>
        </w:rPr>
        <w:t>gophish.aubay.com</w:t>
      </w:r>
    </w:p>
    <w:p w14:paraId="136A070D" w14:textId="06A79920" w:rsidR="00D75DCC" w:rsidRDefault="00D75DCC" w:rsidP="00D75DCC">
      <w:pPr>
        <w:numPr>
          <w:ilvl w:val="1"/>
          <w:numId w:val="2"/>
        </w:numPr>
        <w:rPr>
          <w:szCs w:val="20"/>
        </w:rPr>
      </w:pPr>
      <w:r w:rsidRPr="00D75DCC">
        <w:rPr>
          <w:szCs w:val="20"/>
        </w:rPr>
        <w:t xml:space="preserve">Indica el uso de la herramienta </w:t>
      </w:r>
      <w:hyperlink r:id="rId11" w:tgtFrame="_new" w:history="1">
        <w:r w:rsidRPr="00D75DCC">
          <w:rPr>
            <w:rStyle w:val="Hipervnculo"/>
            <w:szCs w:val="20"/>
          </w:rPr>
          <w:t>GoPhish</w:t>
        </w:r>
      </w:hyperlink>
      <w:r w:rsidRPr="00D75DCC">
        <w:rPr>
          <w:szCs w:val="20"/>
        </w:rPr>
        <w:t xml:space="preserve">, usada en campañas de </w:t>
      </w:r>
      <w:r w:rsidRPr="00D75DCC">
        <w:rPr>
          <w:i/>
          <w:iCs/>
          <w:szCs w:val="20"/>
        </w:rPr>
        <w:t>phishing</w:t>
      </w:r>
      <w:r w:rsidRPr="00D75DCC">
        <w:rPr>
          <w:szCs w:val="20"/>
        </w:rPr>
        <w:t xml:space="preserve"> de prueba. Puede revelar que hacen simulacros de ingeniería social internamente.</w:t>
      </w:r>
    </w:p>
    <w:p w14:paraId="56259B7C" w14:textId="77777777" w:rsidR="00A44492" w:rsidRPr="00D75DCC" w:rsidRDefault="00A44492" w:rsidP="00A44492">
      <w:pPr>
        <w:ind w:left="1440"/>
        <w:rPr>
          <w:szCs w:val="20"/>
        </w:rPr>
      </w:pPr>
    </w:p>
    <w:p w14:paraId="659D402F" w14:textId="77777777" w:rsidR="00D75DCC" w:rsidRPr="00D75DCC" w:rsidRDefault="00D75DCC" w:rsidP="00D75DCC">
      <w:pPr>
        <w:numPr>
          <w:ilvl w:val="0"/>
          <w:numId w:val="2"/>
        </w:numPr>
        <w:rPr>
          <w:szCs w:val="20"/>
        </w:rPr>
      </w:pPr>
      <w:r w:rsidRPr="00D75DCC">
        <w:rPr>
          <w:b/>
          <w:bCs/>
          <w:szCs w:val="20"/>
        </w:rPr>
        <w:lastRenderedPageBreak/>
        <w:t>jira.aubay.com</w:t>
      </w:r>
    </w:p>
    <w:p w14:paraId="5CB42955" w14:textId="7C6298EC" w:rsidR="00D75DCC" w:rsidRPr="00D75DCC" w:rsidRDefault="00D75DCC" w:rsidP="00D75DCC">
      <w:pPr>
        <w:numPr>
          <w:ilvl w:val="1"/>
          <w:numId w:val="2"/>
        </w:numPr>
        <w:rPr>
          <w:szCs w:val="20"/>
        </w:rPr>
      </w:pPr>
      <w:r w:rsidRPr="00D75DCC">
        <w:rPr>
          <w:szCs w:val="20"/>
        </w:rPr>
        <w:t>Podría contener información sobre proyectos internos, incidencias, desarrollo o gestión. Muchas veces tiene credenciales débiles o acceso público por error.</w:t>
      </w:r>
    </w:p>
    <w:p w14:paraId="3329001A" w14:textId="77777777" w:rsidR="00D75DCC" w:rsidRPr="00D75DCC" w:rsidRDefault="00D75DCC" w:rsidP="00D75DCC">
      <w:pPr>
        <w:ind w:left="720"/>
        <w:rPr>
          <w:szCs w:val="20"/>
        </w:rPr>
      </w:pPr>
    </w:p>
    <w:p w14:paraId="06A28F0E" w14:textId="74E292DC" w:rsidR="00D75DCC" w:rsidRPr="00D75DCC" w:rsidRDefault="00D75DCC" w:rsidP="00D75DCC">
      <w:pPr>
        <w:numPr>
          <w:ilvl w:val="0"/>
          <w:numId w:val="2"/>
        </w:numPr>
        <w:rPr>
          <w:szCs w:val="20"/>
        </w:rPr>
      </w:pPr>
      <w:r w:rsidRPr="00D75DCC">
        <w:rPr>
          <w:b/>
          <w:bCs/>
          <w:szCs w:val="20"/>
        </w:rPr>
        <w:t>glpi.aubay.com</w:t>
      </w:r>
    </w:p>
    <w:p w14:paraId="2556B227" w14:textId="2702AD69" w:rsidR="00D75DCC" w:rsidRPr="00D75DCC" w:rsidRDefault="00D75DCC" w:rsidP="00D75DCC">
      <w:pPr>
        <w:numPr>
          <w:ilvl w:val="1"/>
          <w:numId w:val="2"/>
        </w:numPr>
        <w:rPr>
          <w:szCs w:val="20"/>
        </w:rPr>
      </w:pPr>
      <w:r w:rsidRPr="00D75DCC">
        <w:rPr>
          <w:szCs w:val="20"/>
        </w:rPr>
        <w:t>GLPI es una herramienta ITSM (gestión de incidencias, inventario, activos, etc.). Puede contener información de infraestructura, usuarios o tickets técnicos.</w:t>
      </w:r>
    </w:p>
    <w:p w14:paraId="09FD4023" w14:textId="77777777" w:rsidR="00D75DCC" w:rsidRPr="00D75DCC" w:rsidRDefault="00D75DCC" w:rsidP="00D75DCC">
      <w:pPr>
        <w:numPr>
          <w:ilvl w:val="0"/>
          <w:numId w:val="2"/>
        </w:numPr>
        <w:rPr>
          <w:szCs w:val="20"/>
        </w:rPr>
      </w:pPr>
      <w:r w:rsidRPr="00D75DCC">
        <w:rPr>
          <w:b/>
          <w:bCs/>
          <w:szCs w:val="20"/>
        </w:rPr>
        <w:t>webmail.aubay.com</w:t>
      </w:r>
    </w:p>
    <w:p w14:paraId="53923A82" w14:textId="5E3B259A" w:rsidR="00D75DCC" w:rsidRPr="00D75DCC" w:rsidRDefault="00D75DCC" w:rsidP="00D75DCC">
      <w:pPr>
        <w:numPr>
          <w:ilvl w:val="1"/>
          <w:numId w:val="2"/>
        </w:numPr>
        <w:rPr>
          <w:szCs w:val="20"/>
        </w:rPr>
      </w:pPr>
      <w:r w:rsidRPr="00D75DCC">
        <w:rPr>
          <w:szCs w:val="20"/>
        </w:rPr>
        <w:t>Punto de entrada a la mensajería corporativa. De interés para el vector inicial en simulaciones de ataque (password spraying, phishing, etc.).</w:t>
      </w:r>
    </w:p>
    <w:p w14:paraId="2BDB651E" w14:textId="77777777" w:rsidR="00D75DCC" w:rsidRPr="00D75DCC" w:rsidRDefault="00D75DCC" w:rsidP="00D75DCC">
      <w:pPr>
        <w:numPr>
          <w:ilvl w:val="0"/>
          <w:numId w:val="2"/>
        </w:numPr>
        <w:rPr>
          <w:szCs w:val="20"/>
        </w:rPr>
      </w:pPr>
      <w:r w:rsidRPr="00D75DCC">
        <w:rPr>
          <w:b/>
          <w:bCs/>
          <w:szCs w:val="20"/>
        </w:rPr>
        <w:t>myaubay.aubay.com</w:t>
      </w:r>
    </w:p>
    <w:p w14:paraId="1AC30C36" w14:textId="0D975D29" w:rsidR="00D75DCC" w:rsidRPr="00D75DCC" w:rsidRDefault="00D75DCC" w:rsidP="00D75DCC">
      <w:pPr>
        <w:numPr>
          <w:ilvl w:val="1"/>
          <w:numId w:val="2"/>
        </w:numPr>
        <w:rPr>
          <w:szCs w:val="20"/>
        </w:rPr>
      </w:pPr>
      <w:r w:rsidRPr="00D75DCC">
        <w:rPr>
          <w:szCs w:val="20"/>
        </w:rPr>
        <w:t>Parece un portal personalizado, posiblemente para empleados o clientes. Suele tener inicio de sesión y podría dar pistas de arquitectura interna.</w:t>
      </w:r>
    </w:p>
    <w:p w14:paraId="3473FE4E" w14:textId="77777777" w:rsidR="00A44492" w:rsidRDefault="00A44492" w:rsidP="00A44492">
      <w:pPr>
        <w:pStyle w:val="Ttulo2"/>
      </w:pPr>
      <w:bookmarkStart w:id="6" w:name="_Toc199060173"/>
      <w:r w:rsidRPr="00A44492">
        <w:t>Resolución DNS de subdominios seleccionados</w:t>
      </w:r>
      <w:bookmarkEnd w:id="6"/>
    </w:p>
    <w:p w14:paraId="4CDE963C" w14:textId="58B50B01" w:rsidR="008F70D7" w:rsidRDefault="008F70D7" w:rsidP="008F70D7">
      <w:r>
        <w:t xml:space="preserve">Hemos escogido los 5 subdominios </w:t>
      </w:r>
      <w:r w:rsidR="0052012F">
        <w:t>más</w:t>
      </w:r>
      <w:r>
        <w:t xml:space="preserve"> interesantes y les vamos  sacar sus IPs publicas</w:t>
      </w:r>
      <w:r>
        <w:br/>
      </w:r>
      <w:r w:rsidR="0052012F">
        <w:rPr>
          <w:noProof/>
        </w:rPr>
        <w:drawing>
          <wp:inline distT="0" distB="0" distL="0" distR="0" wp14:anchorId="03B3333C" wp14:editId="1708B6D0">
            <wp:extent cx="4960189" cy="324885"/>
            <wp:effectExtent l="0" t="0" r="0" b="0"/>
            <wp:docPr id="1949951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516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3605" cy="32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6AE" w14:textId="58219739" w:rsidR="0052012F" w:rsidRDefault="0052012F" w:rsidP="0052012F">
      <w:pPr>
        <w:jc w:val="center"/>
      </w:pPr>
      <w:r>
        <w:rPr>
          <w:noProof/>
        </w:rPr>
        <w:drawing>
          <wp:inline distT="0" distB="0" distL="0" distR="0" wp14:anchorId="1BB34E76" wp14:editId="2048BB9A">
            <wp:extent cx="2846717" cy="2756822"/>
            <wp:effectExtent l="0" t="0" r="0" b="5715"/>
            <wp:docPr id="15669484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4840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7174" cy="279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FACD" w14:textId="6527C34E" w:rsidR="0052012F" w:rsidRDefault="0052012F" w:rsidP="0052012F">
      <w:r>
        <w:t xml:space="preserve">El resultado </w:t>
      </w:r>
      <w:r w:rsidRPr="0052012F">
        <w:t xml:space="preserve">confirma que </w:t>
      </w:r>
      <w:r w:rsidRPr="0052012F">
        <w:rPr>
          <w:b/>
          <w:bCs/>
        </w:rPr>
        <w:t>Aubay tiene al menos un rango de IPs asignado directamente</w:t>
      </w:r>
      <w:r w:rsidRPr="0052012F">
        <w:t xml:space="preserve"> (aunque es pequeño). Este bloque está </w:t>
      </w:r>
      <w:r w:rsidRPr="0052012F">
        <w:rPr>
          <w:b/>
          <w:bCs/>
        </w:rPr>
        <w:t>asignado por COLT</w:t>
      </w:r>
      <w:r w:rsidRPr="0052012F">
        <w:t>, que es el proveedor de conectividad, pero administrado y utilizado por Aubay.</w:t>
      </w:r>
    </w:p>
    <w:p w14:paraId="3F8F3113" w14:textId="77777777" w:rsidR="0052012F" w:rsidRPr="0052012F" w:rsidRDefault="0052012F" w:rsidP="0052012F">
      <w:pPr>
        <w:rPr>
          <w:b/>
          <w:bCs/>
        </w:rPr>
      </w:pPr>
      <w:r w:rsidRPr="0052012F">
        <w:rPr>
          <w:b/>
          <w:bCs/>
        </w:rPr>
        <w:t>Información clave que has obtenido:</w:t>
      </w:r>
    </w:p>
    <w:p w14:paraId="735A84AF" w14:textId="77777777" w:rsidR="0052012F" w:rsidRPr="0052012F" w:rsidRDefault="0052012F" w:rsidP="0052012F">
      <w:pPr>
        <w:numPr>
          <w:ilvl w:val="0"/>
          <w:numId w:val="3"/>
        </w:numPr>
      </w:pPr>
      <w:r w:rsidRPr="0052012F">
        <w:rPr>
          <w:b/>
          <w:bCs/>
        </w:rPr>
        <w:t>Subdominio funcional:</w:t>
      </w:r>
      <w:r w:rsidRPr="0052012F">
        <w:t xml:space="preserve"> glpi.aubay.com</w:t>
      </w:r>
    </w:p>
    <w:p w14:paraId="72A12528" w14:textId="77777777" w:rsidR="0052012F" w:rsidRPr="0052012F" w:rsidRDefault="0052012F" w:rsidP="0052012F">
      <w:pPr>
        <w:numPr>
          <w:ilvl w:val="0"/>
          <w:numId w:val="3"/>
        </w:numPr>
        <w:rPr>
          <w:lang w:val="en-US"/>
        </w:rPr>
      </w:pPr>
      <w:r w:rsidRPr="0052012F">
        <w:rPr>
          <w:b/>
          <w:bCs/>
          <w:lang w:val="en-US"/>
        </w:rPr>
        <w:t>Alias CNAME:</w:t>
      </w:r>
      <w:r w:rsidRPr="0052012F">
        <w:rPr>
          <w:lang w:val="en-US"/>
        </w:rPr>
        <w:t xml:space="preserve"> ip_pub_7.aubay.com</w:t>
      </w:r>
    </w:p>
    <w:p w14:paraId="2B1B6BD7" w14:textId="77777777" w:rsidR="0052012F" w:rsidRPr="0052012F" w:rsidRDefault="0052012F" w:rsidP="0052012F">
      <w:pPr>
        <w:numPr>
          <w:ilvl w:val="0"/>
          <w:numId w:val="3"/>
        </w:numPr>
      </w:pPr>
      <w:r w:rsidRPr="0052012F">
        <w:rPr>
          <w:b/>
          <w:bCs/>
        </w:rPr>
        <w:t>IP final:</w:t>
      </w:r>
      <w:r w:rsidRPr="0052012F">
        <w:t xml:space="preserve"> 213.41.101.7</w:t>
      </w:r>
    </w:p>
    <w:p w14:paraId="5604D7C4" w14:textId="77777777" w:rsidR="0052012F" w:rsidRPr="0052012F" w:rsidRDefault="0052012F" w:rsidP="0052012F">
      <w:pPr>
        <w:numPr>
          <w:ilvl w:val="0"/>
          <w:numId w:val="3"/>
        </w:numPr>
      </w:pPr>
      <w:r w:rsidRPr="0052012F">
        <w:rPr>
          <w:b/>
          <w:bCs/>
        </w:rPr>
        <w:lastRenderedPageBreak/>
        <w:t>Rango asignado a Aubay:</w:t>
      </w:r>
      <w:r w:rsidRPr="0052012F">
        <w:t xml:space="preserve"> 213.41.101.0/28 (16 IPs posibles)</w:t>
      </w:r>
    </w:p>
    <w:p w14:paraId="12D6710B" w14:textId="77777777" w:rsidR="0052012F" w:rsidRPr="0052012F" w:rsidRDefault="0052012F" w:rsidP="0052012F">
      <w:pPr>
        <w:numPr>
          <w:ilvl w:val="0"/>
          <w:numId w:val="3"/>
        </w:numPr>
      </w:pPr>
      <w:r w:rsidRPr="0052012F">
        <w:rPr>
          <w:b/>
          <w:bCs/>
        </w:rPr>
        <w:t>Proveedor:</w:t>
      </w:r>
      <w:r w:rsidRPr="0052012F">
        <w:t xml:space="preserve"> COLT</w:t>
      </w:r>
    </w:p>
    <w:p w14:paraId="47BB699E" w14:textId="2A2F3A4B" w:rsidR="00F01B1C" w:rsidRDefault="0052012F" w:rsidP="0052012F">
      <w:pPr>
        <w:numPr>
          <w:ilvl w:val="0"/>
          <w:numId w:val="3"/>
        </w:numPr>
      </w:pPr>
      <w:r w:rsidRPr="0052012F">
        <w:rPr>
          <w:b/>
          <w:bCs/>
        </w:rPr>
        <w:t>ASN asociado al bloque grande:</w:t>
      </w:r>
      <w:r w:rsidRPr="0052012F">
        <w:t xml:space="preserve"> AS8220 (COLT France)</w:t>
      </w:r>
    </w:p>
    <w:p w14:paraId="1759D9AB" w14:textId="77777777" w:rsidR="009C459B" w:rsidRPr="00A44492" w:rsidRDefault="009C459B" w:rsidP="009C459B">
      <w:pPr>
        <w:ind w:left="720"/>
      </w:pPr>
    </w:p>
    <w:p w14:paraId="74008382" w14:textId="11DAFA45" w:rsidR="009C459B" w:rsidRDefault="009C459B" w:rsidP="009C459B">
      <w:pPr>
        <w:pStyle w:val="Ttulo2"/>
      </w:pPr>
      <w:bookmarkStart w:id="7" w:name="_Toc199060174"/>
      <w:r>
        <w:t>Conclusión</w:t>
      </w:r>
      <w:bookmarkEnd w:id="7"/>
    </w:p>
    <w:p w14:paraId="52C21700" w14:textId="74579DB2" w:rsidR="009C459B" w:rsidRDefault="009C459B" w:rsidP="009C459B">
      <w:r>
        <w:t xml:space="preserve">En este ejercicio se realizó una </w:t>
      </w:r>
      <w:r>
        <w:t xml:space="preserve">breve </w:t>
      </w:r>
      <w:r>
        <w:t xml:space="preserve">investigación </w:t>
      </w:r>
      <w:r>
        <w:t xml:space="preserve">sobre la </w:t>
      </w:r>
      <w:r>
        <w:t>empresa Aubay, identificando sus activos digitales clave como sistemas autónomos, rangos de red, dominios y subdominios relevantes. Se priorizaron y analizaron los subdominios más significativos para la enumeración pasiva y activa, obteniendo información valiosa sobre servicios expuestos y posibles vectores de acceso. Sin realizar pruebas agresivas, se identificaron riesgos potenciales relacionados con la exposición de plataformas internas y servicios críticos, lo que subraya la importancia de aplicar medidas de seguridad adecuadas para mitigar posibles ataques.</w:t>
      </w:r>
    </w:p>
    <w:p w14:paraId="652FB903" w14:textId="77777777" w:rsidR="00A44492" w:rsidRPr="00A44492" w:rsidRDefault="00A44492" w:rsidP="00A44492"/>
    <w:sectPr w:rsidR="00A44492" w:rsidRPr="00A44492" w:rsidSect="00F01B1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774F5" w14:textId="77777777" w:rsidR="00756E60" w:rsidRDefault="00756E60" w:rsidP="002B2C59">
      <w:pPr>
        <w:spacing w:after="0" w:line="240" w:lineRule="auto"/>
      </w:pPr>
      <w:r>
        <w:separator/>
      </w:r>
    </w:p>
  </w:endnote>
  <w:endnote w:type="continuationSeparator" w:id="0">
    <w:p w14:paraId="6A16F9D5" w14:textId="77777777" w:rsidR="00756E60" w:rsidRDefault="00756E60" w:rsidP="002B2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650B6" w14:textId="77777777" w:rsidR="009C459B" w:rsidRDefault="009C459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21651590"/>
      <w:docPartObj>
        <w:docPartGallery w:val="Page Numbers (Bottom of Page)"/>
        <w:docPartUnique/>
      </w:docPartObj>
    </w:sdtPr>
    <w:sdtContent>
      <w:p w14:paraId="10E2D352" w14:textId="10BF35FB" w:rsidR="00FE65D7" w:rsidRDefault="00FE65D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552BC5" w14:textId="77777777" w:rsidR="009C459B" w:rsidRDefault="009C459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24C30" w14:textId="77777777" w:rsidR="009C459B" w:rsidRDefault="009C45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039D2" w14:textId="77777777" w:rsidR="00756E60" w:rsidRDefault="00756E60" w:rsidP="002B2C59">
      <w:pPr>
        <w:spacing w:after="0" w:line="240" w:lineRule="auto"/>
      </w:pPr>
      <w:r>
        <w:separator/>
      </w:r>
    </w:p>
  </w:footnote>
  <w:footnote w:type="continuationSeparator" w:id="0">
    <w:p w14:paraId="4A806EBC" w14:textId="77777777" w:rsidR="00756E60" w:rsidRDefault="00756E60" w:rsidP="002B2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A546A" w14:textId="77777777" w:rsidR="009C459B" w:rsidRDefault="009C459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6768C" w14:textId="7502D5D3" w:rsidR="009C459B" w:rsidRDefault="009C459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E1C54" w14:textId="77777777" w:rsidR="009C459B" w:rsidRDefault="009C45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F76E4"/>
    <w:multiLevelType w:val="multilevel"/>
    <w:tmpl w:val="C2D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A4C51"/>
    <w:multiLevelType w:val="multilevel"/>
    <w:tmpl w:val="E752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C5748A"/>
    <w:multiLevelType w:val="multilevel"/>
    <w:tmpl w:val="5046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9394E"/>
    <w:multiLevelType w:val="multilevel"/>
    <w:tmpl w:val="63041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375FE6"/>
    <w:multiLevelType w:val="hybridMultilevel"/>
    <w:tmpl w:val="8BD6F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039946">
    <w:abstractNumId w:val="0"/>
  </w:num>
  <w:num w:numId="2" w16cid:durableId="950629746">
    <w:abstractNumId w:val="1"/>
  </w:num>
  <w:num w:numId="3" w16cid:durableId="1906605455">
    <w:abstractNumId w:val="2"/>
  </w:num>
  <w:num w:numId="4" w16cid:durableId="2060472853">
    <w:abstractNumId w:val="3"/>
  </w:num>
  <w:num w:numId="5" w16cid:durableId="670639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59"/>
    <w:rsid w:val="002B2C59"/>
    <w:rsid w:val="00351C4A"/>
    <w:rsid w:val="0052012F"/>
    <w:rsid w:val="006D1B5B"/>
    <w:rsid w:val="00756E60"/>
    <w:rsid w:val="008F70D7"/>
    <w:rsid w:val="009C459B"/>
    <w:rsid w:val="00A31A2E"/>
    <w:rsid w:val="00A44492"/>
    <w:rsid w:val="00B57C3F"/>
    <w:rsid w:val="00D75DCC"/>
    <w:rsid w:val="00E07760"/>
    <w:rsid w:val="00F01B1C"/>
    <w:rsid w:val="00FE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4D0A6"/>
  <w15:chartTrackingRefBased/>
  <w15:docId w15:val="{583E2D18-F1AF-4A56-8A44-1666E071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C59"/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B2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2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2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2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2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2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2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2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2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B2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B2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2C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2C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2C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2C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2C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2C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2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2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2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2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2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2C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2C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2C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2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2C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2C5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B2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2C59"/>
  </w:style>
  <w:style w:type="paragraph" w:styleId="Piedepgina">
    <w:name w:val="footer"/>
    <w:basedOn w:val="Normal"/>
    <w:link w:val="PiedepginaCar"/>
    <w:uiPriority w:val="99"/>
    <w:unhideWhenUsed/>
    <w:rsid w:val="002B2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2C59"/>
  </w:style>
  <w:style w:type="character" w:styleId="Hipervnculo">
    <w:name w:val="Hyperlink"/>
    <w:basedOn w:val="Fuentedeprrafopredeter"/>
    <w:uiPriority w:val="99"/>
    <w:unhideWhenUsed/>
    <w:rsid w:val="002B2C5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2C5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07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E077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inespaciado">
    <w:name w:val="No Spacing"/>
    <w:link w:val="SinespaciadoCar"/>
    <w:uiPriority w:val="1"/>
    <w:qFormat/>
    <w:rsid w:val="00F01B1C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1B1C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01B1C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F01B1C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F01B1C"/>
    <w:pPr>
      <w:spacing w:after="100"/>
      <w:ind w:left="400"/>
    </w:pPr>
  </w:style>
  <w:style w:type="paragraph" w:styleId="TDC1">
    <w:name w:val="toc 1"/>
    <w:basedOn w:val="Normal"/>
    <w:next w:val="Normal"/>
    <w:autoRedefine/>
    <w:uiPriority w:val="39"/>
    <w:unhideWhenUsed/>
    <w:rsid w:val="00F01B1C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9C4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6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bcc56e442b4816277eb9a4b95244714b-3455339@contact.gandi.net" TargetMode="Externa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gophish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bgp.he.net/dn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984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García Gutiérrez</dc:creator>
  <cp:keywords/>
  <dc:description/>
  <cp:lastModifiedBy>Alejandro García</cp:lastModifiedBy>
  <cp:revision>4</cp:revision>
  <dcterms:created xsi:type="dcterms:W3CDTF">2025-05-24T17:00:00Z</dcterms:created>
  <dcterms:modified xsi:type="dcterms:W3CDTF">2025-05-25T08:10:00Z</dcterms:modified>
</cp:coreProperties>
</file>