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318" w:rsidRPr="00DB2F26" w:rsidRDefault="00AE1318" w:rsidP="00AE1318">
      <w:pPr>
        <w:spacing w:after="0"/>
        <w:jc w:val="both"/>
        <w:rPr>
          <w:rFonts w:asciiTheme="majorHAnsi" w:hAnsiTheme="majorHAnsi" w:cs="Times New Roman"/>
          <w:sz w:val="26"/>
          <w:szCs w:val="26"/>
          <w:lang w:val="es-VE"/>
        </w:rPr>
      </w:pPr>
      <w:r w:rsidRPr="00DB2F26">
        <w:rPr>
          <w:rFonts w:asciiTheme="majorHAnsi" w:hAnsiTheme="majorHAnsi" w:cs="Times New Roman"/>
          <w:sz w:val="26"/>
          <w:szCs w:val="26"/>
          <w:lang w:val="es-VE"/>
        </w:rPr>
        <w:t>Universidad Simón Bolívar</w:t>
      </w:r>
    </w:p>
    <w:p w:rsidR="00AE1318" w:rsidRPr="00DB2F26" w:rsidRDefault="00AE1318" w:rsidP="00AE1318">
      <w:pPr>
        <w:spacing w:after="0"/>
        <w:jc w:val="both"/>
        <w:rPr>
          <w:rFonts w:asciiTheme="majorHAnsi" w:hAnsiTheme="majorHAnsi" w:cs="Times New Roman"/>
          <w:sz w:val="26"/>
          <w:szCs w:val="26"/>
          <w:lang w:val="es-VE"/>
        </w:rPr>
      </w:pPr>
      <w:r w:rsidRPr="00DB2F26">
        <w:rPr>
          <w:rFonts w:asciiTheme="majorHAnsi" w:hAnsiTheme="majorHAnsi" w:cs="Times New Roman"/>
          <w:sz w:val="26"/>
          <w:szCs w:val="26"/>
          <w:lang w:val="es-VE"/>
        </w:rPr>
        <w:t>Departamento de Computación y Tecnología de la Información</w:t>
      </w:r>
    </w:p>
    <w:p w:rsidR="00AE1318" w:rsidRPr="00DB2F26" w:rsidRDefault="00AE1318" w:rsidP="00AE1318">
      <w:pPr>
        <w:spacing w:after="0"/>
        <w:jc w:val="both"/>
        <w:rPr>
          <w:rFonts w:asciiTheme="majorHAnsi" w:hAnsiTheme="majorHAnsi" w:cs="Times New Roman"/>
          <w:sz w:val="26"/>
          <w:szCs w:val="26"/>
          <w:lang w:val="es-VE"/>
        </w:rPr>
      </w:pPr>
      <w:r w:rsidRPr="00DB2F26">
        <w:rPr>
          <w:rFonts w:asciiTheme="majorHAnsi" w:hAnsiTheme="majorHAnsi" w:cs="Times New Roman"/>
          <w:sz w:val="26"/>
          <w:szCs w:val="26"/>
          <w:lang w:val="es-VE"/>
        </w:rPr>
        <w:t>CI – 3661 – Laboratorio de Lenguajes de Programación.</w:t>
      </w:r>
    </w:p>
    <w:p w:rsidR="00AE1318" w:rsidRPr="00DB2F26" w:rsidRDefault="00AE1318" w:rsidP="00AE1318">
      <w:pPr>
        <w:spacing w:after="0"/>
        <w:jc w:val="both"/>
        <w:rPr>
          <w:rFonts w:asciiTheme="majorHAnsi" w:hAnsiTheme="majorHAnsi" w:cs="Times New Roman"/>
          <w:sz w:val="26"/>
          <w:szCs w:val="26"/>
          <w:lang w:val="es-VE"/>
        </w:rPr>
      </w:pPr>
      <w:r w:rsidRPr="00DB2F26">
        <w:rPr>
          <w:rFonts w:asciiTheme="majorHAnsi" w:hAnsiTheme="majorHAnsi" w:cs="Times New Roman"/>
          <w:sz w:val="26"/>
          <w:szCs w:val="26"/>
          <w:lang w:val="es-VE"/>
        </w:rPr>
        <w:t>María Gracia Hidalgo #03-36048</w:t>
      </w:r>
    </w:p>
    <w:p w:rsidR="00AE1318" w:rsidRPr="00DB2F26" w:rsidRDefault="00AE1318" w:rsidP="00AE1318">
      <w:pPr>
        <w:spacing w:after="0"/>
        <w:jc w:val="both"/>
        <w:rPr>
          <w:rFonts w:asciiTheme="majorHAnsi" w:hAnsiTheme="majorHAnsi" w:cs="Times New Roman"/>
          <w:sz w:val="26"/>
          <w:szCs w:val="26"/>
          <w:lang w:val="es-VE"/>
        </w:rPr>
      </w:pPr>
    </w:p>
    <w:p w:rsidR="00EA0CFD" w:rsidRPr="00DB2F26" w:rsidRDefault="005E0E9F" w:rsidP="005E0E9F">
      <w:pPr>
        <w:spacing w:after="0"/>
        <w:jc w:val="center"/>
        <w:rPr>
          <w:rFonts w:asciiTheme="majorHAnsi" w:hAnsiTheme="majorHAnsi" w:cs="Times New Roman"/>
          <w:sz w:val="26"/>
          <w:szCs w:val="26"/>
          <w:lang w:val="es-VE"/>
        </w:rPr>
      </w:pPr>
      <w:r w:rsidRPr="00DB2F26">
        <w:rPr>
          <w:rFonts w:asciiTheme="majorHAnsi" w:hAnsiTheme="majorHAnsi" w:cs="Times New Roman"/>
          <w:sz w:val="26"/>
          <w:szCs w:val="26"/>
          <w:lang w:val="es-VE"/>
        </w:rPr>
        <w:t xml:space="preserve">Tarea III – </w:t>
      </w:r>
      <w:proofErr w:type="spellStart"/>
      <w:r w:rsidRPr="00DB2F26">
        <w:rPr>
          <w:rFonts w:asciiTheme="majorHAnsi" w:hAnsiTheme="majorHAnsi" w:cs="Times New Roman"/>
          <w:sz w:val="26"/>
          <w:szCs w:val="26"/>
          <w:lang w:val="es-VE"/>
        </w:rPr>
        <w:t>Prolog</w:t>
      </w:r>
      <w:proofErr w:type="spellEnd"/>
    </w:p>
    <w:p w:rsidR="00C9433F" w:rsidRPr="00DB2F26" w:rsidRDefault="00C9433F" w:rsidP="005E0E9F">
      <w:pPr>
        <w:spacing w:after="0"/>
        <w:jc w:val="center"/>
        <w:rPr>
          <w:rFonts w:asciiTheme="majorHAnsi" w:hAnsiTheme="majorHAnsi" w:cs="Times New Roman"/>
          <w:sz w:val="26"/>
          <w:szCs w:val="26"/>
          <w:lang w:val="es-VE"/>
        </w:rPr>
      </w:pPr>
    </w:p>
    <w:p w:rsidR="00C9433F" w:rsidRPr="00DB2F26" w:rsidRDefault="00C9433F" w:rsidP="00C9433F">
      <w:pPr>
        <w:spacing w:after="0"/>
        <w:jc w:val="both"/>
        <w:rPr>
          <w:rFonts w:asciiTheme="majorHAnsi" w:hAnsiTheme="majorHAnsi" w:cs="Times New Roman"/>
          <w:sz w:val="26"/>
          <w:szCs w:val="26"/>
          <w:lang w:val="es-VE"/>
        </w:rPr>
      </w:pPr>
      <w:r w:rsidRPr="00DB2F26">
        <w:rPr>
          <w:rFonts w:asciiTheme="majorHAnsi" w:hAnsiTheme="majorHAnsi" w:cs="Times New Roman"/>
          <w:sz w:val="26"/>
          <w:szCs w:val="26"/>
          <w:lang w:val="es-VE"/>
        </w:rPr>
        <w:t>Implementación:</w:t>
      </w:r>
    </w:p>
    <w:p w:rsidR="005E0E9F" w:rsidRPr="00DB2F26" w:rsidRDefault="005E0E9F" w:rsidP="00C9433F">
      <w:pPr>
        <w:spacing w:after="0"/>
        <w:jc w:val="both"/>
        <w:rPr>
          <w:rFonts w:asciiTheme="majorHAnsi" w:hAnsiTheme="majorHAnsi" w:cs="Times New Roman"/>
          <w:sz w:val="24"/>
          <w:lang w:val="es-VE"/>
        </w:rPr>
      </w:pPr>
    </w:p>
    <w:p w:rsidR="00C9433F" w:rsidRPr="00DB2F26" w:rsidRDefault="00C9433F" w:rsidP="00C9433F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proofErr w:type="gramStart"/>
      <w:r w:rsidRPr="00DB2F26">
        <w:rPr>
          <w:rFonts w:asciiTheme="majorHAnsi" w:hAnsiTheme="majorHAnsi" w:cs="Times New Roman"/>
          <w:sz w:val="24"/>
          <w:lang w:val="es-VE"/>
        </w:rPr>
        <w:t>suma(</w:t>
      </w:r>
      <w:proofErr w:type="gramEnd"/>
      <w:r w:rsidRPr="00DB2F26">
        <w:rPr>
          <w:rFonts w:asciiTheme="majorHAnsi" w:hAnsiTheme="majorHAnsi" w:cs="Times New Roman"/>
          <w:sz w:val="24"/>
          <w:lang w:val="es-VE"/>
        </w:rPr>
        <w:t>*,Y,Y).</w:t>
      </w:r>
    </w:p>
    <w:p w:rsidR="00C9433F" w:rsidRPr="00DB2F26" w:rsidRDefault="00C9433F" w:rsidP="00C9433F">
      <w:pPr>
        <w:pStyle w:val="ListParagraph"/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proofErr w:type="gramStart"/>
      <w:r w:rsidRPr="00DB2F26">
        <w:rPr>
          <w:rFonts w:asciiTheme="majorHAnsi" w:hAnsiTheme="majorHAnsi" w:cs="Times New Roman"/>
          <w:sz w:val="24"/>
          <w:lang w:val="es-VE"/>
        </w:rPr>
        <w:t>suma(</w:t>
      </w:r>
      <w:proofErr w:type="gramEnd"/>
      <w:r w:rsidRPr="00DB2F26">
        <w:rPr>
          <w:rFonts w:asciiTheme="majorHAnsi" w:hAnsiTheme="majorHAnsi" w:cs="Times New Roman"/>
          <w:sz w:val="24"/>
          <w:lang w:val="es-VE"/>
        </w:rPr>
        <w:t>up(X),</w:t>
      </w:r>
      <w:proofErr w:type="spellStart"/>
      <w:r w:rsidRPr="00DB2F26">
        <w:rPr>
          <w:rFonts w:asciiTheme="majorHAnsi" w:hAnsiTheme="majorHAnsi" w:cs="Times New Roman"/>
          <w:sz w:val="24"/>
          <w:lang w:val="es-VE"/>
        </w:rPr>
        <w:t>Y,up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>(Z)):-</w:t>
      </w:r>
    </w:p>
    <w:p w:rsidR="00C9433F" w:rsidRPr="00DB2F26" w:rsidRDefault="00C9433F" w:rsidP="00C9433F">
      <w:pPr>
        <w:pStyle w:val="ListParagraph"/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r w:rsidRPr="00DB2F26">
        <w:rPr>
          <w:rFonts w:asciiTheme="majorHAnsi" w:hAnsiTheme="majorHAnsi" w:cs="Times New Roman"/>
          <w:sz w:val="24"/>
          <w:lang w:val="es-VE"/>
        </w:rPr>
        <w:t xml:space="preserve">    </w:t>
      </w:r>
      <w:proofErr w:type="gramStart"/>
      <w:r w:rsidRPr="00DB2F26">
        <w:rPr>
          <w:rFonts w:asciiTheme="majorHAnsi" w:hAnsiTheme="majorHAnsi" w:cs="Times New Roman"/>
          <w:sz w:val="24"/>
          <w:lang w:val="es-VE"/>
        </w:rPr>
        <w:t>suma(</w:t>
      </w:r>
      <w:proofErr w:type="gramEnd"/>
      <w:r w:rsidRPr="00DB2F26">
        <w:rPr>
          <w:rFonts w:asciiTheme="majorHAnsi" w:hAnsiTheme="majorHAnsi" w:cs="Times New Roman"/>
          <w:sz w:val="24"/>
          <w:lang w:val="es-VE"/>
        </w:rPr>
        <w:t>X,Y,Z).</w:t>
      </w:r>
    </w:p>
    <w:p w:rsidR="00C9433F" w:rsidRPr="00DB2F26" w:rsidRDefault="00C9433F" w:rsidP="00C9433F">
      <w:pPr>
        <w:spacing w:after="0"/>
        <w:jc w:val="both"/>
        <w:rPr>
          <w:rFonts w:asciiTheme="majorHAnsi" w:hAnsiTheme="majorHAnsi" w:cs="Times New Roman"/>
          <w:sz w:val="24"/>
          <w:lang w:val="es-VE"/>
        </w:rPr>
      </w:pPr>
    </w:p>
    <w:p w:rsidR="00C9433F" w:rsidRPr="00DB2F26" w:rsidRDefault="00C9433F" w:rsidP="00C9433F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r w:rsidRPr="00DB2F26">
        <w:rPr>
          <w:rFonts w:asciiTheme="majorHAnsi" w:hAnsiTheme="majorHAnsi" w:cs="Times New Roman"/>
          <w:sz w:val="24"/>
          <w:lang w:val="es-VE"/>
        </w:rPr>
        <w:t>resta(X,Y,Z):-</w:t>
      </w:r>
    </w:p>
    <w:p w:rsidR="00C9433F" w:rsidRPr="00DB2F26" w:rsidRDefault="00C9433F" w:rsidP="00C9433F">
      <w:pPr>
        <w:pStyle w:val="ListParagraph"/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r w:rsidRPr="00DB2F26">
        <w:rPr>
          <w:rFonts w:asciiTheme="majorHAnsi" w:hAnsiTheme="majorHAnsi" w:cs="Times New Roman"/>
          <w:sz w:val="24"/>
          <w:lang w:val="es-VE"/>
        </w:rPr>
        <w:t xml:space="preserve">    </w:t>
      </w:r>
      <w:proofErr w:type="gramStart"/>
      <w:r w:rsidRPr="00DB2F26">
        <w:rPr>
          <w:rFonts w:asciiTheme="majorHAnsi" w:hAnsiTheme="majorHAnsi" w:cs="Times New Roman"/>
          <w:sz w:val="24"/>
          <w:lang w:val="es-VE"/>
        </w:rPr>
        <w:t>suma(</w:t>
      </w:r>
      <w:proofErr w:type="gramEnd"/>
      <w:r w:rsidRPr="00DB2F26">
        <w:rPr>
          <w:rFonts w:asciiTheme="majorHAnsi" w:hAnsiTheme="majorHAnsi" w:cs="Times New Roman"/>
          <w:sz w:val="24"/>
          <w:lang w:val="es-VE"/>
        </w:rPr>
        <w:t>Y,Z,X).</w:t>
      </w:r>
    </w:p>
    <w:p w:rsidR="00C9433F" w:rsidRPr="00DB2F26" w:rsidRDefault="00C9433F" w:rsidP="00C9433F">
      <w:pPr>
        <w:pStyle w:val="ListParagraph"/>
        <w:spacing w:after="0"/>
        <w:jc w:val="both"/>
        <w:rPr>
          <w:rFonts w:asciiTheme="majorHAnsi" w:hAnsiTheme="majorHAnsi" w:cs="Times New Roman"/>
          <w:sz w:val="24"/>
          <w:lang w:val="es-VE"/>
        </w:rPr>
      </w:pPr>
    </w:p>
    <w:p w:rsidR="00C9433F" w:rsidRPr="00DB2F26" w:rsidRDefault="00C9433F" w:rsidP="00C9433F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proofErr w:type="gramStart"/>
      <w:r w:rsidRPr="00DB2F26">
        <w:rPr>
          <w:rFonts w:asciiTheme="majorHAnsi" w:hAnsiTheme="majorHAnsi" w:cs="Times New Roman"/>
          <w:sz w:val="24"/>
          <w:lang w:val="es-VE"/>
        </w:rPr>
        <w:t>producto(</w:t>
      </w:r>
      <w:proofErr w:type="gramEnd"/>
      <w:r w:rsidRPr="00DB2F26">
        <w:rPr>
          <w:rFonts w:asciiTheme="majorHAnsi" w:hAnsiTheme="majorHAnsi" w:cs="Times New Roman"/>
          <w:sz w:val="24"/>
          <w:lang w:val="es-VE"/>
        </w:rPr>
        <w:t>_,*,*).</w:t>
      </w:r>
    </w:p>
    <w:p w:rsidR="00C9433F" w:rsidRPr="00DB2F26" w:rsidRDefault="00C9433F" w:rsidP="00C9433F">
      <w:pPr>
        <w:pStyle w:val="ListParagraph"/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proofErr w:type="gramStart"/>
      <w:r w:rsidRPr="00DB2F26">
        <w:rPr>
          <w:rFonts w:asciiTheme="majorHAnsi" w:hAnsiTheme="majorHAnsi" w:cs="Times New Roman"/>
          <w:sz w:val="24"/>
          <w:lang w:val="es-VE"/>
        </w:rPr>
        <w:t>producto(</w:t>
      </w:r>
      <w:proofErr w:type="spellStart"/>
      <w:proofErr w:type="gramEnd"/>
      <w:r w:rsidRPr="00DB2F26">
        <w:rPr>
          <w:rFonts w:asciiTheme="majorHAnsi" w:hAnsiTheme="majorHAnsi" w:cs="Times New Roman"/>
          <w:sz w:val="24"/>
          <w:lang w:val="es-VE"/>
        </w:rPr>
        <w:t>X,up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>(Y),Z):-</w:t>
      </w:r>
    </w:p>
    <w:p w:rsidR="00C9433F" w:rsidRPr="00DB2F26" w:rsidRDefault="00C9433F" w:rsidP="00C9433F">
      <w:pPr>
        <w:pStyle w:val="ListParagraph"/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r w:rsidRPr="00DB2F26">
        <w:rPr>
          <w:rFonts w:asciiTheme="majorHAnsi" w:hAnsiTheme="majorHAnsi" w:cs="Times New Roman"/>
          <w:sz w:val="24"/>
          <w:lang w:val="es-VE"/>
        </w:rPr>
        <w:t xml:space="preserve">    </w:t>
      </w:r>
      <w:proofErr w:type="gramStart"/>
      <w:r w:rsidRPr="00DB2F26">
        <w:rPr>
          <w:rFonts w:asciiTheme="majorHAnsi" w:hAnsiTheme="majorHAnsi" w:cs="Times New Roman"/>
          <w:sz w:val="24"/>
          <w:lang w:val="es-VE"/>
        </w:rPr>
        <w:t>producto(</w:t>
      </w:r>
      <w:proofErr w:type="gramEnd"/>
      <w:r w:rsidRPr="00DB2F26">
        <w:rPr>
          <w:rFonts w:asciiTheme="majorHAnsi" w:hAnsiTheme="majorHAnsi" w:cs="Times New Roman"/>
          <w:sz w:val="24"/>
          <w:lang w:val="es-VE"/>
        </w:rPr>
        <w:t>X,Y,Z1),</w:t>
      </w:r>
    </w:p>
    <w:p w:rsidR="00C9433F" w:rsidRPr="00DB2F26" w:rsidRDefault="00C9433F" w:rsidP="00C9433F">
      <w:pPr>
        <w:pStyle w:val="ListParagraph"/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r w:rsidRPr="00DB2F26">
        <w:rPr>
          <w:rFonts w:asciiTheme="majorHAnsi" w:hAnsiTheme="majorHAnsi" w:cs="Times New Roman"/>
          <w:sz w:val="24"/>
          <w:lang w:val="es-VE"/>
        </w:rPr>
        <w:t xml:space="preserve">    </w:t>
      </w:r>
      <w:proofErr w:type="gramStart"/>
      <w:r w:rsidRPr="00DB2F26">
        <w:rPr>
          <w:rFonts w:asciiTheme="majorHAnsi" w:hAnsiTheme="majorHAnsi" w:cs="Times New Roman"/>
          <w:sz w:val="24"/>
          <w:lang w:val="es-VE"/>
        </w:rPr>
        <w:t>suma(</w:t>
      </w:r>
      <w:proofErr w:type="gramEnd"/>
      <w:r w:rsidRPr="00DB2F26">
        <w:rPr>
          <w:rFonts w:asciiTheme="majorHAnsi" w:hAnsiTheme="majorHAnsi" w:cs="Times New Roman"/>
          <w:sz w:val="24"/>
          <w:lang w:val="es-VE"/>
        </w:rPr>
        <w:t>X,Z1,Z).</w:t>
      </w:r>
    </w:p>
    <w:p w:rsidR="00C9433F" w:rsidRPr="00DB2F26" w:rsidRDefault="00C9433F" w:rsidP="00C9433F">
      <w:pPr>
        <w:spacing w:after="0"/>
        <w:jc w:val="both"/>
        <w:rPr>
          <w:rFonts w:asciiTheme="majorHAnsi" w:hAnsiTheme="majorHAnsi" w:cs="Times New Roman"/>
          <w:sz w:val="24"/>
          <w:lang w:val="es-VE"/>
        </w:rPr>
      </w:pPr>
    </w:p>
    <w:p w:rsidR="005E0E9F" w:rsidRPr="00DB2F26" w:rsidRDefault="005E0E9F" w:rsidP="005E0E9F">
      <w:pPr>
        <w:spacing w:after="0"/>
        <w:jc w:val="both"/>
        <w:rPr>
          <w:rFonts w:asciiTheme="majorHAnsi" w:hAnsiTheme="majorHAnsi" w:cs="Times New Roman"/>
          <w:sz w:val="26"/>
          <w:szCs w:val="26"/>
          <w:lang w:val="es-VE"/>
        </w:rPr>
      </w:pPr>
      <w:r w:rsidRPr="00DB2F26">
        <w:rPr>
          <w:rFonts w:asciiTheme="majorHAnsi" w:hAnsiTheme="majorHAnsi" w:cs="Times New Roman"/>
          <w:sz w:val="26"/>
          <w:szCs w:val="26"/>
          <w:lang w:val="es-VE"/>
        </w:rPr>
        <w:t>Investigación:</w:t>
      </w:r>
    </w:p>
    <w:p w:rsidR="005E0E9F" w:rsidRPr="00DB2F26" w:rsidRDefault="005E0E9F" w:rsidP="005E0E9F">
      <w:pPr>
        <w:spacing w:after="0"/>
        <w:jc w:val="both"/>
        <w:rPr>
          <w:rFonts w:asciiTheme="majorHAnsi" w:hAnsiTheme="majorHAnsi" w:cs="Times New Roman"/>
          <w:sz w:val="24"/>
          <w:lang w:val="es-VE"/>
        </w:rPr>
      </w:pPr>
    </w:p>
    <w:p w:rsidR="005E0E9F" w:rsidRPr="00DB2F26" w:rsidRDefault="005E0E9F" w:rsidP="005E0E9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r w:rsidRPr="00DB2F26">
        <w:rPr>
          <w:rFonts w:asciiTheme="majorHAnsi" w:hAnsiTheme="majorHAnsi" w:cs="Times New Roman"/>
          <w:sz w:val="24"/>
          <w:lang w:val="es-VE"/>
        </w:rPr>
        <w:t xml:space="preserve">Se pueden construir 6 fórmulas </w:t>
      </w:r>
      <w:proofErr w:type="spellStart"/>
      <w:r w:rsidRPr="00DB2F26">
        <w:rPr>
          <w:rFonts w:asciiTheme="majorHAnsi" w:hAnsiTheme="majorHAnsi" w:cs="Times New Roman"/>
          <w:i/>
          <w:sz w:val="24"/>
          <w:lang w:val="es-VE"/>
        </w:rPr>
        <w:t>ground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 xml:space="preserve"> a partir de la fórmula </w:t>
      </w:r>
      <m:oMath>
        <m:r>
          <w:rPr>
            <w:rFonts w:ascii="Cambria Math" w:hAnsi="Cambria Math" w:cs="Times New Roman"/>
            <w:sz w:val="24"/>
            <w:lang w:val="es-VE"/>
          </w:rPr>
          <m:t>P</m:t>
        </m:r>
        <m:d>
          <m:dPr>
            <m:ctrlPr>
              <w:rPr>
                <w:rFonts w:asciiTheme="majorHAnsi" w:hAnsiTheme="majorHAnsi" w:cs="Times New Roman"/>
                <w:i/>
                <w:sz w:val="24"/>
                <w:lang w:val="es-VE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VE"/>
              </w:rPr>
              <m:t>x</m:t>
            </m:r>
          </m:e>
        </m:d>
        <m:r>
          <w:rPr>
            <w:rFonts w:asciiTheme="majorHAnsi" w:hAnsiTheme="majorHAnsi" w:cs="Times New Roman"/>
            <w:sz w:val="24"/>
            <w:lang w:val="es-VE"/>
          </w:rPr>
          <m:t>˄</m:t>
        </m:r>
        <m:r>
          <w:rPr>
            <w:rFonts w:ascii="Cambria Math" w:hAnsi="Cambria Math" w:cs="Times New Roman"/>
            <w:sz w:val="24"/>
            <w:lang w:val="es-VE"/>
          </w:rPr>
          <m:t>Q</m:t>
        </m:r>
        <m:d>
          <m:dPr>
            <m:ctrlPr>
              <w:rPr>
                <w:rFonts w:asciiTheme="majorHAnsi" w:hAnsiTheme="majorHAnsi" w:cs="Times New Roman"/>
                <w:i/>
                <w:sz w:val="24"/>
                <w:lang w:val="es-VE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VE"/>
              </w:rPr>
              <m:t>y</m:t>
            </m:r>
          </m:e>
        </m:d>
      </m:oMath>
      <w:r w:rsidRPr="00DB2F26">
        <w:rPr>
          <w:rFonts w:asciiTheme="majorHAnsi" w:eastAsiaTheme="minorEastAsia" w:hAnsiTheme="majorHAnsi" w:cs="Times New Roman"/>
          <w:sz w:val="24"/>
          <w:lang w:val="es-VE"/>
        </w:rPr>
        <w:t>.</w:t>
      </w:r>
    </w:p>
    <w:p w:rsidR="005E0E9F" w:rsidRPr="00DB2F26" w:rsidRDefault="005E0E9F" w:rsidP="005E0E9F">
      <w:pPr>
        <w:pStyle w:val="ListParagraph"/>
        <w:spacing w:after="0"/>
        <w:jc w:val="both"/>
        <w:rPr>
          <w:rFonts w:asciiTheme="majorHAnsi" w:hAnsiTheme="majorHAnsi" w:cs="Times New Roman"/>
          <w:sz w:val="24"/>
          <w:lang w:val="es-VE"/>
        </w:rPr>
      </w:pPr>
    </w:p>
    <w:p w:rsidR="005E0E9F" w:rsidRPr="00DB2F26" w:rsidRDefault="005E0E9F" w:rsidP="005E0E9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r w:rsidRPr="00DB2F26">
        <w:rPr>
          <w:rFonts w:asciiTheme="majorHAnsi" w:hAnsiTheme="majorHAnsi" w:cs="Times New Roman"/>
          <w:sz w:val="24"/>
          <w:lang w:val="es-VE"/>
        </w:rPr>
        <w:t xml:space="preserve">Se pueden construir 14631321600 fórmulas </w:t>
      </w:r>
      <w:proofErr w:type="spellStart"/>
      <w:r w:rsidRPr="00DB2F26">
        <w:rPr>
          <w:rFonts w:asciiTheme="majorHAnsi" w:hAnsiTheme="majorHAnsi" w:cs="Times New Roman"/>
          <w:i/>
          <w:sz w:val="24"/>
          <w:lang w:val="es-VE"/>
        </w:rPr>
        <w:t>ground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 xml:space="preserve"> a partir de la fórmula </w:t>
      </w:r>
      <m:oMath>
        <m:r>
          <w:rPr>
            <w:rFonts w:ascii="Cambria Math" w:hAnsi="Cambria Math" w:cs="Times New Roman"/>
            <w:sz w:val="24"/>
            <w:lang w:val="es-VE"/>
          </w:rPr>
          <m:t>P</m:t>
        </m:r>
        <m:d>
          <m:dPr>
            <m:ctrlPr>
              <w:rPr>
                <w:rFonts w:asciiTheme="majorHAnsi" w:hAnsiTheme="majorHAnsi" w:cs="Times New Roman"/>
                <w:i/>
                <w:sz w:val="24"/>
                <w:lang w:val="es-VE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VE"/>
              </w:rPr>
              <m:t>x</m:t>
            </m:r>
          </m:e>
        </m:d>
        <m:r>
          <w:rPr>
            <w:rFonts w:asciiTheme="majorHAnsi" w:hAnsiTheme="majorHAnsi" w:cs="Times New Roman"/>
            <w:sz w:val="24"/>
            <w:lang w:val="es-VE"/>
          </w:rPr>
          <m:t>˄</m:t>
        </m:r>
        <m:r>
          <w:rPr>
            <w:rFonts w:ascii="Cambria Math" w:hAnsi="Cambria Math" w:cs="Times New Roman"/>
            <w:sz w:val="24"/>
            <w:lang w:val="es-VE"/>
          </w:rPr>
          <m:t>Q</m:t>
        </m:r>
        <m:d>
          <m:dPr>
            <m:ctrlPr>
              <w:rPr>
                <w:rFonts w:asciiTheme="majorHAnsi" w:hAnsiTheme="majorHAnsi" w:cs="Times New Roman"/>
                <w:i/>
                <w:sz w:val="24"/>
                <w:lang w:val="es-VE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VE"/>
              </w:rPr>
              <m:t>y</m:t>
            </m:r>
          </m:e>
        </m:d>
      </m:oMath>
      <w:r w:rsidRPr="00DB2F26">
        <w:rPr>
          <w:rFonts w:asciiTheme="majorHAnsi" w:eastAsiaTheme="minorEastAsia" w:hAnsiTheme="majorHAnsi" w:cs="Times New Roman"/>
          <w:sz w:val="24"/>
          <w:lang w:val="es-VE"/>
        </w:rPr>
        <w:t>, con el dominio aumentado.</w:t>
      </w:r>
    </w:p>
    <w:p w:rsidR="005E0E9F" w:rsidRPr="00DB2F26" w:rsidRDefault="005E0E9F" w:rsidP="005E0E9F">
      <w:pPr>
        <w:pStyle w:val="ListParagraph"/>
        <w:rPr>
          <w:rFonts w:asciiTheme="majorHAnsi" w:hAnsiTheme="majorHAnsi" w:cs="Times New Roman"/>
          <w:sz w:val="24"/>
          <w:lang w:val="es-VE"/>
        </w:rPr>
      </w:pPr>
    </w:p>
    <w:p w:rsidR="005E0E9F" w:rsidRPr="00DB2F26" w:rsidRDefault="002E4BB8" w:rsidP="005E0E9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="Times New Roman"/>
          <w:sz w:val="24"/>
          <w:lang w:val="es-VE"/>
        </w:rPr>
      </w:pPr>
      <m:oMath>
        <m:d>
          <m:dPr>
            <m:begChr m:val="{"/>
            <m:endChr m:val="}"/>
            <m:ctrlPr>
              <w:rPr>
                <w:rFonts w:asciiTheme="majorHAnsi" w:hAnsiTheme="majorHAnsi" w:cs="Times New Roman"/>
                <w:i/>
                <w:sz w:val="24"/>
                <w:lang w:val="es-VE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VE"/>
              </w:rPr>
              <m:t>a</m:t>
            </m:r>
            <m:r>
              <w:rPr>
                <w:rFonts w:asciiTheme="majorHAnsi" w:hAnsiTheme="majorHAnsi" w:cs="Times New Roman"/>
                <w:sz w:val="24"/>
                <w:lang w:val="es-VE"/>
              </w:rPr>
              <m:t>,</m:t>
            </m:r>
            <m:r>
              <w:rPr>
                <w:rFonts w:ascii="Cambria Math" w:hAnsi="Cambria Math" w:cs="Times New Roman"/>
                <w:sz w:val="24"/>
                <w:lang w:val="es-VE"/>
              </w:rPr>
              <m:t>b</m:t>
            </m:r>
            <m:r>
              <w:rPr>
                <w:rFonts w:asciiTheme="majorHAnsi" w:hAnsiTheme="majorHAnsi" w:cs="Times New Roman"/>
                <w:sz w:val="24"/>
                <w:lang w:val="es-VE"/>
              </w:rPr>
              <m:t>,</m:t>
            </m:r>
            <m:r>
              <w:rPr>
                <w:rFonts w:ascii="Cambria Math" w:hAnsi="Cambria Math" w:cs="Times New Roman"/>
                <w:sz w:val="24"/>
                <w:lang w:val="es-VE"/>
              </w:rPr>
              <m:t>c</m:t>
            </m:r>
            <m:r>
              <w:rPr>
                <w:rFonts w:asciiTheme="majorHAnsi" w:hAnsiTheme="majorHAnsi" w:cs="Times New Roman"/>
                <w:sz w:val="24"/>
                <w:lang w:val="es-VE"/>
              </w:rPr>
              <m:t>,</m:t>
            </m:r>
            <m:r>
              <w:rPr>
                <w:rFonts w:ascii="Cambria Math" w:hAnsi="Cambria Math" w:cs="Times New Roman"/>
                <w:sz w:val="24"/>
                <w:lang w:val="es-VE"/>
              </w:rPr>
              <m:t>f</m:t>
            </m:r>
            <m:d>
              <m:dPr>
                <m:ctrlPr>
                  <w:rPr>
                    <w:rFonts w:asciiTheme="majorHAnsi" w:hAnsiTheme="majorHAnsi" w:cs="Times New Roman"/>
                    <w:i/>
                    <w:sz w:val="24"/>
                    <w:lang w:val="es-V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VE"/>
                  </w:rPr>
                  <m:t>a</m:t>
                </m:r>
              </m:e>
            </m:d>
            <m:r>
              <w:rPr>
                <w:rFonts w:asciiTheme="majorHAnsi" w:hAnsiTheme="majorHAnsi" w:cs="Times New Roman"/>
                <w:sz w:val="24"/>
                <w:lang w:val="es-VE"/>
              </w:rPr>
              <m:t>,</m:t>
            </m:r>
            <m:r>
              <w:rPr>
                <w:rFonts w:ascii="Cambria Math" w:hAnsi="Cambria Math" w:cs="Times New Roman"/>
                <w:sz w:val="24"/>
                <w:lang w:val="es-VE"/>
              </w:rPr>
              <m:t>f</m:t>
            </m:r>
            <m:d>
              <m:dPr>
                <m:ctrlPr>
                  <w:rPr>
                    <w:rFonts w:asciiTheme="majorHAnsi" w:hAnsiTheme="majorHAnsi" w:cs="Times New Roman"/>
                    <w:i/>
                    <w:sz w:val="24"/>
                    <w:lang w:val="es-V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VE"/>
                  </w:rPr>
                  <m:t>b</m:t>
                </m:r>
              </m:e>
            </m:d>
            <m:r>
              <w:rPr>
                <w:rFonts w:asciiTheme="majorHAnsi" w:hAnsiTheme="majorHAnsi" w:cs="Times New Roman"/>
                <w:sz w:val="24"/>
                <w:lang w:val="es-VE"/>
              </w:rPr>
              <m:t>,</m:t>
            </m:r>
            <m:r>
              <w:rPr>
                <w:rFonts w:ascii="Cambria Math" w:hAnsi="Cambria Math" w:cs="Times New Roman"/>
                <w:sz w:val="24"/>
                <w:lang w:val="es-VE"/>
              </w:rPr>
              <m:t>f</m:t>
            </m:r>
            <m:d>
              <m:dPr>
                <m:ctrlPr>
                  <w:rPr>
                    <w:rFonts w:asciiTheme="majorHAnsi" w:hAnsiTheme="majorHAnsi" w:cs="Times New Roman"/>
                    <w:i/>
                    <w:sz w:val="24"/>
                    <w:lang w:val="es-V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VE"/>
                  </w:rPr>
                  <m:t>c</m:t>
                </m:r>
              </m:e>
            </m:d>
            <m:r>
              <w:rPr>
                <w:rFonts w:asciiTheme="majorHAnsi" w:hAnsiTheme="majorHAnsi" w:cs="Times New Roman"/>
                <w:sz w:val="24"/>
                <w:lang w:val="es-VE"/>
              </w:rPr>
              <m:t>,</m:t>
            </m:r>
            <m:r>
              <w:rPr>
                <w:rFonts w:ascii="Cambria Math" w:hAnsi="Cambria Math" w:cs="Times New Roman"/>
                <w:sz w:val="24"/>
                <w:lang w:val="es-VE"/>
              </w:rPr>
              <m:t>g</m:t>
            </m:r>
            <m:d>
              <m:dPr>
                <m:ctrlPr>
                  <w:rPr>
                    <w:rFonts w:asciiTheme="majorHAnsi" w:hAnsiTheme="majorHAnsi" w:cs="Times New Roman"/>
                    <w:i/>
                    <w:sz w:val="24"/>
                    <w:lang w:val="es-V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VE"/>
                  </w:rPr>
                  <m:t>a</m:t>
                </m:r>
                <m:r>
                  <w:rPr>
                    <w:rFonts w:asciiTheme="majorHAnsi" w:hAnsiTheme="majorHAnsi" w:cs="Times New Roman"/>
                    <w:sz w:val="24"/>
                    <w:lang w:val="es-VE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s-VE"/>
                  </w:rPr>
                  <m:t>b</m:t>
                </m:r>
              </m:e>
            </m:d>
            <m:r>
              <w:rPr>
                <w:rFonts w:asciiTheme="majorHAnsi" w:hAnsiTheme="majorHAnsi" w:cs="Times New Roman"/>
                <w:sz w:val="24"/>
                <w:lang w:val="es-VE"/>
              </w:rPr>
              <m:t>,</m:t>
            </m:r>
            <m:r>
              <w:rPr>
                <w:rFonts w:ascii="Cambria Math" w:hAnsi="Cambria Math" w:cs="Times New Roman"/>
                <w:sz w:val="24"/>
                <w:lang w:val="es-VE"/>
              </w:rPr>
              <m:t>g</m:t>
            </m:r>
            <m:d>
              <m:dPr>
                <m:ctrlPr>
                  <w:rPr>
                    <w:rFonts w:asciiTheme="majorHAnsi" w:hAnsiTheme="majorHAnsi" w:cs="Times New Roman"/>
                    <w:i/>
                    <w:sz w:val="24"/>
                    <w:lang w:val="es-V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VE"/>
                  </w:rPr>
                  <m:t>a</m:t>
                </m:r>
                <m:r>
                  <w:rPr>
                    <w:rFonts w:asciiTheme="majorHAnsi" w:hAnsiTheme="majorHAnsi" w:cs="Times New Roman"/>
                    <w:sz w:val="24"/>
                    <w:lang w:val="es-VE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s-VE"/>
                  </w:rPr>
                  <m:t>c</m:t>
                </m:r>
              </m:e>
            </m:d>
            <m:r>
              <w:rPr>
                <w:rFonts w:asciiTheme="majorHAnsi" w:hAnsiTheme="majorHAnsi" w:cs="Times New Roman"/>
                <w:sz w:val="24"/>
                <w:lang w:val="es-VE"/>
              </w:rPr>
              <m:t>,</m:t>
            </m:r>
            <m:r>
              <w:rPr>
                <w:rFonts w:ascii="Cambria Math" w:hAnsi="Cambria Math" w:cs="Times New Roman"/>
                <w:sz w:val="24"/>
                <w:lang w:val="es-VE"/>
              </w:rPr>
              <m:t>g</m:t>
            </m:r>
            <m:d>
              <m:dPr>
                <m:ctrlPr>
                  <w:rPr>
                    <w:rFonts w:asciiTheme="majorHAnsi" w:hAnsiTheme="majorHAnsi" w:cs="Times New Roman"/>
                    <w:i/>
                    <w:sz w:val="24"/>
                    <w:lang w:val="es-V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VE"/>
                  </w:rPr>
                  <m:t>b</m:t>
                </m:r>
                <m:r>
                  <w:rPr>
                    <w:rFonts w:asciiTheme="majorHAnsi" w:hAnsiTheme="majorHAnsi" w:cs="Times New Roman"/>
                    <w:sz w:val="24"/>
                    <w:lang w:val="es-VE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s-VE"/>
                  </w:rPr>
                  <m:t>c</m:t>
                </m:r>
              </m:e>
            </m:d>
          </m:e>
        </m:d>
      </m:oMath>
    </w:p>
    <w:p w:rsidR="005E0E9F" w:rsidRPr="00DB2F26" w:rsidRDefault="005E0E9F" w:rsidP="005E0E9F">
      <w:pPr>
        <w:pStyle w:val="ListParagraph"/>
        <w:rPr>
          <w:rFonts w:asciiTheme="majorHAnsi" w:hAnsiTheme="majorHAnsi" w:cs="Times New Roman"/>
          <w:sz w:val="24"/>
          <w:lang w:val="es-VE"/>
        </w:rPr>
      </w:pPr>
    </w:p>
    <w:p w:rsidR="000F2926" w:rsidRPr="00DB2F26" w:rsidRDefault="002E4BB8" w:rsidP="005E0E9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="Times New Roman"/>
          <w:sz w:val="24"/>
        </w:rPr>
      </w:pPr>
      <m:oMath>
        <m:d>
          <m:dPr>
            <m:begChr m:val="{"/>
            <m:endChr m:val="}"/>
            <m:ctrlPr>
              <w:rPr>
                <w:rFonts w:asciiTheme="majorHAnsi" w:hAnsiTheme="majorHAnsi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Theme="majorHAnsi" w:hAnsiTheme="majorHAnsi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  <m:d>
                  <m:dPr>
                    <m:ctrlPr>
                      <w:rPr>
                        <w:rFonts w:asciiTheme="majorHAnsi" w:hAnsiTheme="majorHAnsi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Theme="majorHAnsi" w:hAnsiTheme="majorHAnsi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Theme="majorHAnsi" w:hAnsiTheme="majorHAnsi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w</m:t>
                            </m:r>
                            <m:r>
                              <w:rPr>
                                <w:rFonts w:asciiTheme="majorHAnsi" w:hAnsiTheme="majorHAnsi" w:cs="Times New Roman"/>
                                <w:sz w:val="24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Theme="majorHAnsi" w:hAnsiTheme="majorHAnsi" w:cs="Times New Roman"/>
                    <w:sz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  <m:d>
                  <m:dPr>
                    <m:ctrlPr>
                      <w:rPr>
                        <w:rFonts w:asciiTheme="majorHAnsi" w:hAnsiTheme="majorHAnsi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g</m:t>
                    </m:r>
                    <m:d>
                      <m:dPr>
                        <m:ctrlPr>
                          <w:rPr>
                            <w:rFonts w:asciiTheme="majorHAnsi" w:hAnsiTheme="majorHAnsi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w</m:t>
                        </m:r>
                        <m:r>
                          <w:rPr>
                            <w:rFonts w:asciiTheme="majorHAnsi" w:hAnsiTheme="majorHAnsi" w:cs="Times New Roman"/>
                            <w:sz w:val="24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w</m:t>
                        </m:r>
                      </m:e>
                    </m:d>
                    <m:r>
                      <w:rPr>
                        <w:rFonts w:asciiTheme="majorHAnsi" w:hAnsiTheme="majorHAnsi" w:cs="Times New Roman"/>
                        <w:sz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</m:d>
                <m:r>
                  <w:rPr>
                    <w:rFonts w:asciiTheme="majorHAnsi" w:hAnsiTheme="majorHAnsi" w:cs="Times New Roman"/>
                    <w:sz w:val="24"/>
                  </w:rPr>
                  <m:t xml:space="preserve">, </m:t>
                </m:r>
                <m:ctrlPr>
                  <w:rPr>
                    <w:rFonts w:asciiTheme="majorHAnsi" w:eastAsia="Cambria Math" w:hAnsiTheme="majorHAnsi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d>
                  <m:dPr>
                    <m:ctrlPr>
                      <w:rPr>
                        <w:rFonts w:asciiTheme="majorHAnsi" w:hAnsiTheme="majorHAnsi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</m:d>
                <m:r>
                  <w:rPr>
                    <w:rFonts w:asciiTheme="majorHAnsi" w:hAnsiTheme="majorHAnsi" w:cs="Times New Roman"/>
                    <w:sz w:val="24"/>
                  </w:rPr>
                  <m:t>,</m:t>
                </m:r>
                <m:ctrlPr>
                  <w:rPr>
                    <w:rFonts w:asciiTheme="majorHAnsi" w:eastAsia="Cambria Math" w:hAnsiTheme="majorHAnsi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  <m:d>
                  <m:dPr>
                    <m:ctrlPr>
                      <w:rPr>
                        <w:rFonts w:asciiTheme="majorHAnsi" w:hAnsiTheme="majorHAnsi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Theme="majorHAnsi" w:hAnsiTheme="majorHAnsi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w</m:t>
                        </m:r>
                      </m:e>
                    </m:d>
                    <m:r>
                      <w:rPr>
                        <w:rFonts w:asciiTheme="majorHAnsi" w:hAnsiTheme="majorHAnsi" w:cs="Times New Roman"/>
                        <w:sz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</m:d>
              </m:e>
            </m:eqArr>
          </m:e>
        </m:d>
      </m:oMath>
    </w:p>
    <w:p w:rsidR="000F2926" w:rsidRPr="00DB2F26" w:rsidRDefault="000F2926" w:rsidP="000F2926">
      <w:pPr>
        <w:pStyle w:val="ListParagraph"/>
        <w:rPr>
          <w:rFonts w:asciiTheme="majorHAnsi" w:hAnsiTheme="majorHAnsi" w:cs="Times New Roman"/>
          <w:sz w:val="24"/>
        </w:rPr>
      </w:pPr>
    </w:p>
    <w:p w:rsidR="000F2926" w:rsidRPr="00DB2F26" w:rsidRDefault="000F2926" w:rsidP="005E0E9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r w:rsidRPr="00DB2F26">
        <w:rPr>
          <w:rFonts w:asciiTheme="majorHAnsi" w:hAnsiTheme="majorHAnsi" w:cs="Times New Roman"/>
          <w:sz w:val="24"/>
          <w:lang w:val="es-VE"/>
        </w:rPr>
        <w:t xml:space="preserve">Un predicado </w:t>
      </w:r>
      <w:proofErr w:type="spellStart"/>
      <w:r w:rsidRPr="00DB2F26">
        <w:rPr>
          <w:rFonts w:asciiTheme="majorHAnsi" w:hAnsiTheme="majorHAnsi" w:cs="Times New Roman"/>
          <w:i/>
          <w:sz w:val="24"/>
          <w:lang w:val="es-VE"/>
        </w:rPr>
        <w:t>ground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 xml:space="preserve"> es aquel cuyos argumentos son términos </w:t>
      </w:r>
      <w:proofErr w:type="spellStart"/>
      <w:r w:rsidRPr="00DB2F26">
        <w:rPr>
          <w:rFonts w:asciiTheme="majorHAnsi" w:hAnsiTheme="majorHAnsi" w:cs="Times New Roman"/>
          <w:i/>
          <w:sz w:val="24"/>
          <w:lang w:val="es-VE"/>
        </w:rPr>
        <w:t>ground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 xml:space="preserve">. Un término </w:t>
      </w:r>
      <w:proofErr w:type="spellStart"/>
      <w:r w:rsidRPr="00DB2F26">
        <w:rPr>
          <w:rFonts w:asciiTheme="majorHAnsi" w:hAnsiTheme="majorHAnsi" w:cs="Times New Roman"/>
          <w:i/>
          <w:sz w:val="24"/>
          <w:lang w:val="es-VE"/>
        </w:rPr>
        <w:t>ground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 xml:space="preserve"> es aquel que no contiene variables. Así, en el programa propuesto, los predicados </w:t>
      </w:r>
      <w:proofErr w:type="spellStart"/>
      <w:r w:rsidRPr="00DB2F26">
        <w:rPr>
          <w:rFonts w:asciiTheme="majorHAnsi" w:hAnsiTheme="majorHAnsi" w:cs="Times New Roman"/>
          <w:sz w:val="24"/>
          <w:lang w:val="es-VE"/>
        </w:rPr>
        <w:t>ground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 xml:space="preserve"> ciertos son:</w:t>
      </w:r>
    </w:p>
    <w:p w:rsidR="000F2926" w:rsidRPr="00DB2F26" w:rsidRDefault="000F2926" w:rsidP="000F2926">
      <w:pPr>
        <w:pStyle w:val="ListParagraph"/>
        <w:rPr>
          <w:rFonts w:asciiTheme="majorHAnsi" w:hAnsiTheme="majorHAnsi" w:cs="Times New Roman"/>
          <w:sz w:val="24"/>
          <w:lang w:val="es-VE"/>
        </w:rPr>
      </w:pPr>
    </w:p>
    <w:p w:rsidR="000F2926" w:rsidRPr="00DB2F26" w:rsidRDefault="000F2926" w:rsidP="000F2926">
      <w:pPr>
        <w:pStyle w:val="ListParagraph"/>
        <w:rPr>
          <w:rFonts w:asciiTheme="majorHAnsi" w:eastAsiaTheme="minorEastAsia" w:hAnsiTheme="majorHAnsi" w:cs="Times New Roman"/>
          <w:sz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s-VE"/>
            </w:rPr>
            <w:lastRenderedPageBreak/>
            <m:t>r</m:t>
          </m:r>
          <m:d>
            <m:dPr>
              <m:ctrlPr>
                <w:rPr>
                  <w:rFonts w:asciiTheme="majorHAnsi" w:hAnsiTheme="majorHAnsi" w:cs="Times New Roman"/>
                  <w:i/>
                  <w:sz w:val="24"/>
                  <w:lang w:val="es-VE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s-VE"/>
                </w:rPr>
                <m:t>f</m:t>
              </m:r>
              <m:d>
                <m:dPr>
                  <m:ctrlPr>
                    <w:rPr>
                      <w:rFonts w:asciiTheme="majorHAnsi" w:hAnsiTheme="majorHAnsi" w:cs="Times New Roman"/>
                      <w:i/>
                      <w:sz w:val="24"/>
                      <w:lang w:val="es-V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s-VE"/>
                    </w:rPr>
                    <m:t>f</m:t>
                  </m:r>
                  <m:d>
                    <m:dPr>
                      <m:ctrlPr>
                        <w:rPr>
                          <w:rFonts w:asciiTheme="majorHAnsi" w:hAnsiTheme="majorHAnsi" w:cs="Times New Roman"/>
                          <w:i/>
                          <w:sz w:val="24"/>
                          <w:lang w:val="es-VE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s-VE"/>
                        </w:rPr>
                        <m:t>b</m:t>
                      </m:r>
                    </m:e>
                  </m:d>
                </m:e>
              </m:d>
            </m:e>
          </m:d>
          <m:r>
            <w:rPr>
              <w:rFonts w:asciiTheme="majorHAnsi" w:hAnsiTheme="majorHAnsi" w:cs="Times New Roman"/>
              <w:sz w:val="24"/>
              <w:lang w:val="es-VE"/>
            </w:rPr>
            <m:t>.</m:t>
          </m:r>
          <m:r>
            <m:rPr>
              <m:sty m:val="p"/>
            </m:rPr>
            <w:rPr>
              <w:rFonts w:asciiTheme="majorHAnsi" w:hAnsiTheme="majorHAnsi" w:cs="Times New Roman"/>
              <w:sz w:val="24"/>
              <w:lang w:val="es-VE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lang w:val="es-VE"/>
            </w:rPr>
            <m:t>r</m:t>
          </m:r>
          <m:d>
            <m:dPr>
              <m:ctrlPr>
                <w:rPr>
                  <w:rFonts w:asciiTheme="majorHAnsi" w:hAnsiTheme="majorHAnsi" w:cs="Times New Roman"/>
                  <w:i/>
                  <w:sz w:val="24"/>
                  <w:lang w:val="es-VE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s-VE"/>
                </w:rPr>
                <m:t>c</m:t>
              </m:r>
            </m:e>
          </m:d>
          <m:r>
            <w:rPr>
              <w:rFonts w:asciiTheme="majorHAnsi" w:eastAsiaTheme="minorEastAsia" w:hAnsiTheme="majorHAnsi" w:cs="Times New Roman"/>
              <w:sz w:val="24"/>
              <w:lang w:val="es-VE"/>
            </w:rPr>
            <m:t>.</m:t>
          </m:r>
        </m:oMath>
      </m:oMathPara>
    </w:p>
    <w:p w:rsidR="000F2926" w:rsidRPr="00DB2F26" w:rsidRDefault="000F2926" w:rsidP="000F2926">
      <w:pPr>
        <w:pStyle w:val="ListParagraph"/>
        <w:rPr>
          <w:rFonts w:asciiTheme="majorHAnsi" w:hAnsiTheme="majorHAnsi" w:cs="Times New Roman"/>
          <w:sz w:val="24"/>
          <w:lang w:val="es-VE"/>
        </w:rPr>
      </w:pPr>
    </w:p>
    <w:p w:rsidR="000F2926" w:rsidRPr="00DB2F26" w:rsidRDefault="000F2926" w:rsidP="000F2926">
      <w:pPr>
        <w:pStyle w:val="ListParagraph"/>
        <w:rPr>
          <w:rFonts w:asciiTheme="majorHAnsi" w:hAnsiTheme="majorHAnsi" w:cs="Times New Roman"/>
          <w:sz w:val="24"/>
          <w:lang w:val="es-VE"/>
        </w:rPr>
      </w:pPr>
    </w:p>
    <w:p w:rsidR="000F2926" w:rsidRPr="00DB2F26" w:rsidRDefault="000F2926" w:rsidP="000F2926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="Times New Roman"/>
          <w:sz w:val="24"/>
          <w:lang w:val="es-VE"/>
        </w:rPr>
      </w:pPr>
      <w:r w:rsidRPr="00DB2F26">
        <w:rPr>
          <w:rFonts w:asciiTheme="majorHAnsi" w:hAnsiTheme="majorHAnsi" w:cs="Times New Roman"/>
          <w:sz w:val="24"/>
          <w:lang w:val="es-VE"/>
        </w:rPr>
        <w:t xml:space="preserve">El modelo hallado en la sección d es subconjunto de </w:t>
      </w:r>
      <w:proofErr w:type="spellStart"/>
      <w:r w:rsidRPr="00DB2F26">
        <w:rPr>
          <w:rFonts w:asciiTheme="majorHAnsi" w:hAnsiTheme="majorHAnsi" w:cs="Times New Roman"/>
          <w:sz w:val="24"/>
          <w:lang w:val="es-VE"/>
        </w:rPr>
        <w:t>H</w:t>
      </w:r>
      <w:r w:rsidRPr="00DB2F26">
        <w:rPr>
          <w:rFonts w:asciiTheme="majorHAnsi" w:hAnsiTheme="majorHAnsi" w:cs="Times New Roman"/>
          <w:sz w:val="24"/>
          <w:vertAlign w:val="subscript"/>
          <w:lang w:val="es-VE"/>
        </w:rPr>
        <w:t>k</w:t>
      </w:r>
      <w:proofErr w:type="spellEnd"/>
      <w:r w:rsidRPr="00DB2F26">
        <w:rPr>
          <w:rFonts w:asciiTheme="majorHAnsi" w:hAnsiTheme="majorHAnsi" w:cs="Times New Roman"/>
          <w:sz w:val="24"/>
          <w:vertAlign w:val="subscript"/>
          <w:lang w:val="es-VE"/>
        </w:rPr>
        <w:t>*</w:t>
      </w:r>
      <w:r w:rsidRPr="00DB2F26">
        <w:rPr>
          <w:rFonts w:asciiTheme="majorHAnsi" w:hAnsiTheme="majorHAnsi" w:cs="Times New Roman"/>
          <w:sz w:val="24"/>
          <w:lang w:val="es-VE"/>
        </w:rPr>
        <w:t xml:space="preserve">. Si se calculan todos los predicados </w:t>
      </w:r>
      <w:proofErr w:type="spellStart"/>
      <w:r w:rsidRPr="00DB2F26">
        <w:rPr>
          <w:rFonts w:asciiTheme="majorHAnsi" w:hAnsiTheme="majorHAnsi" w:cs="Times New Roman"/>
          <w:i/>
          <w:sz w:val="24"/>
          <w:lang w:val="es-VE"/>
        </w:rPr>
        <w:t>ground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 xml:space="preserve"> hasta que </w:t>
      </w:r>
      <w:proofErr w:type="spellStart"/>
      <w:r w:rsidRPr="00DB2F26">
        <w:rPr>
          <w:rFonts w:asciiTheme="majorHAnsi" w:hAnsiTheme="majorHAnsi" w:cs="Times New Roman"/>
          <w:sz w:val="24"/>
          <w:lang w:val="es-VE"/>
        </w:rPr>
        <w:t>H</w:t>
      </w:r>
      <w:r w:rsidRPr="00DB2F26">
        <w:rPr>
          <w:rFonts w:asciiTheme="majorHAnsi" w:hAnsiTheme="majorHAnsi" w:cs="Times New Roman"/>
          <w:sz w:val="24"/>
          <w:vertAlign w:val="subscript"/>
          <w:lang w:val="es-VE"/>
        </w:rPr>
        <w:t>k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 xml:space="preserve"> = H</w:t>
      </w:r>
      <w:r w:rsidRPr="00DB2F26">
        <w:rPr>
          <w:rFonts w:asciiTheme="majorHAnsi" w:hAnsiTheme="majorHAnsi" w:cs="Times New Roman"/>
          <w:sz w:val="24"/>
          <w:vertAlign w:val="subscript"/>
          <w:lang w:val="es-VE"/>
        </w:rPr>
        <w:t>k+1</w:t>
      </w:r>
      <w:r w:rsidRPr="00DB2F26">
        <w:rPr>
          <w:rFonts w:asciiTheme="majorHAnsi" w:hAnsiTheme="majorHAnsi" w:cs="Times New Roman"/>
          <w:sz w:val="24"/>
          <w:lang w:val="es-VE"/>
        </w:rPr>
        <w:t xml:space="preserve">, entonces se tienen todos los predicados </w:t>
      </w:r>
      <w:proofErr w:type="spellStart"/>
      <w:r w:rsidRPr="00DB2F26">
        <w:rPr>
          <w:rFonts w:asciiTheme="majorHAnsi" w:hAnsiTheme="majorHAnsi" w:cs="Times New Roman"/>
          <w:i/>
          <w:sz w:val="24"/>
          <w:lang w:val="es-VE"/>
        </w:rPr>
        <w:t>ground</w:t>
      </w:r>
      <w:proofErr w:type="spellEnd"/>
      <w:r w:rsidRPr="00DB2F26">
        <w:rPr>
          <w:rFonts w:asciiTheme="majorHAnsi" w:hAnsiTheme="majorHAnsi" w:cs="Times New Roman"/>
          <w:sz w:val="24"/>
          <w:lang w:val="es-VE"/>
        </w:rPr>
        <w:t xml:space="preserve"> posibles en el modelo y este sería también un conjunto de </w:t>
      </w:r>
      <w:proofErr w:type="spellStart"/>
      <w:r w:rsidRPr="00DB2F26">
        <w:rPr>
          <w:rFonts w:asciiTheme="majorHAnsi" w:hAnsiTheme="majorHAnsi" w:cs="Times New Roman"/>
          <w:sz w:val="24"/>
          <w:lang w:val="es-VE"/>
        </w:rPr>
        <w:t>H</w:t>
      </w:r>
      <w:r w:rsidRPr="00DB2F26">
        <w:rPr>
          <w:rFonts w:asciiTheme="majorHAnsi" w:hAnsiTheme="majorHAnsi" w:cs="Times New Roman"/>
          <w:sz w:val="24"/>
          <w:vertAlign w:val="subscript"/>
          <w:lang w:val="es-VE"/>
        </w:rPr>
        <w:t>k</w:t>
      </w:r>
      <w:proofErr w:type="spellEnd"/>
      <w:r w:rsidRPr="00DB2F26">
        <w:rPr>
          <w:rFonts w:asciiTheme="majorHAnsi" w:hAnsiTheme="majorHAnsi" w:cs="Times New Roman"/>
          <w:sz w:val="24"/>
          <w:vertAlign w:val="subscript"/>
          <w:lang w:val="es-VE"/>
        </w:rPr>
        <w:t>*</w:t>
      </w:r>
      <w:r w:rsidRPr="00DB2F26">
        <w:rPr>
          <w:rFonts w:asciiTheme="majorHAnsi" w:hAnsiTheme="majorHAnsi" w:cs="Times New Roman"/>
          <w:sz w:val="24"/>
          <w:lang w:val="es-VE"/>
        </w:rPr>
        <w:t>.</w:t>
      </w:r>
    </w:p>
    <w:p w:rsidR="000F2926" w:rsidRPr="00DB2F26" w:rsidRDefault="000F2926" w:rsidP="000F2926">
      <w:pPr>
        <w:pStyle w:val="ListParagraph"/>
        <w:spacing w:after="0"/>
        <w:jc w:val="both"/>
        <w:rPr>
          <w:rFonts w:asciiTheme="majorHAnsi" w:hAnsiTheme="majorHAnsi" w:cs="Times New Roman"/>
          <w:sz w:val="24"/>
          <w:lang w:val="es-VE"/>
        </w:rPr>
      </w:pPr>
    </w:p>
    <w:p w:rsidR="000F2926" w:rsidRPr="00DB2F26" w:rsidRDefault="000F2926" w:rsidP="000F2926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="Times New Roman"/>
          <w:sz w:val="24"/>
          <w:lang w:val="es-VE"/>
        </w:rPr>
      </w:pPr>
      <m:oMath>
        <m:r>
          <w:rPr>
            <w:rFonts w:ascii="Cambria Math" w:hAnsi="Cambria Math" w:cs="Times New Roman"/>
            <w:sz w:val="24"/>
            <w:lang w:val="es-VE"/>
          </w:rPr>
          <m:t>p</m:t>
        </m:r>
      </m:oMath>
      <w:r w:rsidRPr="00DB2F26">
        <w:rPr>
          <w:rFonts w:asciiTheme="majorHAnsi" w:eastAsiaTheme="minorEastAsia" w:hAnsiTheme="majorHAnsi" w:cs="Times New Roman"/>
          <w:sz w:val="24"/>
          <w:lang w:val="es-VE"/>
        </w:rPr>
        <w:t>: Segundo orden.</w:t>
      </w:r>
    </w:p>
    <w:p w:rsidR="000F2926" w:rsidRPr="00DB2F26" w:rsidRDefault="000F2926" w:rsidP="000F2926">
      <w:pPr>
        <w:pStyle w:val="ListParagraph"/>
        <w:rPr>
          <w:rFonts w:asciiTheme="majorHAnsi" w:hAnsiTheme="majorHAnsi" w:cs="Times New Roman"/>
          <w:sz w:val="24"/>
          <w:lang w:val="es-VE"/>
        </w:rPr>
      </w:pPr>
      <m:oMath>
        <m:r>
          <w:rPr>
            <w:rFonts w:ascii="Cambria Math" w:hAnsi="Cambria Math" w:cs="Times New Roman"/>
            <w:sz w:val="24"/>
            <w:lang w:val="es-VE"/>
          </w:rPr>
          <m:t>q</m:t>
        </m:r>
      </m:oMath>
      <w:r w:rsidRPr="00DB2F26">
        <w:rPr>
          <w:rFonts w:asciiTheme="majorHAnsi" w:eastAsiaTheme="minorEastAsia" w:hAnsiTheme="majorHAnsi" w:cs="Times New Roman"/>
          <w:sz w:val="24"/>
          <w:lang w:val="es-VE"/>
        </w:rPr>
        <w:t>: Primer orden.</w:t>
      </w:r>
      <w:r w:rsidRPr="00DB2F26">
        <w:rPr>
          <w:rFonts w:asciiTheme="majorHAnsi" w:hAnsiTheme="majorHAnsi" w:cs="Times New Roman"/>
          <w:sz w:val="24"/>
          <w:lang w:val="es-VE"/>
        </w:rPr>
        <w:br/>
      </w:r>
      <w:r w:rsidRPr="00DB2F26">
        <w:rPr>
          <w:rFonts w:ascii="Cambria Math" w:hAnsi="Cambria Math" w:cs="Times New Roman"/>
          <w:i/>
          <w:sz w:val="24"/>
          <w:lang w:val="es-VE"/>
        </w:rPr>
        <w:t>𝑟</w:t>
      </w:r>
      <w:r w:rsidRPr="00DB2F26">
        <w:rPr>
          <w:rFonts w:asciiTheme="majorHAnsi" w:eastAsiaTheme="minorEastAsia" w:hAnsiTheme="majorHAnsi" w:cs="Times New Roman"/>
          <w:sz w:val="24"/>
          <w:lang w:val="es-VE"/>
        </w:rPr>
        <w:t>: Segundo orden.</w:t>
      </w:r>
    </w:p>
    <w:sectPr w:rsidR="000F2926" w:rsidRPr="00DB2F26" w:rsidSect="00EA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6576"/>
    <w:multiLevelType w:val="hybridMultilevel"/>
    <w:tmpl w:val="4E848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C3F98"/>
    <w:multiLevelType w:val="hybridMultilevel"/>
    <w:tmpl w:val="B524D770"/>
    <w:lvl w:ilvl="0" w:tplc="E71A4C4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66CC1"/>
    <w:multiLevelType w:val="hybridMultilevel"/>
    <w:tmpl w:val="5D4EF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E9F"/>
    <w:rsid w:val="000F2926"/>
    <w:rsid w:val="002E4BB8"/>
    <w:rsid w:val="005E0E9F"/>
    <w:rsid w:val="00AE1318"/>
    <w:rsid w:val="00C9433F"/>
    <w:rsid w:val="00DB2F26"/>
    <w:rsid w:val="00EA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CF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E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0E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13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4</cp:revision>
  <dcterms:created xsi:type="dcterms:W3CDTF">2012-11-18T21:08:00Z</dcterms:created>
  <dcterms:modified xsi:type="dcterms:W3CDTF">2012-11-19T03:48:00Z</dcterms:modified>
</cp:coreProperties>
</file>