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AF96" w14:textId="16A70CA5" w:rsidR="00C46238" w:rsidRDefault="00000000" w:rsidP="00C46238">
      <w:pPr>
        <w:numPr>
          <w:ilvl w:val="0"/>
          <w:numId w:val="1"/>
        </w:numPr>
      </w:pPr>
      <w:r>
        <w:t>A real estate company wants t</w:t>
      </w:r>
      <w:bookmarkStart w:id="0" w:name="_heading=h.72cf9bls5o9m" w:colFirst="0" w:colLast="0"/>
      <w:bookmarkEnd w:id="0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4C8F7" wp14:editId="0B8E7790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D7BE4" wp14:editId="15D6DCF5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751AF" wp14:editId="3B3586A2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AC999" wp14:editId="7494B6C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453E3A" w14:textId="77777777" w:rsidR="00060D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670FF39" w14:textId="77777777" w:rsidR="00060D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7FC2AD6" w14:textId="77777777" w:rsidR="00060D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7AC99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7453E3A" w14:textId="77777777" w:rsidR="00060D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670FF39" w14:textId="77777777" w:rsidR="00060D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7FC2AD6" w14:textId="77777777" w:rsidR="00060D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o </w:t>
      </w:r>
      <w:proofErr w:type="gramStart"/>
      <w:r>
        <w:t>develop</w:t>
      </w:r>
      <w:proofErr w:type="gramEnd"/>
      <w:r>
        <w:t xml:space="preserve"> a system that predicts house prices based on square footage, number of bedrooms, and location.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613291E" w14:textId="77777777" w:rsidR="00C46238" w:rsidRDefault="00C46238" w:rsidP="00C46238">
      <w:pPr>
        <w:ind w:left="720"/>
      </w:pPr>
    </w:p>
    <w:p w14:paraId="0EBA93B0" w14:textId="6BFE42EA" w:rsidR="00C46238" w:rsidRP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Regression</w:t>
      </w:r>
      <w:r w:rsidRPr="00C46238">
        <w:rPr>
          <w:lang w:val="en-IN"/>
        </w:rPr>
        <w:t xml:space="preserve"> (predicting a continuous numerical value: price).</w:t>
      </w:r>
    </w:p>
    <w:p w14:paraId="439D69BA" w14:textId="1459EB5E" w:rsidR="00C46238" w:rsidRP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1FCF3BF1" w14:textId="5931FA6A" w:rsidR="00C46238" w:rsidRPr="00C46238" w:rsidRDefault="00C46238" w:rsidP="00C46238">
      <w:pPr>
        <w:numPr>
          <w:ilvl w:val="0"/>
          <w:numId w:val="2"/>
        </w:numPr>
        <w:rPr>
          <w:lang w:val="en-IN"/>
        </w:rPr>
      </w:pPr>
      <w:r w:rsidRPr="00C46238">
        <w:rPr>
          <w:b/>
          <w:bCs/>
          <w:lang w:val="en-IN"/>
        </w:rPr>
        <w:t>Data Collection &amp; Ingestion:</w:t>
      </w:r>
      <w:r w:rsidRPr="00C46238">
        <w:rPr>
          <w:lang w:val="en-IN"/>
        </w:rPr>
        <w:t xml:space="preserve"> Gather historical property sales data with features (square footage, bedroom count, location/</w:t>
      </w:r>
      <w:r w:rsidRPr="00C46238">
        <w:rPr>
          <w:lang w:val="en-IN"/>
        </w:rPr>
        <w:t>neighbourhood</w:t>
      </w:r>
      <w:r w:rsidRPr="00C46238">
        <w:rPr>
          <w:lang w:val="en-IN"/>
        </w:rPr>
        <w:t>) and target price.</w:t>
      </w:r>
    </w:p>
    <w:p w14:paraId="6C3B57C7" w14:textId="77777777" w:rsidR="00C46238" w:rsidRPr="00C46238" w:rsidRDefault="00C46238" w:rsidP="00C46238">
      <w:pPr>
        <w:numPr>
          <w:ilvl w:val="0"/>
          <w:numId w:val="2"/>
        </w:numPr>
        <w:rPr>
          <w:lang w:val="en-IN"/>
        </w:rPr>
      </w:pPr>
      <w:r w:rsidRPr="00C46238">
        <w:rPr>
          <w:b/>
          <w:bCs/>
          <w:lang w:val="en-IN"/>
        </w:rPr>
        <w:t>Preprocessing &amp; Feature Engineering:</w:t>
      </w:r>
      <w:r w:rsidRPr="00C46238">
        <w:rPr>
          <w:lang w:val="en-IN"/>
        </w:rPr>
        <w:t xml:space="preserve"> Handle missing values; encode categorical features (e.g., Target Encoding or One-Hot Encoding for location); scale numerical variables (square footage).</w:t>
      </w:r>
    </w:p>
    <w:p w14:paraId="3BA35538" w14:textId="77777777" w:rsidR="00C46238" w:rsidRPr="00C46238" w:rsidRDefault="00C46238" w:rsidP="00C46238">
      <w:pPr>
        <w:numPr>
          <w:ilvl w:val="0"/>
          <w:numId w:val="2"/>
        </w:numPr>
        <w:rPr>
          <w:lang w:val="en-IN"/>
        </w:rPr>
      </w:pPr>
      <w:r w:rsidRPr="00C46238">
        <w:rPr>
          <w:b/>
          <w:bCs/>
          <w:lang w:val="en-IN"/>
        </w:rPr>
        <w:t>Model Selection:</w:t>
      </w:r>
      <w:r w:rsidRPr="00C46238">
        <w:rPr>
          <w:lang w:val="en-IN"/>
        </w:rPr>
        <w:t xml:space="preserve"> Train baseline models (Linear Regression, Ridge/Lasso) and non-linear tree-based models (Random Forest, </w:t>
      </w:r>
      <w:proofErr w:type="spellStart"/>
      <w:r w:rsidRPr="00C46238">
        <w:rPr>
          <w:lang w:val="en-IN"/>
        </w:rPr>
        <w:t>XGBoost</w:t>
      </w:r>
      <w:proofErr w:type="spellEnd"/>
      <w:r w:rsidRPr="00C46238">
        <w:rPr>
          <w:lang w:val="en-IN"/>
        </w:rPr>
        <w:t xml:space="preserve">, </w:t>
      </w:r>
      <w:proofErr w:type="spellStart"/>
      <w:r w:rsidRPr="00C46238">
        <w:rPr>
          <w:lang w:val="en-IN"/>
        </w:rPr>
        <w:t>LightGBM</w:t>
      </w:r>
      <w:proofErr w:type="spellEnd"/>
      <w:r w:rsidRPr="00C46238">
        <w:rPr>
          <w:lang w:val="en-IN"/>
        </w:rPr>
        <w:t>).</w:t>
      </w:r>
    </w:p>
    <w:p w14:paraId="04091CCA" w14:textId="684411FA" w:rsidR="00C46238" w:rsidRPr="00C46238" w:rsidRDefault="00C46238" w:rsidP="00C46238">
      <w:pPr>
        <w:numPr>
          <w:ilvl w:val="0"/>
          <w:numId w:val="2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Evaluate using metrics like RMSE, MAE, and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lang w:val="en-IN"/>
              </w:rPr>
              <m:t>2</m:t>
            </m:r>
          </m:sup>
        </m:sSup>
      </m:oMath>
      <w:r w:rsidRPr="00C46238">
        <w:rPr>
          <w:lang w:val="en-IN"/>
        </w:rPr>
        <w:t>.</w:t>
      </w:r>
    </w:p>
    <w:p w14:paraId="6CA223E2" w14:textId="77777777" w:rsidR="00C46238" w:rsidRPr="00C46238" w:rsidRDefault="00C46238" w:rsidP="00C46238">
      <w:pPr>
        <w:numPr>
          <w:ilvl w:val="0"/>
          <w:numId w:val="2"/>
        </w:numPr>
        <w:rPr>
          <w:lang w:val="en-IN"/>
        </w:rPr>
      </w:pPr>
      <w:r w:rsidRPr="00C46238">
        <w:rPr>
          <w:b/>
          <w:bCs/>
          <w:lang w:val="en-IN"/>
        </w:rPr>
        <w:t>Deployment:</w:t>
      </w:r>
      <w:r w:rsidRPr="00C46238">
        <w:rPr>
          <w:lang w:val="en-IN"/>
        </w:rPr>
        <w:t xml:space="preserve"> Deploy the best-performing model as a prediction API.</w:t>
      </w:r>
    </w:p>
    <w:p w14:paraId="191E845A" w14:textId="58A73F67" w:rsidR="00060D50" w:rsidRDefault="00060D50" w:rsidP="00C46238">
      <w:pPr>
        <w:ind w:left="720"/>
      </w:pPr>
    </w:p>
    <w:p w14:paraId="2EFC3E94" w14:textId="68059B93" w:rsidR="00C46238" w:rsidRDefault="00000000">
      <w:pPr>
        <w:numPr>
          <w:ilvl w:val="0"/>
          <w:numId w:val="1"/>
        </w:num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</w:t>
      </w:r>
      <w:r w:rsidR="00C46238">
        <w:t>.</w:t>
      </w:r>
    </w:p>
    <w:p w14:paraId="1EC8C977" w14:textId="77777777" w:rsidR="00C46238" w:rsidRDefault="00C46238" w:rsidP="00C46238">
      <w:pPr>
        <w:ind w:left="720"/>
      </w:pPr>
    </w:p>
    <w:p w14:paraId="5FB04570" w14:textId="23382C7C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Binary Classification</w:t>
      </w:r>
      <w:r w:rsidRPr="00C46238">
        <w:rPr>
          <w:lang w:val="en-IN"/>
        </w:rPr>
        <w:t xml:space="preserve"> / </w:t>
      </w:r>
      <w:r w:rsidRPr="00C46238">
        <w:rPr>
          <w:b/>
          <w:bCs/>
          <w:lang w:val="en-IN"/>
        </w:rPr>
        <w:t>Anomaly Detection</w:t>
      </w:r>
      <w:r w:rsidRPr="00C46238">
        <w:rPr>
          <w:lang w:val="en-IN"/>
        </w:rPr>
        <w:t xml:space="preserve"> (imbalanced classification: Fraud vs. Non-Fraud).</w:t>
      </w:r>
    </w:p>
    <w:p w14:paraId="1BCF0221" w14:textId="3D0F5143" w:rsidR="00C46238" w:rsidRP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40C7F76E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Data Ingestion &amp; Aggregation:</w:t>
      </w:r>
      <w:r w:rsidRPr="00C46238">
        <w:rPr>
          <w:lang w:val="en-IN"/>
        </w:rPr>
        <w:t xml:space="preserve"> Ingest real-time and historical transaction records, timestamp metadata, transaction amounts, and customer profiles.</w:t>
      </w:r>
    </w:p>
    <w:p w14:paraId="526C0137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Feature Engineering:</w:t>
      </w:r>
      <w:r w:rsidRPr="00C46238">
        <w:rPr>
          <w:lang w:val="en-IN"/>
        </w:rPr>
        <w:t xml:space="preserve"> Calculate rolling window statistics (e.g., transaction frequency in the last 1 hr, deviations from typical spending amounts, geographic distance between sequential transactions).</w:t>
      </w:r>
    </w:p>
    <w:p w14:paraId="14778C0D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Handling Class Imbalance:</w:t>
      </w:r>
      <w:r w:rsidRPr="00C46238">
        <w:rPr>
          <w:lang w:val="en-IN"/>
        </w:rPr>
        <w:t xml:space="preserve"> Apply resampling techniques (SMOTE, random </w:t>
      </w:r>
      <w:proofErr w:type="spellStart"/>
      <w:r w:rsidRPr="00C46238">
        <w:rPr>
          <w:lang w:val="en-IN"/>
        </w:rPr>
        <w:t>undersampling</w:t>
      </w:r>
      <w:proofErr w:type="spellEnd"/>
      <w:r w:rsidRPr="00C46238">
        <w:rPr>
          <w:lang w:val="en-IN"/>
        </w:rPr>
        <w:t>) or cost-sensitive learning.</w:t>
      </w:r>
    </w:p>
    <w:p w14:paraId="494485DF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algorithms suitable for tabular anomaly detection (</w:t>
      </w:r>
      <w:proofErr w:type="spellStart"/>
      <w:r w:rsidRPr="00C46238">
        <w:rPr>
          <w:lang w:val="en-IN"/>
        </w:rPr>
        <w:t>XGBoost</w:t>
      </w:r>
      <w:proofErr w:type="spellEnd"/>
      <w:r w:rsidRPr="00C46238">
        <w:rPr>
          <w:lang w:val="en-IN"/>
        </w:rPr>
        <w:t xml:space="preserve">, Isolation Forests, </w:t>
      </w:r>
      <w:proofErr w:type="spellStart"/>
      <w:r w:rsidRPr="00C46238">
        <w:rPr>
          <w:lang w:val="en-IN"/>
        </w:rPr>
        <w:t>LightGBM</w:t>
      </w:r>
      <w:proofErr w:type="spellEnd"/>
      <w:r w:rsidRPr="00C46238">
        <w:rPr>
          <w:lang w:val="en-IN"/>
        </w:rPr>
        <w:t>).</w:t>
      </w:r>
    </w:p>
    <w:p w14:paraId="64D089DC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Evaluation &amp; Tuning:</w:t>
      </w:r>
      <w:r w:rsidRPr="00C46238">
        <w:rPr>
          <w:lang w:val="en-IN"/>
        </w:rPr>
        <w:t xml:space="preserve"> Prioritize Precision-Recall AUC, Recall (minimizing false negatives), and F1-Score over raw Accuracy.</w:t>
      </w:r>
    </w:p>
    <w:p w14:paraId="2F45B290" w14:textId="77777777" w:rsidR="00C46238" w:rsidRPr="00C46238" w:rsidRDefault="00C46238" w:rsidP="00C46238">
      <w:pPr>
        <w:numPr>
          <w:ilvl w:val="0"/>
          <w:numId w:val="3"/>
        </w:numPr>
        <w:rPr>
          <w:lang w:val="en-IN"/>
        </w:rPr>
      </w:pPr>
      <w:r w:rsidRPr="00C46238">
        <w:rPr>
          <w:b/>
          <w:bCs/>
          <w:lang w:val="en-IN"/>
        </w:rPr>
        <w:t>Inference &amp; Alerting:</w:t>
      </w:r>
      <w:r w:rsidRPr="00C46238">
        <w:rPr>
          <w:lang w:val="en-IN"/>
        </w:rPr>
        <w:t xml:space="preserve"> Deploy with low-latency scoring and threshold-triggered fraud alerts.</w:t>
      </w:r>
    </w:p>
    <w:p w14:paraId="42C82033" w14:textId="6D60A08D" w:rsidR="00060D50" w:rsidRDefault="00000000" w:rsidP="00C46238">
      <w:pPr>
        <w:ind w:left="720"/>
      </w:pPr>
      <w:r>
        <w:br/>
      </w:r>
    </w:p>
    <w:p w14:paraId="3935D0D0" w14:textId="77777777" w:rsidR="00C46238" w:rsidRDefault="00000000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982D843" w14:textId="77777777" w:rsidR="00C46238" w:rsidRDefault="00C46238" w:rsidP="00C46238">
      <w:pPr>
        <w:ind w:left="720"/>
      </w:pPr>
    </w:p>
    <w:p w14:paraId="4B6B698A" w14:textId="6BE3827C" w:rsid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Unsupervised Learning — </w:t>
      </w:r>
      <w:r w:rsidRPr="00C46238">
        <w:rPr>
          <w:b/>
          <w:bCs/>
          <w:lang w:val="en-IN"/>
        </w:rPr>
        <w:t>Clustering</w:t>
      </w:r>
      <w:r w:rsidRPr="00C46238">
        <w:rPr>
          <w:lang w:val="en-IN"/>
        </w:rPr>
        <w:t>.</w:t>
      </w:r>
    </w:p>
    <w:p w14:paraId="4BEA6E61" w14:textId="77777777" w:rsidR="00C46238" w:rsidRPr="00C46238" w:rsidRDefault="00C46238" w:rsidP="00C46238">
      <w:pPr>
        <w:ind w:left="720"/>
        <w:rPr>
          <w:lang w:val="en-IN"/>
        </w:rPr>
      </w:pPr>
    </w:p>
    <w:p w14:paraId="72BCB942" w14:textId="430D2F7C" w:rsid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45C73CC1" w14:textId="77777777" w:rsidR="00C46238" w:rsidRPr="00C46238" w:rsidRDefault="00C46238" w:rsidP="00C46238">
      <w:pPr>
        <w:ind w:left="720"/>
        <w:rPr>
          <w:lang w:val="en-IN"/>
        </w:rPr>
      </w:pPr>
    </w:p>
    <w:p w14:paraId="4D1C08EB" w14:textId="77777777" w:rsidR="00C46238" w:rsidRPr="00C46238" w:rsidRDefault="00C46238" w:rsidP="00C46238">
      <w:pPr>
        <w:numPr>
          <w:ilvl w:val="0"/>
          <w:numId w:val="4"/>
        </w:numPr>
        <w:rPr>
          <w:lang w:val="en-IN"/>
        </w:rPr>
      </w:pPr>
      <w:r w:rsidRPr="00C46238">
        <w:rPr>
          <w:b/>
          <w:bCs/>
          <w:lang w:val="en-IN"/>
        </w:rPr>
        <w:t>Data Aggregation:</w:t>
      </w:r>
      <w:r w:rsidRPr="00C46238">
        <w:rPr>
          <w:lang w:val="en-IN"/>
        </w:rPr>
        <w:t xml:space="preserve"> Aggregate customer transaction logs to build RFM features (Recency of last purchase, Frequency of visits, Monetary value spent, product categories).</w:t>
      </w:r>
    </w:p>
    <w:p w14:paraId="478F0799" w14:textId="77777777" w:rsidR="00C46238" w:rsidRPr="00C46238" w:rsidRDefault="00C46238" w:rsidP="00C46238">
      <w:pPr>
        <w:numPr>
          <w:ilvl w:val="0"/>
          <w:numId w:val="4"/>
        </w:numPr>
        <w:rPr>
          <w:lang w:val="en-IN"/>
        </w:rPr>
      </w:pPr>
      <w:r w:rsidRPr="00C46238">
        <w:rPr>
          <w:b/>
          <w:bCs/>
          <w:lang w:val="en-IN"/>
        </w:rPr>
        <w:t>Data Transformation:</w:t>
      </w:r>
      <w:r w:rsidRPr="00C46238">
        <w:rPr>
          <w:lang w:val="en-IN"/>
        </w:rPr>
        <w:t xml:space="preserve"> Handle outliers, log-transform skewed monetary metrics, and normalize/standardize features using </w:t>
      </w:r>
      <w:proofErr w:type="spellStart"/>
      <w:r w:rsidRPr="00C46238">
        <w:rPr>
          <w:lang w:val="en-IN"/>
        </w:rPr>
        <w:t>StandardScaler</w:t>
      </w:r>
      <w:proofErr w:type="spellEnd"/>
      <w:r w:rsidRPr="00C46238">
        <w:rPr>
          <w:lang w:val="en-IN"/>
        </w:rPr>
        <w:t>.</w:t>
      </w:r>
    </w:p>
    <w:p w14:paraId="55234575" w14:textId="77777777" w:rsidR="00C46238" w:rsidRPr="00C46238" w:rsidRDefault="00C46238" w:rsidP="00C46238">
      <w:pPr>
        <w:numPr>
          <w:ilvl w:val="0"/>
          <w:numId w:val="4"/>
        </w:numPr>
        <w:rPr>
          <w:lang w:val="en-IN"/>
        </w:rPr>
      </w:pPr>
      <w:r w:rsidRPr="00C46238">
        <w:rPr>
          <w:b/>
          <w:bCs/>
          <w:lang w:val="en-IN"/>
        </w:rPr>
        <w:t>Dimensionality Reduction &amp; Clustering:</w:t>
      </w:r>
      <w:r w:rsidRPr="00C46238">
        <w:rPr>
          <w:lang w:val="en-IN"/>
        </w:rPr>
        <w:t xml:space="preserve"> Use PCA/UMAP (if high-dimensional) followed by clustering algorithms like K-Means, DBSCAN, or Hierarchical Clustering.</w:t>
      </w:r>
    </w:p>
    <w:p w14:paraId="452C8148" w14:textId="26CA2750" w:rsidR="00C46238" w:rsidRPr="00C46238" w:rsidRDefault="00C46238" w:rsidP="00C46238">
      <w:pPr>
        <w:numPr>
          <w:ilvl w:val="0"/>
          <w:numId w:val="4"/>
        </w:numPr>
        <w:rPr>
          <w:lang w:val="en-IN"/>
        </w:rPr>
      </w:pPr>
      <w:r w:rsidRPr="00C46238">
        <w:rPr>
          <w:b/>
          <w:bCs/>
          <w:lang w:val="en-IN"/>
        </w:rPr>
        <w:t>Optimal Cluster Selection:</w:t>
      </w:r>
      <w:r w:rsidRPr="00C46238">
        <w:rPr>
          <w:lang w:val="en-IN"/>
        </w:rPr>
        <w:t xml:space="preserve"> Determine </w:t>
      </w:r>
      <m:oMath>
        <m:r>
          <w:rPr>
            <w:rFonts w:ascii="Cambria Math" w:hAnsi="Cambria Math"/>
            <w:lang w:val="en-IN"/>
          </w:rPr>
          <m:t>K</m:t>
        </m:r>
      </m:oMath>
      <w:r w:rsidRPr="00C46238">
        <w:rPr>
          <w:lang w:val="en-IN"/>
        </w:rPr>
        <w:t xml:space="preserve"> using the Elbow Method and Silhouette Score.</w:t>
      </w:r>
    </w:p>
    <w:p w14:paraId="12882483" w14:textId="097707C0" w:rsidR="00060D50" w:rsidRPr="00C46238" w:rsidRDefault="00C46238" w:rsidP="00C46238">
      <w:pPr>
        <w:numPr>
          <w:ilvl w:val="0"/>
          <w:numId w:val="4"/>
        </w:numPr>
        <w:rPr>
          <w:lang w:val="en-IN"/>
        </w:rPr>
      </w:pPr>
      <w:r w:rsidRPr="00C46238">
        <w:rPr>
          <w:b/>
          <w:bCs/>
          <w:lang w:val="en-IN"/>
        </w:rPr>
        <w:t>Cluster Profiling:</w:t>
      </w:r>
      <w:r w:rsidRPr="00C46238">
        <w:rPr>
          <w:lang w:val="en-IN"/>
        </w:rPr>
        <w:t xml:space="preserve"> Label clusters (e.g., "Bargain Hunters", "Frequent VIPs") to power personalized promotional campaigns.</w:t>
      </w:r>
      <w:r w:rsidR="00000000">
        <w:br/>
      </w:r>
    </w:p>
    <w:p w14:paraId="536CB742" w14:textId="77777777" w:rsidR="00C46238" w:rsidRDefault="00000000">
      <w:pPr>
        <w:numPr>
          <w:ilvl w:val="0"/>
          <w:numId w:val="1"/>
        </w:num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EFEFB15" w14:textId="77777777" w:rsidR="00C46238" w:rsidRDefault="00C46238" w:rsidP="00C46238">
      <w:pPr>
        <w:ind w:left="720"/>
      </w:pPr>
    </w:p>
    <w:p w14:paraId="11AA882A" w14:textId="36710580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Regression</w:t>
      </w:r>
      <w:r w:rsidRPr="00C46238">
        <w:rPr>
          <w:lang w:val="en-IN"/>
        </w:rPr>
        <w:t>.</w:t>
      </w:r>
    </w:p>
    <w:p w14:paraId="00E4C267" w14:textId="28ECD48C" w:rsidR="00C46238" w:rsidRP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42618D13" w14:textId="77777777" w:rsidR="00C46238" w:rsidRPr="00C46238" w:rsidRDefault="00C46238" w:rsidP="00C46238">
      <w:pPr>
        <w:numPr>
          <w:ilvl w:val="0"/>
          <w:numId w:val="5"/>
        </w:numPr>
        <w:rPr>
          <w:lang w:val="en-IN"/>
        </w:rPr>
      </w:pPr>
      <w:r w:rsidRPr="00C46238">
        <w:rPr>
          <w:b/>
          <w:bCs/>
          <w:lang w:val="en-IN"/>
        </w:rPr>
        <w:t>Data Preparation:</w:t>
      </w:r>
      <w:r w:rsidRPr="00C46238">
        <w:rPr>
          <w:lang w:val="en-IN"/>
        </w:rPr>
        <w:t xml:space="preserve"> Collect employee records containing numerical experience, categorical job titles, education levels, and current salaries.</w:t>
      </w:r>
    </w:p>
    <w:p w14:paraId="336DD749" w14:textId="77777777" w:rsidR="00C46238" w:rsidRPr="00C46238" w:rsidRDefault="00C46238" w:rsidP="00C46238">
      <w:pPr>
        <w:numPr>
          <w:ilvl w:val="0"/>
          <w:numId w:val="5"/>
        </w:numPr>
        <w:rPr>
          <w:lang w:val="en-IN"/>
        </w:rPr>
      </w:pPr>
      <w:r w:rsidRPr="00C46238">
        <w:rPr>
          <w:b/>
          <w:bCs/>
          <w:lang w:val="en-IN"/>
        </w:rPr>
        <w:t>Encoding &amp; Scaling:</w:t>
      </w:r>
      <w:r w:rsidRPr="00C46238">
        <w:rPr>
          <w:lang w:val="en-IN"/>
        </w:rPr>
        <w:t xml:space="preserve"> Apply Ordinal Encoding to </w:t>
      </w:r>
      <w:proofErr w:type="spellStart"/>
      <w:r w:rsidRPr="00C46238">
        <w:rPr>
          <w:lang w:val="en-IN"/>
        </w:rPr>
        <w:t>education_level</w:t>
      </w:r>
      <w:proofErr w:type="spellEnd"/>
      <w:r w:rsidRPr="00C46238">
        <w:rPr>
          <w:lang w:val="en-IN"/>
        </w:rPr>
        <w:t xml:space="preserve"> (e.g., Bachelor's &lt; Master's &lt; PhD), One-Hot/Target Encoding to </w:t>
      </w:r>
      <w:proofErr w:type="spellStart"/>
      <w:r w:rsidRPr="00C46238">
        <w:rPr>
          <w:lang w:val="en-IN"/>
        </w:rPr>
        <w:t>job_title</w:t>
      </w:r>
      <w:proofErr w:type="spellEnd"/>
      <w:r w:rsidRPr="00C46238">
        <w:rPr>
          <w:lang w:val="en-IN"/>
        </w:rPr>
        <w:t xml:space="preserve">, and scale </w:t>
      </w:r>
      <w:proofErr w:type="spellStart"/>
      <w:r w:rsidRPr="00C46238">
        <w:rPr>
          <w:lang w:val="en-IN"/>
        </w:rPr>
        <w:t>years_of_experience</w:t>
      </w:r>
      <w:proofErr w:type="spellEnd"/>
      <w:r w:rsidRPr="00C46238">
        <w:rPr>
          <w:lang w:val="en-IN"/>
        </w:rPr>
        <w:t>.</w:t>
      </w:r>
    </w:p>
    <w:p w14:paraId="17E8ED01" w14:textId="77777777" w:rsidR="00C46238" w:rsidRPr="00C46238" w:rsidRDefault="00C46238" w:rsidP="00C46238">
      <w:pPr>
        <w:numPr>
          <w:ilvl w:val="0"/>
          <w:numId w:val="5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Linear Regression, Gradient Boosted Trees, or Support Vector Regressor (SVR).</w:t>
      </w:r>
    </w:p>
    <w:p w14:paraId="5DD8FEE7" w14:textId="77777777" w:rsidR="00C46238" w:rsidRPr="00C46238" w:rsidRDefault="00C46238" w:rsidP="00C46238">
      <w:pPr>
        <w:numPr>
          <w:ilvl w:val="0"/>
          <w:numId w:val="5"/>
        </w:numPr>
        <w:rPr>
          <w:lang w:val="en-IN"/>
        </w:rPr>
      </w:pPr>
      <w:r w:rsidRPr="00C46238">
        <w:rPr>
          <w:b/>
          <w:bCs/>
          <w:lang w:val="en-IN"/>
        </w:rPr>
        <w:t>Validation:</w:t>
      </w:r>
      <w:r w:rsidRPr="00C46238">
        <w:rPr>
          <w:lang w:val="en-IN"/>
        </w:rPr>
        <w:t xml:space="preserve"> Cross-validate using MAE and MAPE (Mean Absolute Percentage Error).</w:t>
      </w:r>
    </w:p>
    <w:p w14:paraId="0BED8338" w14:textId="69456AE5" w:rsidR="00060D50" w:rsidRPr="00C46238" w:rsidRDefault="00C46238" w:rsidP="00C46238">
      <w:pPr>
        <w:numPr>
          <w:ilvl w:val="0"/>
          <w:numId w:val="5"/>
        </w:numPr>
        <w:rPr>
          <w:lang w:val="en-IN"/>
        </w:rPr>
      </w:pPr>
      <w:r w:rsidRPr="00C46238">
        <w:rPr>
          <w:b/>
          <w:bCs/>
          <w:lang w:val="en-IN"/>
        </w:rPr>
        <w:t>Inference:</w:t>
      </w:r>
      <w:r w:rsidRPr="00C46238">
        <w:rPr>
          <w:lang w:val="en-IN"/>
        </w:rPr>
        <w:t xml:space="preserve"> Integrate into HR compensation benchmarking tools.</w:t>
      </w:r>
      <w:r w:rsidR="00000000">
        <w:br/>
      </w:r>
    </w:p>
    <w:p w14:paraId="76834C46" w14:textId="77777777" w:rsidR="00C46238" w:rsidRDefault="00000000">
      <w:pPr>
        <w:numPr>
          <w:ilvl w:val="0"/>
          <w:numId w:val="1"/>
        </w:num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1C1C20B" w14:textId="20A2B88E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Binary Classification (NLP)</w:t>
      </w:r>
      <w:r w:rsidRPr="00C46238">
        <w:rPr>
          <w:lang w:val="en-IN"/>
        </w:rPr>
        <w:t>.</w:t>
      </w:r>
    </w:p>
    <w:p w14:paraId="68B31E1C" w14:textId="7E0E08DB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Step-by-Step Logic:</w:t>
      </w:r>
    </w:p>
    <w:p w14:paraId="3A9703FF" w14:textId="77777777" w:rsidR="00C46238" w:rsidRPr="00C46238" w:rsidRDefault="00C46238" w:rsidP="00C46238">
      <w:pPr>
        <w:numPr>
          <w:ilvl w:val="0"/>
          <w:numId w:val="6"/>
        </w:numPr>
        <w:rPr>
          <w:lang w:val="en-IN"/>
        </w:rPr>
      </w:pPr>
      <w:r w:rsidRPr="00C46238">
        <w:rPr>
          <w:b/>
          <w:bCs/>
          <w:lang w:val="en-IN"/>
        </w:rPr>
        <w:t>Text Preprocessing:</w:t>
      </w:r>
      <w:r w:rsidRPr="00C46238">
        <w:rPr>
          <w:lang w:val="en-IN"/>
        </w:rPr>
        <w:t xml:space="preserve"> Clean email subject and body (lowercase, strip HTML tags, remove stop words, perform tokenization and lemmatization).</w:t>
      </w:r>
    </w:p>
    <w:p w14:paraId="4E810FB9" w14:textId="77777777" w:rsidR="00C46238" w:rsidRPr="00C46238" w:rsidRDefault="00C46238" w:rsidP="00C46238">
      <w:pPr>
        <w:numPr>
          <w:ilvl w:val="0"/>
          <w:numId w:val="6"/>
        </w:numPr>
        <w:rPr>
          <w:lang w:val="en-IN"/>
        </w:rPr>
      </w:pPr>
      <w:r w:rsidRPr="00C46238">
        <w:rPr>
          <w:b/>
          <w:bCs/>
          <w:lang w:val="en-IN"/>
        </w:rPr>
        <w:t>Metadata Extraction:</w:t>
      </w:r>
      <w:r w:rsidRPr="00C46238">
        <w:rPr>
          <w:lang w:val="en-IN"/>
        </w:rPr>
        <w:t xml:space="preserve"> Extract tabular signals (sender domain reputation, SPF/DKIM verification status, link count, uppercase character ratio).</w:t>
      </w:r>
    </w:p>
    <w:p w14:paraId="48450DFD" w14:textId="77777777" w:rsidR="00C46238" w:rsidRPr="00C46238" w:rsidRDefault="00C46238" w:rsidP="00C46238">
      <w:pPr>
        <w:numPr>
          <w:ilvl w:val="0"/>
          <w:numId w:val="6"/>
        </w:numPr>
        <w:rPr>
          <w:lang w:val="en-IN"/>
        </w:rPr>
      </w:pPr>
      <w:r w:rsidRPr="00C46238">
        <w:rPr>
          <w:b/>
          <w:bCs/>
          <w:lang w:val="en-IN"/>
        </w:rPr>
        <w:t>Vectorization / Embedding:</w:t>
      </w:r>
      <w:r w:rsidRPr="00C46238">
        <w:rPr>
          <w:lang w:val="en-IN"/>
        </w:rPr>
        <w:t xml:space="preserve"> Convert text to numerical vectors using TF-IDF, Word2Vec, or pre-trained transformer embeddings (e.g., </w:t>
      </w:r>
      <w:proofErr w:type="spellStart"/>
      <w:r w:rsidRPr="00C46238">
        <w:rPr>
          <w:lang w:val="en-IN"/>
        </w:rPr>
        <w:t>DistilBERT</w:t>
      </w:r>
      <w:proofErr w:type="spellEnd"/>
      <w:r w:rsidRPr="00C46238">
        <w:rPr>
          <w:lang w:val="en-IN"/>
        </w:rPr>
        <w:t>).</w:t>
      </w:r>
    </w:p>
    <w:p w14:paraId="1C367E53" w14:textId="77777777" w:rsidR="00C46238" w:rsidRPr="00C46238" w:rsidRDefault="00C46238" w:rsidP="00C46238">
      <w:pPr>
        <w:numPr>
          <w:ilvl w:val="0"/>
          <w:numId w:val="6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Naive Bayes, Logistic Regression, or a fine-tuned Transformer model.</w:t>
      </w:r>
    </w:p>
    <w:p w14:paraId="719900B4" w14:textId="77777777" w:rsidR="00C46238" w:rsidRPr="00C46238" w:rsidRDefault="00C46238" w:rsidP="00C46238">
      <w:pPr>
        <w:numPr>
          <w:ilvl w:val="0"/>
          <w:numId w:val="6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Evaluate using F1-score and False Positive Rate (to prevent legitimate emails from hitting spam).</w:t>
      </w:r>
    </w:p>
    <w:p w14:paraId="31CFB5B7" w14:textId="63029E64" w:rsidR="00060D50" w:rsidRDefault="00000000" w:rsidP="00C46238">
      <w:pPr>
        <w:ind w:left="720"/>
      </w:pPr>
      <w:r>
        <w:lastRenderedPageBreak/>
        <w:br/>
      </w:r>
    </w:p>
    <w:p w14:paraId="4FC36E24" w14:textId="77777777" w:rsidR="00C46238" w:rsidRDefault="00000000">
      <w:pPr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323B9DC8" w14:textId="632CB408" w:rsid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Text Classification / Sentiment Analysis (NLP)</w:t>
      </w:r>
      <w:r w:rsidRPr="00C46238">
        <w:rPr>
          <w:lang w:val="en-IN"/>
        </w:rPr>
        <w:t>.</w:t>
      </w:r>
    </w:p>
    <w:p w14:paraId="2CE614C8" w14:textId="77777777" w:rsidR="00C46238" w:rsidRPr="00C46238" w:rsidRDefault="00C46238" w:rsidP="00C46238">
      <w:pPr>
        <w:ind w:left="720"/>
        <w:rPr>
          <w:lang w:val="en-IN"/>
        </w:rPr>
      </w:pPr>
    </w:p>
    <w:p w14:paraId="3420D115" w14:textId="6E9D6AB5" w:rsid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5D6F2161" w14:textId="77777777" w:rsidR="00C46238" w:rsidRPr="00C46238" w:rsidRDefault="00C46238" w:rsidP="00C46238">
      <w:pPr>
        <w:ind w:left="720"/>
        <w:rPr>
          <w:lang w:val="en-IN"/>
        </w:rPr>
      </w:pPr>
    </w:p>
    <w:p w14:paraId="6A01DAC8" w14:textId="77777777" w:rsidR="00C46238" w:rsidRPr="00C46238" w:rsidRDefault="00C46238" w:rsidP="00C46238">
      <w:pPr>
        <w:numPr>
          <w:ilvl w:val="0"/>
          <w:numId w:val="7"/>
        </w:numPr>
        <w:rPr>
          <w:lang w:val="en-IN"/>
        </w:rPr>
      </w:pPr>
      <w:r w:rsidRPr="00C46238">
        <w:rPr>
          <w:b/>
          <w:bCs/>
          <w:lang w:val="en-IN"/>
        </w:rPr>
        <w:t>Corpus Preprocessing:</w:t>
      </w:r>
      <w:r w:rsidRPr="00C46238">
        <w:rPr>
          <w:lang w:val="en-IN"/>
        </w:rPr>
        <w:t xml:space="preserve"> Clean text, remove emojis/special characters (or translate emojis to sentiment tokens), and tokenize sentences.</w:t>
      </w:r>
    </w:p>
    <w:p w14:paraId="643327C9" w14:textId="77777777" w:rsidR="00C46238" w:rsidRPr="00C46238" w:rsidRDefault="00C46238" w:rsidP="00C46238">
      <w:pPr>
        <w:numPr>
          <w:ilvl w:val="0"/>
          <w:numId w:val="7"/>
        </w:numPr>
        <w:rPr>
          <w:lang w:val="en-IN"/>
        </w:rPr>
      </w:pPr>
      <w:r w:rsidRPr="00C46238">
        <w:rPr>
          <w:b/>
          <w:bCs/>
          <w:lang w:val="en-IN"/>
        </w:rPr>
        <w:t>Feature Extraction:</w:t>
      </w:r>
      <w:r w:rsidRPr="00C46238">
        <w:rPr>
          <w:lang w:val="en-IN"/>
        </w:rPr>
        <w:t xml:space="preserve"> Generate TF-IDF n-grams or extract contextual embeddings via fine-tuned models like </w:t>
      </w:r>
      <w:proofErr w:type="spellStart"/>
      <w:r w:rsidRPr="00C46238">
        <w:rPr>
          <w:lang w:val="en-IN"/>
        </w:rPr>
        <w:t>RoBERTa</w:t>
      </w:r>
      <w:proofErr w:type="spellEnd"/>
      <w:r w:rsidRPr="00C46238">
        <w:rPr>
          <w:lang w:val="en-IN"/>
        </w:rPr>
        <w:t xml:space="preserve"> or BERT.</w:t>
      </w:r>
    </w:p>
    <w:p w14:paraId="198A30E6" w14:textId="358D8414" w:rsidR="00C46238" w:rsidRPr="00C46238" w:rsidRDefault="00C46238" w:rsidP="00C46238">
      <w:pPr>
        <w:numPr>
          <w:ilvl w:val="0"/>
          <w:numId w:val="7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a classifier (Logistic Regression, Support Vector Machine, or Transformer classifier head) on </w:t>
      </w:r>
      <w:r w:rsidRPr="00C46238">
        <w:rPr>
          <w:lang w:val="en-IN"/>
        </w:rPr>
        <w:t>labelled</w:t>
      </w:r>
      <w:r w:rsidRPr="00C46238">
        <w:rPr>
          <w:lang w:val="en-IN"/>
        </w:rPr>
        <w:t xml:space="preserve"> sentiment data.</w:t>
      </w:r>
    </w:p>
    <w:p w14:paraId="6582AA17" w14:textId="77777777" w:rsidR="00C46238" w:rsidRPr="00C46238" w:rsidRDefault="00C46238" w:rsidP="00C46238">
      <w:pPr>
        <w:numPr>
          <w:ilvl w:val="0"/>
          <w:numId w:val="7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Assess performance using Precision, Recall, and Confusion Matrix.</w:t>
      </w:r>
    </w:p>
    <w:p w14:paraId="60C41995" w14:textId="77777777" w:rsidR="00C46238" w:rsidRPr="00C46238" w:rsidRDefault="00C46238" w:rsidP="00C46238">
      <w:pPr>
        <w:numPr>
          <w:ilvl w:val="0"/>
          <w:numId w:val="7"/>
        </w:numPr>
        <w:rPr>
          <w:lang w:val="en-IN"/>
        </w:rPr>
      </w:pPr>
      <w:r w:rsidRPr="00C46238">
        <w:rPr>
          <w:b/>
          <w:bCs/>
          <w:lang w:val="en-IN"/>
        </w:rPr>
        <w:t>Insight Generation:</w:t>
      </w:r>
      <w:r w:rsidRPr="00C46238">
        <w:rPr>
          <w:lang w:val="en-IN"/>
        </w:rPr>
        <w:t xml:space="preserve"> Score review streams to track product satisfaction trends over time.</w:t>
      </w:r>
    </w:p>
    <w:p w14:paraId="087AF411" w14:textId="17653645" w:rsidR="00060D50" w:rsidRDefault="00000000" w:rsidP="00C46238">
      <w:r>
        <w:br/>
      </w:r>
    </w:p>
    <w:p w14:paraId="490FDF38" w14:textId="77777777" w:rsidR="00C46238" w:rsidRDefault="00000000">
      <w:pPr>
        <w:numPr>
          <w:ilvl w:val="0"/>
          <w:numId w:val="1"/>
        </w:num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7867A372" w14:textId="093D5381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Binary Classification</w:t>
      </w:r>
      <w:r w:rsidRPr="00C46238">
        <w:rPr>
          <w:lang w:val="en-IN"/>
        </w:rPr>
        <w:t xml:space="preserve"> (Predicting claim filing: Yes/No).</w:t>
      </w:r>
    </w:p>
    <w:p w14:paraId="3AF6425A" w14:textId="2B14F162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Step-by-Step Logic:</w:t>
      </w:r>
    </w:p>
    <w:p w14:paraId="145C4CF1" w14:textId="77777777" w:rsidR="00C46238" w:rsidRPr="00C46238" w:rsidRDefault="00C46238" w:rsidP="00C46238">
      <w:pPr>
        <w:numPr>
          <w:ilvl w:val="0"/>
          <w:numId w:val="8"/>
        </w:numPr>
        <w:rPr>
          <w:lang w:val="en-IN"/>
        </w:rPr>
      </w:pPr>
      <w:r w:rsidRPr="00C46238">
        <w:rPr>
          <w:b/>
          <w:bCs/>
          <w:lang w:val="en-IN"/>
        </w:rPr>
        <w:t>Feature Assembly:</w:t>
      </w:r>
      <w:r w:rsidRPr="00C46238">
        <w:rPr>
          <w:lang w:val="en-IN"/>
        </w:rPr>
        <w:t xml:space="preserve"> Join demographic data (age, location) with vehicle details and historical driving records (violations, past claims).</w:t>
      </w:r>
    </w:p>
    <w:p w14:paraId="34006FA6" w14:textId="77777777" w:rsidR="00C46238" w:rsidRPr="00C46238" w:rsidRDefault="00C46238" w:rsidP="00C46238">
      <w:pPr>
        <w:numPr>
          <w:ilvl w:val="0"/>
          <w:numId w:val="8"/>
        </w:numPr>
        <w:rPr>
          <w:lang w:val="en-IN"/>
        </w:rPr>
      </w:pPr>
      <w:r w:rsidRPr="00C46238">
        <w:rPr>
          <w:b/>
          <w:bCs/>
          <w:lang w:val="en-IN"/>
        </w:rPr>
        <w:t>Data Preprocessing:</w:t>
      </w:r>
      <w:r w:rsidRPr="00C46238">
        <w:rPr>
          <w:lang w:val="en-IN"/>
        </w:rPr>
        <w:t xml:space="preserve"> Impute missing values, encode categorical variables, and address class imbalance (since most drivers do not file claims </w:t>
      </w:r>
      <w:proofErr w:type="gramStart"/>
      <w:r w:rsidRPr="00C46238">
        <w:rPr>
          <w:lang w:val="en-IN"/>
        </w:rPr>
        <w:t>in a given year</w:t>
      </w:r>
      <w:proofErr w:type="gramEnd"/>
      <w:r w:rsidRPr="00C46238">
        <w:rPr>
          <w:lang w:val="en-IN"/>
        </w:rPr>
        <w:t>).</w:t>
      </w:r>
    </w:p>
    <w:p w14:paraId="0FC812B1" w14:textId="77777777" w:rsidR="00C46238" w:rsidRPr="00C46238" w:rsidRDefault="00C46238" w:rsidP="00C46238">
      <w:pPr>
        <w:numPr>
          <w:ilvl w:val="0"/>
          <w:numId w:val="8"/>
        </w:numPr>
        <w:rPr>
          <w:lang w:val="en-IN"/>
        </w:rPr>
      </w:pPr>
      <w:r w:rsidRPr="00C46238">
        <w:rPr>
          <w:b/>
          <w:bCs/>
          <w:lang w:val="en-IN"/>
        </w:rPr>
        <w:t>Model Selection:</w:t>
      </w:r>
      <w:r w:rsidRPr="00C46238">
        <w:rPr>
          <w:lang w:val="en-IN"/>
        </w:rPr>
        <w:t xml:space="preserve"> Train Logistic Regression (for interpretability) or ensemble models (</w:t>
      </w:r>
      <w:proofErr w:type="spellStart"/>
      <w:r w:rsidRPr="00C46238">
        <w:rPr>
          <w:lang w:val="en-IN"/>
        </w:rPr>
        <w:t>CatBoost</w:t>
      </w:r>
      <w:proofErr w:type="spellEnd"/>
      <w:r w:rsidRPr="00C46238">
        <w:rPr>
          <w:lang w:val="en-IN"/>
        </w:rPr>
        <w:t xml:space="preserve">, </w:t>
      </w:r>
      <w:proofErr w:type="spellStart"/>
      <w:r w:rsidRPr="00C46238">
        <w:rPr>
          <w:lang w:val="en-IN"/>
        </w:rPr>
        <w:t>XGBoost</w:t>
      </w:r>
      <w:proofErr w:type="spellEnd"/>
      <w:r w:rsidRPr="00C46238">
        <w:rPr>
          <w:lang w:val="en-IN"/>
        </w:rPr>
        <w:t>) to output claim probabilities.</w:t>
      </w:r>
    </w:p>
    <w:p w14:paraId="0981CC8C" w14:textId="77777777" w:rsidR="00C46238" w:rsidRPr="00C46238" w:rsidRDefault="00C46238" w:rsidP="00C46238">
      <w:pPr>
        <w:numPr>
          <w:ilvl w:val="0"/>
          <w:numId w:val="8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Evaluate using ROC-AUC, Brier score (calibration), and Recall.</w:t>
      </w:r>
    </w:p>
    <w:p w14:paraId="3C35BFED" w14:textId="77777777" w:rsidR="00C46238" w:rsidRDefault="00C46238" w:rsidP="00C46238">
      <w:pPr>
        <w:numPr>
          <w:ilvl w:val="0"/>
          <w:numId w:val="8"/>
        </w:numPr>
        <w:rPr>
          <w:lang w:val="en-IN"/>
        </w:rPr>
      </w:pPr>
      <w:r w:rsidRPr="00C46238">
        <w:rPr>
          <w:b/>
          <w:bCs/>
          <w:lang w:val="en-IN"/>
        </w:rPr>
        <w:t>Risk Stratification:</w:t>
      </w:r>
      <w:r w:rsidRPr="00C46238">
        <w:rPr>
          <w:lang w:val="en-IN"/>
        </w:rPr>
        <w:t xml:space="preserve"> Map output probabilities to risk tiers for policy underwriting.</w:t>
      </w:r>
    </w:p>
    <w:p w14:paraId="6FF1E7B2" w14:textId="131F8B75" w:rsidR="00060D50" w:rsidRPr="00C46238" w:rsidRDefault="00000000" w:rsidP="00C46238">
      <w:pPr>
        <w:ind w:left="720"/>
        <w:rPr>
          <w:lang w:val="en-IN"/>
        </w:rPr>
      </w:pPr>
      <w:r>
        <w:br/>
      </w:r>
    </w:p>
    <w:p w14:paraId="1D7BF7BC" w14:textId="77777777" w:rsidR="00C46238" w:rsidRDefault="00000000">
      <w:pPr>
        <w:numPr>
          <w:ilvl w:val="0"/>
          <w:numId w:val="1"/>
        </w:num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6CC20C0F" w14:textId="13077106" w:rsid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Unsupervised / Semi-Supervised Learning — </w:t>
      </w:r>
      <w:r w:rsidRPr="00C46238">
        <w:rPr>
          <w:b/>
          <w:bCs/>
          <w:lang w:val="en-IN"/>
        </w:rPr>
        <w:t>Collaborative Filtering &amp; Clustering (Recommender Systems)</w:t>
      </w:r>
      <w:r w:rsidRPr="00C46238">
        <w:rPr>
          <w:lang w:val="en-IN"/>
        </w:rPr>
        <w:t>.</w:t>
      </w:r>
    </w:p>
    <w:p w14:paraId="0B96DD6E" w14:textId="77777777" w:rsidR="00C46238" w:rsidRPr="00C46238" w:rsidRDefault="00C46238" w:rsidP="00C46238">
      <w:pPr>
        <w:ind w:left="720"/>
        <w:rPr>
          <w:lang w:val="en-IN"/>
        </w:rPr>
      </w:pPr>
    </w:p>
    <w:p w14:paraId="6B5589AB" w14:textId="316B7818" w:rsidR="00C46238" w:rsidRDefault="00C46238" w:rsidP="00C46238">
      <w:pPr>
        <w:ind w:left="720"/>
        <w:rPr>
          <w:b/>
          <w:bCs/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27C9E3CB" w14:textId="77777777" w:rsidR="00C46238" w:rsidRPr="00C46238" w:rsidRDefault="00C46238" w:rsidP="00C46238">
      <w:pPr>
        <w:ind w:left="720"/>
        <w:rPr>
          <w:lang w:val="en-IN"/>
        </w:rPr>
      </w:pPr>
    </w:p>
    <w:p w14:paraId="4B8F4674" w14:textId="77777777" w:rsidR="00C46238" w:rsidRPr="00C46238" w:rsidRDefault="00C46238" w:rsidP="00C46238">
      <w:pPr>
        <w:numPr>
          <w:ilvl w:val="0"/>
          <w:numId w:val="9"/>
        </w:numPr>
        <w:rPr>
          <w:lang w:val="en-IN"/>
        </w:rPr>
      </w:pPr>
      <w:r w:rsidRPr="00C46238">
        <w:rPr>
          <w:b/>
          <w:bCs/>
          <w:lang w:val="en-IN"/>
        </w:rPr>
        <w:lastRenderedPageBreak/>
        <w:t>Interaction Matrix Construction:</w:t>
      </w:r>
      <w:r w:rsidRPr="00C46238">
        <w:rPr>
          <w:lang w:val="en-IN"/>
        </w:rPr>
        <w:t xml:space="preserve"> Build a user-item interaction matrix capturing explicit feedback (ratings) and implicit signals (watch duration, completion rate, skips).</w:t>
      </w:r>
    </w:p>
    <w:p w14:paraId="528EA82E" w14:textId="77777777" w:rsidR="00C46238" w:rsidRPr="00C46238" w:rsidRDefault="00C46238" w:rsidP="00C46238">
      <w:pPr>
        <w:numPr>
          <w:ilvl w:val="0"/>
          <w:numId w:val="9"/>
        </w:numPr>
        <w:rPr>
          <w:lang w:val="en-IN"/>
        </w:rPr>
      </w:pPr>
      <w:r w:rsidRPr="00C46238">
        <w:rPr>
          <w:b/>
          <w:bCs/>
          <w:lang w:val="en-IN"/>
        </w:rPr>
        <w:t>User/Content Profiling:</w:t>
      </w:r>
      <w:r w:rsidRPr="00C46238">
        <w:rPr>
          <w:lang w:val="en-IN"/>
        </w:rPr>
        <w:t xml:space="preserve"> Cluster users using K-Means/Gaussian Mixture Models on genre </w:t>
      </w:r>
      <w:proofErr w:type="gramStart"/>
      <w:r w:rsidRPr="00C46238">
        <w:rPr>
          <w:lang w:val="en-IN"/>
        </w:rPr>
        <w:t>preferences, or</w:t>
      </w:r>
      <w:proofErr w:type="gramEnd"/>
      <w:r w:rsidRPr="00C46238">
        <w:rPr>
          <w:lang w:val="en-IN"/>
        </w:rPr>
        <w:t xml:space="preserve"> generate user/item embeddings via Matrix Factorization (SVD, ALS) or two-tower neural networks.</w:t>
      </w:r>
    </w:p>
    <w:p w14:paraId="45D6D6F6" w14:textId="77777777" w:rsidR="00C46238" w:rsidRPr="00C46238" w:rsidRDefault="00C46238" w:rsidP="00C46238">
      <w:pPr>
        <w:numPr>
          <w:ilvl w:val="0"/>
          <w:numId w:val="9"/>
        </w:numPr>
        <w:rPr>
          <w:lang w:val="en-IN"/>
        </w:rPr>
      </w:pPr>
      <w:r w:rsidRPr="00C46238">
        <w:rPr>
          <w:b/>
          <w:bCs/>
          <w:lang w:val="en-IN"/>
        </w:rPr>
        <w:t>Candidate Generation:</w:t>
      </w:r>
      <w:r w:rsidRPr="00C46238">
        <w:rPr>
          <w:lang w:val="en-IN"/>
        </w:rPr>
        <w:t xml:space="preserve"> Retrieve top candidates from similar user clusters / embedding nearest </w:t>
      </w:r>
      <w:proofErr w:type="spellStart"/>
      <w:r w:rsidRPr="00C46238">
        <w:rPr>
          <w:lang w:val="en-IN"/>
        </w:rPr>
        <w:t>neighbors</w:t>
      </w:r>
      <w:proofErr w:type="spellEnd"/>
      <w:r w:rsidRPr="00C46238">
        <w:rPr>
          <w:lang w:val="en-IN"/>
        </w:rPr>
        <w:t>.</w:t>
      </w:r>
    </w:p>
    <w:p w14:paraId="5E016492" w14:textId="77777777" w:rsidR="00C46238" w:rsidRPr="00C46238" w:rsidRDefault="00C46238" w:rsidP="00C46238">
      <w:pPr>
        <w:numPr>
          <w:ilvl w:val="0"/>
          <w:numId w:val="9"/>
        </w:numPr>
        <w:rPr>
          <w:lang w:val="en-IN"/>
        </w:rPr>
      </w:pPr>
      <w:r w:rsidRPr="00C46238">
        <w:rPr>
          <w:b/>
          <w:bCs/>
          <w:lang w:val="en-IN"/>
        </w:rPr>
        <w:t>Ranking &amp; Filtering:</w:t>
      </w:r>
      <w:r w:rsidRPr="00C46238">
        <w:rPr>
          <w:lang w:val="en-IN"/>
        </w:rPr>
        <w:t xml:space="preserve"> Rank candidates using contextual features (time of day, device) and filter out already-watched titles.</w:t>
      </w:r>
    </w:p>
    <w:p w14:paraId="767C20A2" w14:textId="77777777" w:rsidR="00C46238" w:rsidRPr="00C46238" w:rsidRDefault="00C46238" w:rsidP="00C46238">
      <w:pPr>
        <w:numPr>
          <w:ilvl w:val="0"/>
          <w:numId w:val="9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Measure offline using NDCG@K, </w:t>
      </w:r>
      <w:proofErr w:type="spellStart"/>
      <w:r w:rsidRPr="00C46238">
        <w:rPr>
          <w:lang w:val="en-IN"/>
        </w:rPr>
        <w:t>Precision@K</w:t>
      </w:r>
      <w:proofErr w:type="spellEnd"/>
      <w:r w:rsidRPr="00C46238">
        <w:rPr>
          <w:lang w:val="en-IN"/>
        </w:rPr>
        <w:t>, and online via A/B testing on click-through and watch time.</w:t>
      </w:r>
    </w:p>
    <w:p w14:paraId="2E52885C" w14:textId="7510B851" w:rsidR="00060D50" w:rsidRDefault="00000000" w:rsidP="00C46238">
      <w:pPr>
        <w:ind w:left="720"/>
      </w:pPr>
      <w:r>
        <w:br/>
      </w:r>
    </w:p>
    <w:p w14:paraId="0BACA9C2" w14:textId="77777777" w:rsidR="00C46238" w:rsidRDefault="00000000">
      <w:pPr>
        <w:numPr>
          <w:ilvl w:val="0"/>
          <w:numId w:val="1"/>
        </w:numPr>
      </w:pPr>
      <w:r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AD51E7E" w14:textId="7A6D7959" w:rsidR="00C46238" w:rsidRPr="00C46238" w:rsidRDefault="00C46238" w:rsidP="00C46238">
      <w:pPr>
        <w:ind w:left="720"/>
        <w:rPr>
          <w:lang w:val="en-IN"/>
        </w:rPr>
      </w:pPr>
      <w:r w:rsidRPr="00C46238">
        <w:rPr>
          <w:lang w:val="en-IN"/>
        </w:rPr>
        <w:t xml:space="preserve"> </w:t>
      </w: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Regression</w:t>
      </w:r>
      <w:r w:rsidRPr="00C46238">
        <w:rPr>
          <w:lang w:val="en-IN"/>
        </w:rPr>
        <w:t xml:space="preserve"> (or Survival Analysis if censoring occurs).</w:t>
      </w:r>
    </w:p>
    <w:p w14:paraId="4CFF8A3C" w14:textId="3CDD03E6" w:rsidR="00C46238" w:rsidRP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0266FE10" w14:textId="77777777" w:rsidR="00C46238" w:rsidRPr="00C46238" w:rsidRDefault="00C46238" w:rsidP="00C46238">
      <w:pPr>
        <w:numPr>
          <w:ilvl w:val="0"/>
          <w:numId w:val="10"/>
        </w:numPr>
        <w:rPr>
          <w:lang w:val="en-IN"/>
        </w:rPr>
      </w:pPr>
      <w:r w:rsidRPr="00C46238">
        <w:rPr>
          <w:b/>
          <w:bCs/>
          <w:lang w:val="en-IN"/>
        </w:rPr>
        <w:t>Data Curation:</w:t>
      </w:r>
      <w:r w:rsidRPr="00C46238">
        <w:rPr>
          <w:lang w:val="en-IN"/>
        </w:rPr>
        <w:t xml:space="preserve"> Collect patient age, pre-existing conditions (comorbidities), surgical procedure type, lab results, and lifestyle markers (smoking, BMI).</w:t>
      </w:r>
    </w:p>
    <w:p w14:paraId="442D4C42" w14:textId="77777777" w:rsidR="00C46238" w:rsidRPr="00C46238" w:rsidRDefault="00C46238" w:rsidP="00C46238">
      <w:pPr>
        <w:numPr>
          <w:ilvl w:val="0"/>
          <w:numId w:val="10"/>
        </w:numPr>
        <w:rPr>
          <w:lang w:val="en-IN"/>
        </w:rPr>
      </w:pPr>
      <w:r w:rsidRPr="00C46238">
        <w:rPr>
          <w:b/>
          <w:bCs/>
          <w:lang w:val="en-IN"/>
        </w:rPr>
        <w:t>Preprocessing:</w:t>
      </w:r>
      <w:r w:rsidRPr="00C46238">
        <w:rPr>
          <w:lang w:val="en-IN"/>
        </w:rPr>
        <w:t xml:space="preserve"> Normalize numerical features, impute clinical variables using domain-specific rules, and encode categorical surgical codes.</w:t>
      </w:r>
    </w:p>
    <w:p w14:paraId="18D34C69" w14:textId="77777777" w:rsidR="00C46238" w:rsidRPr="00C46238" w:rsidRDefault="00C46238" w:rsidP="00C46238">
      <w:pPr>
        <w:numPr>
          <w:ilvl w:val="0"/>
          <w:numId w:val="10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regularized regression models (</w:t>
      </w:r>
      <w:proofErr w:type="spellStart"/>
      <w:r w:rsidRPr="00C46238">
        <w:rPr>
          <w:lang w:val="en-IN"/>
        </w:rPr>
        <w:t>ElasticNet</w:t>
      </w:r>
      <w:proofErr w:type="spellEnd"/>
      <w:r w:rsidRPr="00C46238">
        <w:rPr>
          <w:lang w:val="en-IN"/>
        </w:rPr>
        <w:t>), Random Forest Regressors, or Cox Proportional Hazards models.</w:t>
      </w:r>
    </w:p>
    <w:p w14:paraId="7D2706BF" w14:textId="75E26C40" w:rsidR="00C46238" w:rsidRPr="00C46238" w:rsidRDefault="00C46238" w:rsidP="00C46238">
      <w:pPr>
        <w:numPr>
          <w:ilvl w:val="0"/>
          <w:numId w:val="10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Assess accuracy using MAE, </w:t>
      </w:r>
      <w:proofErr w:type="spellStart"/>
      <w:r w:rsidRPr="00C46238">
        <w:rPr>
          <w:lang w:val="en-IN"/>
        </w:rPr>
        <w:t>MedAE</w:t>
      </w:r>
      <w:proofErr w:type="spellEnd"/>
      <w:r w:rsidRPr="00C46238">
        <w:rPr>
          <w:lang w:val="en-IN"/>
        </w:rPr>
        <w:t xml:space="preserve"> (Median Absolute Error), and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lang w:val="en-IN"/>
              </w:rPr>
              <m:t>2</m:t>
            </m:r>
          </m:sup>
        </m:sSup>
      </m:oMath>
      <w:r w:rsidRPr="00C46238">
        <w:rPr>
          <w:lang w:val="en-IN"/>
        </w:rPr>
        <w:t>.</w:t>
      </w:r>
    </w:p>
    <w:p w14:paraId="5D3ACCD7" w14:textId="77777777" w:rsidR="00C46238" w:rsidRPr="00C46238" w:rsidRDefault="00C46238" w:rsidP="00C46238">
      <w:pPr>
        <w:numPr>
          <w:ilvl w:val="0"/>
          <w:numId w:val="10"/>
        </w:numPr>
        <w:rPr>
          <w:lang w:val="en-IN"/>
        </w:rPr>
      </w:pPr>
      <w:r w:rsidRPr="00C46238">
        <w:rPr>
          <w:b/>
          <w:bCs/>
          <w:lang w:val="en-IN"/>
        </w:rPr>
        <w:t>Clinical Integration:</w:t>
      </w:r>
      <w:r w:rsidRPr="00C46238">
        <w:rPr>
          <w:lang w:val="en-IN"/>
        </w:rPr>
        <w:t xml:space="preserve"> Provide discharge planners with estimated length-of-stay ranges.</w:t>
      </w:r>
    </w:p>
    <w:p w14:paraId="2F45EC18" w14:textId="0734B266" w:rsidR="00060D50" w:rsidRDefault="00000000" w:rsidP="00C46238">
      <w:pPr>
        <w:ind w:left="720"/>
      </w:pPr>
      <w:r>
        <w:br/>
      </w:r>
    </w:p>
    <w:p w14:paraId="287F10D0" w14:textId="77777777" w:rsidR="00060D50" w:rsidRDefault="00000000">
      <w:pPr>
        <w:numPr>
          <w:ilvl w:val="0"/>
          <w:numId w:val="1"/>
        </w:numPr>
      </w:pPr>
      <w:r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98DB84F" w14:textId="221FA6E5" w:rsidR="00C46238" w:rsidRP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Problem Type:</w:t>
      </w:r>
      <w:r w:rsidRPr="00C46238">
        <w:rPr>
          <w:lang w:val="en-IN"/>
        </w:rPr>
        <w:t xml:space="preserve"> Supervised Learning — </w:t>
      </w:r>
      <w:r w:rsidRPr="00C46238">
        <w:rPr>
          <w:b/>
          <w:bCs/>
          <w:lang w:val="en-IN"/>
        </w:rPr>
        <w:t>Regression</w:t>
      </w:r>
      <w:r w:rsidRPr="00C46238">
        <w:rPr>
          <w:lang w:val="en-IN"/>
        </w:rPr>
        <w:t>.</w:t>
      </w:r>
    </w:p>
    <w:p w14:paraId="6CE45F8D" w14:textId="4D8E6D27" w:rsidR="00C46238" w:rsidRPr="00C46238" w:rsidRDefault="00C46238" w:rsidP="00C46238">
      <w:pPr>
        <w:ind w:left="720"/>
        <w:rPr>
          <w:lang w:val="en-IN"/>
        </w:rPr>
      </w:pPr>
      <w:r w:rsidRPr="00C46238">
        <w:rPr>
          <w:b/>
          <w:bCs/>
          <w:lang w:val="en-IN"/>
        </w:rPr>
        <w:t>Step-by-Step Logic:</w:t>
      </w:r>
    </w:p>
    <w:p w14:paraId="10328E8D" w14:textId="77777777" w:rsidR="00C46238" w:rsidRPr="00C46238" w:rsidRDefault="00C46238" w:rsidP="00C46238">
      <w:pPr>
        <w:numPr>
          <w:ilvl w:val="0"/>
          <w:numId w:val="11"/>
        </w:numPr>
        <w:rPr>
          <w:lang w:val="en-IN"/>
        </w:rPr>
      </w:pPr>
      <w:r w:rsidRPr="00C46238">
        <w:rPr>
          <w:b/>
          <w:bCs/>
          <w:lang w:val="en-IN"/>
        </w:rPr>
        <w:t>Data Compilation:</w:t>
      </w:r>
      <w:r w:rsidRPr="00C46238">
        <w:rPr>
          <w:lang w:val="en-IN"/>
        </w:rPr>
        <w:t xml:space="preserve"> Assemble student records tracking study hours per week, class attendance percentage, assignment scores, and prior exam grades.</w:t>
      </w:r>
    </w:p>
    <w:p w14:paraId="7E93611B" w14:textId="77777777" w:rsidR="00C46238" w:rsidRPr="00C46238" w:rsidRDefault="00C46238" w:rsidP="00C46238">
      <w:pPr>
        <w:numPr>
          <w:ilvl w:val="0"/>
          <w:numId w:val="11"/>
        </w:numPr>
        <w:rPr>
          <w:lang w:val="en-IN"/>
        </w:rPr>
      </w:pPr>
      <w:r w:rsidRPr="00C46238">
        <w:rPr>
          <w:b/>
          <w:bCs/>
          <w:lang w:val="en-IN"/>
        </w:rPr>
        <w:t>Exploratory Data Analysis &amp; Scaling:</w:t>
      </w:r>
      <w:r w:rsidRPr="00C46238">
        <w:rPr>
          <w:lang w:val="en-IN"/>
        </w:rPr>
        <w:t xml:space="preserve"> Check for multicollinearity (e.g., between past performance and assignment grades) and scale inputs.</w:t>
      </w:r>
    </w:p>
    <w:p w14:paraId="77013740" w14:textId="77777777" w:rsidR="00C46238" w:rsidRPr="00C46238" w:rsidRDefault="00C46238" w:rsidP="00C46238">
      <w:pPr>
        <w:numPr>
          <w:ilvl w:val="0"/>
          <w:numId w:val="11"/>
        </w:numPr>
        <w:rPr>
          <w:lang w:val="en-IN"/>
        </w:rPr>
      </w:pPr>
      <w:r w:rsidRPr="00C46238">
        <w:rPr>
          <w:b/>
          <w:bCs/>
          <w:lang w:val="en-IN"/>
        </w:rPr>
        <w:t>Model Training:</w:t>
      </w:r>
      <w:r w:rsidRPr="00C46238">
        <w:rPr>
          <w:lang w:val="en-IN"/>
        </w:rPr>
        <w:t xml:space="preserve"> Train Ordinary Least Squares (OLS) Linear Regression, Ridge Regression, or Decision Tree Regressors.</w:t>
      </w:r>
    </w:p>
    <w:p w14:paraId="04B18891" w14:textId="77777777" w:rsidR="00C46238" w:rsidRPr="00C46238" w:rsidRDefault="00C46238" w:rsidP="00C46238">
      <w:pPr>
        <w:numPr>
          <w:ilvl w:val="0"/>
          <w:numId w:val="11"/>
        </w:numPr>
        <w:rPr>
          <w:lang w:val="en-IN"/>
        </w:rPr>
      </w:pPr>
      <w:r w:rsidRPr="00C46238">
        <w:rPr>
          <w:b/>
          <w:bCs/>
          <w:lang w:val="en-IN"/>
        </w:rPr>
        <w:t>Evaluation:</w:t>
      </w:r>
      <w:r w:rsidRPr="00C46238">
        <w:rPr>
          <w:lang w:val="en-IN"/>
        </w:rPr>
        <w:t xml:space="preserve"> Measure predictive performance using RMSE and MAE.</w:t>
      </w:r>
    </w:p>
    <w:p w14:paraId="29D0CEF6" w14:textId="77777777" w:rsidR="00C46238" w:rsidRPr="00C46238" w:rsidRDefault="00C46238" w:rsidP="00C46238">
      <w:pPr>
        <w:numPr>
          <w:ilvl w:val="0"/>
          <w:numId w:val="11"/>
        </w:numPr>
        <w:rPr>
          <w:lang w:val="en-IN"/>
        </w:rPr>
      </w:pPr>
      <w:r w:rsidRPr="00C46238">
        <w:rPr>
          <w:b/>
          <w:bCs/>
          <w:lang w:val="en-IN"/>
        </w:rPr>
        <w:t>Intervention Trigger:</w:t>
      </w:r>
      <w:r w:rsidRPr="00C46238">
        <w:rPr>
          <w:lang w:val="en-IN"/>
        </w:rPr>
        <w:t xml:space="preserve"> Flag students whose predicted scores fall below passing thresholds for early academic intervention.</w:t>
      </w:r>
    </w:p>
    <w:p w14:paraId="330AFC9F" w14:textId="77777777" w:rsidR="00C46238" w:rsidRDefault="00C46238" w:rsidP="00C46238">
      <w:pPr>
        <w:ind w:left="720"/>
      </w:pPr>
    </w:p>
    <w:sectPr w:rsidR="00C46238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AEDB" w14:textId="77777777" w:rsidR="008C1989" w:rsidRDefault="008C1989">
      <w:pPr>
        <w:spacing w:line="240" w:lineRule="auto"/>
      </w:pPr>
      <w:r>
        <w:separator/>
      </w:r>
    </w:p>
  </w:endnote>
  <w:endnote w:type="continuationSeparator" w:id="0">
    <w:p w14:paraId="6C3D9D8F" w14:textId="77777777" w:rsidR="008C1989" w:rsidRDefault="008C19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4A65" w14:textId="77777777" w:rsidR="008C1989" w:rsidRDefault="008C1989">
      <w:r>
        <w:separator/>
      </w:r>
    </w:p>
  </w:footnote>
  <w:footnote w:type="continuationSeparator" w:id="0">
    <w:p w14:paraId="330FB4D2" w14:textId="77777777" w:rsidR="008C1989" w:rsidRDefault="008C1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407B" w14:textId="77777777" w:rsidR="00060D50" w:rsidRDefault="00000000">
    <w:pPr>
      <w:pStyle w:val="Header"/>
    </w:pPr>
    <w:r>
      <w:pict w14:anchorId="4005BD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9C23C9"/>
    <w:multiLevelType w:val="multilevel"/>
    <w:tmpl w:val="375A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2786A"/>
    <w:multiLevelType w:val="multilevel"/>
    <w:tmpl w:val="AAF2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D5D62"/>
    <w:multiLevelType w:val="multilevel"/>
    <w:tmpl w:val="A650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86793"/>
    <w:multiLevelType w:val="multilevel"/>
    <w:tmpl w:val="97C8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E0D86"/>
    <w:multiLevelType w:val="multilevel"/>
    <w:tmpl w:val="086C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86B2F"/>
    <w:multiLevelType w:val="multilevel"/>
    <w:tmpl w:val="704A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D10BB"/>
    <w:multiLevelType w:val="multilevel"/>
    <w:tmpl w:val="EEE0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923AA"/>
    <w:multiLevelType w:val="multilevel"/>
    <w:tmpl w:val="B4A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81581"/>
    <w:multiLevelType w:val="multilevel"/>
    <w:tmpl w:val="6B9C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B41A1"/>
    <w:multiLevelType w:val="multilevel"/>
    <w:tmpl w:val="0E5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588942">
    <w:abstractNumId w:val="0"/>
  </w:num>
  <w:num w:numId="2" w16cid:durableId="1324239181">
    <w:abstractNumId w:val="5"/>
  </w:num>
  <w:num w:numId="3" w16cid:durableId="1479999607">
    <w:abstractNumId w:val="2"/>
  </w:num>
  <w:num w:numId="4" w16cid:durableId="2084141643">
    <w:abstractNumId w:val="10"/>
  </w:num>
  <w:num w:numId="5" w16cid:durableId="2132897918">
    <w:abstractNumId w:val="4"/>
  </w:num>
  <w:num w:numId="6" w16cid:durableId="340740885">
    <w:abstractNumId w:val="1"/>
  </w:num>
  <w:num w:numId="7" w16cid:durableId="1381321779">
    <w:abstractNumId w:val="6"/>
  </w:num>
  <w:num w:numId="8" w16cid:durableId="1054893215">
    <w:abstractNumId w:val="9"/>
  </w:num>
  <w:num w:numId="9" w16cid:durableId="1591160793">
    <w:abstractNumId w:val="3"/>
  </w:num>
  <w:num w:numId="10" w16cid:durableId="2117937941">
    <w:abstractNumId w:val="7"/>
  </w:num>
  <w:num w:numId="11" w16cid:durableId="364138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D50"/>
    <w:rsid w:val="00060D50"/>
    <w:rsid w:val="00432B0F"/>
    <w:rsid w:val="008C1989"/>
    <w:rsid w:val="00C46238"/>
    <w:rsid w:val="3E0B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4AB32"/>
  <w15:docId w15:val="{CD313893-CC3B-4A85-A609-769D5E5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Manikandan E</cp:lastModifiedBy>
  <cp:revision>2</cp:revision>
  <dcterms:created xsi:type="dcterms:W3CDTF">2025-04-23T11:08:00Z</dcterms:created>
  <dcterms:modified xsi:type="dcterms:W3CDTF">2026-08-19T13:03:00Z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</Properties>
</file>