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numPr>
          <w:ilvl w:val="0"/>
          <w:numId w:val="1"/>
        </w:numPr>
        <w:ind w:left="720" w:hanging="360"/>
        <w:rPr>
          <w:u w:val="none"/>
        </w:rPr>
      </w:pPr>
      <w:bookmarkStart w:id="1" w:name="_GoBack"/>
      <w:bookmarkEnd w:id="1"/>
      <w:r>
        <w:rPr>
          <w:rtl w:val="0"/>
        </w:rPr>
        <w:t>A real estate company wants to develop a system that predicts house prices based on square footage, number of bedrooms, and location.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  <w:bookmarkStart w:id="0" w:name="_heading=h.72cf9bls5o9m" w:colFirst="0" w:colLast="0"/>
      <w:bookmarkEnd w:id="0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AFA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53E5CD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47C487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1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1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1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1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02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bank wants to build a model to detect fraudulent transactions by analyzing customer spending behavior and transaction history.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3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supermarket wants to segment its customers based on their shopping patterns to provide personalized promotions.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4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company wants to estimate an employee’s salary based on their years of experience, job title, and education level.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5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An email provider wants to automatically classify incoming emails as spam or not spam based on their content and sender details.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6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business wants to analyze customer reviews of its products and determine whether the sentiment is positive or negative.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An insurance company wants to predict whether a customer is likely to file a claim in the next year based on their driving history and demographics.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8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streaming platform wants to recommend movies to users by grouping them based on their viewing preferences and watch history.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9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hospital wants to predict the recovery time of patients after surgery based on their age, medical history, and lifestyle habits.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A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university wants to predict a student’s final exam score based on study hours, attendance, and past academic performance.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D5352">
    <w:pPr>
      <w:pStyle w:val="10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BFF66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2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3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4">
    <w:name w:val="Table Normal1"/>
    <w:qFormat/>
    <w:uiPriority w:val="0"/>
  </w:style>
  <w:style w:type="table" w:customStyle="1" w:styleId="15">
    <w:name w:val="Table Normal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z2U3TSG9Csd0Qtag+YyXFeeVA==">CgMxLjA4AHIhMWR1OG9ZdE9lbURNb0xTbmJXT3J6Z0pralBwTGZiWGVR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2025-04-23T11:09:00Z</dcterms:created>
  <dc:creator>hoped</dc:creator>
  <cp:lastModifiedBy>Digital Marketing</cp:lastModifiedBy>
  <dcterms:modified xsi:type="dcterms:W3CDTF">2025-04-23T11:09:12Z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C7991C649BE24FA390B74525B3CAF08F_12</vt:lpwstr>
  </property>
</Properties>
</file>