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68D" w:rsidRPr="00832191" w:rsidRDefault="0032368D" w:rsidP="0032368D">
      <w:pPr>
        <w:pBdr>
          <w:bottom w:val="single" w:sz="6" w:space="0" w:color="A2A9B1"/>
        </w:pBdr>
        <w:spacing w:after="60" w:line="240" w:lineRule="auto"/>
        <w:outlineLvl w:val="0"/>
        <w:rPr>
          <w:rFonts w:ascii="Georgia" w:eastAsia="Times New Roman" w:hAnsi="Georgia" w:cs="Times New Roman"/>
          <w:b/>
          <w:kern w:val="36"/>
          <w:sz w:val="43"/>
          <w:szCs w:val="43"/>
          <w:lang w:val="en"/>
        </w:rPr>
      </w:pPr>
      <w:r w:rsidRPr="00832191">
        <w:rPr>
          <w:rFonts w:ascii="Georgia" w:eastAsia="Times New Roman" w:hAnsi="Georgia" w:cs="Times New Roman"/>
          <w:b/>
          <w:kern w:val="36"/>
          <w:sz w:val="43"/>
          <w:szCs w:val="43"/>
          <w:lang w:val="en"/>
        </w:rPr>
        <w:t>Quicksort</w:t>
      </w:r>
    </w:p>
    <w:p w:rsidR="0032368D" w:rsidRPr="00832191" w:rsidRDefault="0032368D" w:rsidP="0032368D">
      <w:pPr>
        <w:spacing w:after="0" w:line="240" w:lineRule="auto"/>
        <w:rPr>
          <w:rFonts w:ascii="Arial" w:eastAsia="Times New Roman" w:hAnsi="Arial" w:cs="Arial"/>
          <w:sz w:val="24"/>
          <w:szCs w:val="24"/>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288"/>
        <w:gridCol w:w="2992"/>
      </w:tblGrid>
      <w:tr w:rsidR="0032368D" w:rsidRPr="00832191" w:rsidTr="0032368D">
        <w:trPr>
          <w:tblCellSpacing w:w="15" w:type="dxa"/>
        </w:trPr>
        <w:tc>
          <w:tcPr>
            <w:tcW w:w="0" w:type="auto"/>
            <w:gridSpan w:val="2"/>
            <w:tcBorders>
              <w:top w:val="nil"/>
              <w:left w:val="nil"/>
              <w:bottom w:val="nil"/>
              <w:right w:val="nil"/>
            </w:tcBorders>
            <w:shd w:val="clear" w:color="auto" w:fill="F8F9FA"/>
            <w:vAlign w:val="center"/>
            <w:hideMark/>
          </w:tcPr>
          <w:p w:rsidR="0032368D" w:rsidRPr="00832191" w:rsidRDefault="0032368D" w:rsidP="0032368D">
            <w:pPr>
              <w:spacing w:before="120" w:after="120" w:line="360" w:lineRule="atLeast"/>
              <w:jc w:val="center"/>
              <w:rPr>
                <w:rFonts w:ascii="Times New Roman" w:eastAsia="Times New Roman" w:hAnsi="Times New Roman" w:cs="Times New Roman"/>
                <w:b/>
                <w:bCs/>
                <w:sz w:val="23"/>
                <w:szCs w:val="23"/>
              </w:rPr>
            </w:pPr>
            <w:r w:rsidRPr="00832191">
              <w:rPr>
                <w:rFonts w:ascii="Times New Roman" w:eastAsia="Times New Roman" w:hAnsi="Times New Roman" w:cs="Times New Roman"/>
                <w:b/>
                <w:bCs/>
                <w:sz w:val="23"/>
                <w:szCs w:val="23"/>
              </w:rPr>
              <w:t>Quicksort</w:t>
            </w:r>
          </w:p>
        </w:tc>
      </w:tr>
      <w:tr w:rsidR="0032368D" w:rsidRPr="00832191" w:rsidTr="0032368D">
        <w:trPr>
          <w:tblCellSpacing w:w="15" w:type="dxa"/>
        </w:trPr>
        <w:tc>
          <w:tcPr>
            <w:tcW w:w="0" w:type="auto"/>
            <w:gridSpan w:val="2"/>
            <w:shd w:val="clear" w:color="auto" w:fill="F8F9FA"/>
            <w:hideMark/>
          </w:tcPr>
          <w:p w:rsidR="0032368D" w:rsidRPr="00832191" w:rsidRDefault="0032368D" w:rsidP="0032368D">
            <w:pPr>
              <w:spacing w:before="120" w:after="120" w:line="360" w:lineRule="atLeast"/>
              <w:jc w:val="center"/>
              <w:rPr>
                <w:rFonts w:ascii="Times New Roman" w:eastAsia="Times New Roman" w:hAnsi="Times New Roman" w:cs="Times New Roman"/>
                <w:sz w:val="18"/>
                <w:szCs w:val="18"/>
              </w:rPr>
            </w:pPr>
          </w:p>
          <w:p w:rsidR="0032368D" w:rsidRPr="00832191" w:rsidRDefault="0032368D" w:rsidP="0032368D">
            <w:pPr>
              <w:spacing w:before="120" w:after="120" w:line="360" w:lineRule="atLeast"/>
              <w:jc w:val="center"/>
              <w:rPr>
                <w:rFonts w:ascii="Times New Roman" w:eastAsia="Times New Roman" w:hAnsi="Times New Roman" w:cs="Times New Roman"/>
                <w:sz w:val="18"/>
                <w:szCs w:val="18"/>
              </w:rPr>
            </w:pPr>
          </w:p>
        </w:tc>
      </w:tr>
      <w:tr w:rsidR="0032368D" w:rsidRPr="00832191" w:rsidTr="0032368D">
        <w:trPr>
          <w:tblCellSpacing w:w="15" w:type="dxa"/>
        </w:trPr>
        <w:tc>
          <w:tcPr>
            <w:tcW w:w="0" w:type="auto"/>
            <w:shd w:val="clear" w:color="auto" w:fill="F8F9FA"/>
            <w:hideMark/>
          </w:tcPr>
          <w:p w:rsidR="0032368D" w:rsidRPr="00832191" w:rsidRDefault="0032368D" w:rsidP="0032368D">
            <w:pPr>
              <w:spacing w:before="120" w:after="120" w:line="360" w:lineRule="atLeast"/>
              <w:rPr>
                <w:rFonts w:ascii="Times New Roman" w:eastAsia="Times New Roman" w:hAnsi="Times New Roman" w:cs="Times New Roman"/>
                <w:b/>
                <w:bCs/>
                <w:sz w:val="18"/>
                <w:szCs w:val="18"/>
              </w:rPr>
            </w:pPr>
            <w:r w:rsidRPr="00832191">
              <w:rPr>
                <w:rFonts w:ascii="Times New Roman" w:eastAsia="Times New Roman" w:hAnsi="Times New Roman" w:cs="Times New Roman"/>
                <w:b/>
                <w:bCs/>
                <w:sz w:val="18"/>
                <w:szCs w:val="18"/>
              </w:rPr>
              <w:t>Class</w:t>
            </w:r>
          </w:p>
        </w:tc>
        <w:tc>
          <w:tcPr>
            <w:tcW w:w="0" w:type="auto"/>
            <w:shd w:val="clear" w:color="auto" w:fill="F8F9FA"/>
            <w:hideMark/>
          </w:tcPr>
          <w:p w:rsidR="0032368D" w:rsidRPr="00832191" w:rsidRDefault="0032368D" w:rsidP="0032368D">
            <w:pPr>
              <w:spacing w:before="120" w:after="120" w:line="360" w:lineRule="atLeast"/>
              <w:rPr>
                <w:rFonts w:ascii="Times New Roman" w:eastAsia="Times New Roman" w:hAnsi="Times New Roman" w:cs="Times New Roman"/>
                <w:sz w:val="18"/>
                <w:szCs w:val="18"/>
              </w:rPr>
            </w:pPr>
            <w:hyperlink r:id="rId7" w:tooltip="Sorting algorithm" w:history="1">
              <w:r w:rsidRPr="00832191">
                <w:rPr>
                  <w:rFonts w:ascii="Times New Roman" w:eastAsia="Times New Roman" w:hAnsi="Times New Roman" w:cs="Times New Roman"/>
                  <w:sz w:val="18"/>
                  <w:szCs w:val="18"/>
                </w:rPr>
                <w:t>Sorting algorithm</w:t>
              </w:r>
            </w:hyperlink>
          </w:p>
        </w:tc>
      </w:tr>
      <w:tr w:rsidR="0032368D" w:rsidRPr="00832191" w:rsidTr="0032368D">
        <w:trPr>
          <w:tblCellSpacing w:w="15" w:type="dxa"/>
        </w:trPr>
        <w:tc>
          <w:tcPr>
            <w:tcW w:w="0" w:type="auto"/>
            <w:shd w:val="clear" w:color="auto" w:fill="F8F9FA"/>
            <w:hideMark/>
          </w:tcPr>
          <w:p w:rsidR="0032368D" w:rsidRPr="00832191" w:rsidRDefault="0032368D" w:rsidP="0032368D">
            <w:pPr>
              <w:spacing w:before="120" w:after="120" w:line="360" w:lineRule="atLeast"/>
              <w:rPr>
                <w:rFonts w:ascii="Times New Roman" w:eastAsia="Times New Roman" w:hAnsi="Times New Roman" w:cs="Times New Roman"/>
                <w:b/>
                <w:bCs/>
                <w:sz w:val="18"/>
                <w:szCs w:val="18"/>
              </w:rPr>
            </w:pPr>
            <w:hyperlink r:id="rId8" w:tooltip="Best, worst and average case" w:history="1">
              <w:r w:rsidRPr="00832191">
                <w:rPr>
                  <w:rFonts w:ascii="Times New Roman" w:eastAsia="Times New Roman" w:hAnsi="Times New Roman" w:cs="Times New Roman"/>
                  <w:b/>
                  <w:bCs/>
                  <w:sz w:val="18"/>
                  <w:szCs w:val="18"/>
                </w:rPr>
                <w:t>Worst-case</w:t>
              </w:r>
            </w:hyperlink>
            <w:r w:rsidRPr="00832191">
              <w:rPr>
                <w:rFonts w:ascii="Times New Roman" w:eastAsia="Times New Roman" w:hAnsi="Times New Roman" w:cs="Times New Roman"/>
                <w:b/>
                <w:bCs/>
                <w:sz w:val="18"/>
                <w:szCs w:val="18"/>
              </w:rPr>
              <w:t> </w:t>
            </w:r>
            <w:hyperlink r:id="rId9" w:tooltip="Time complexity" w:history="1">
              <w:r w:rsidRPr="00832191">
                <w:rPr>
                  <w:rFonts w:ascii="Times New Roman" w:eastAsia="Times New Roman" w:hAnsi="Times New Roman" w:cs="Times New Roman"/>
                  <w:b/>
                  <w:bCs/>
                  <w:sz w:val="18"/>
                  <w:szCs w:val="18"/>
                </w:rPr>
                <w:t>performance</w:t>
              </w:r>
            </w:hyperlink>
          </w:p>
        </w:tc>
        <w:tc>
          <w:tcPr>
            <w:tcW w:w="0" w:type="auto"/>
            <w:shd w:val="clear" w:color="auto" w:fill="F8F9FA"/>
            <w:hideMark/>
          </w:tcPr>
          <w:p w:rsidR="0032368D" w:rsidRPr="00832191" w:rsidRDefault="0032368D" w:rsidP="0032368D">
            <w:pPr>
              <w:spacing w:before="120" w:after="120" w:line="360" w:lineRule="atLeast"/>
              <w:rPr>
                <w:rFonts w:ascii="Times New Roman" w:eastAsia="Times New Roman" w:hAnsi="Times New Roman" w:cs="Times New Roman"/>
                <w:sz w:val="18"/>
                <w:szCs w:val="18"/>
              </w:rPr>
            </w:pPr>
            <w:r w:rsidRPr="00832191">
              <w:rPr>
                <w:rFonts w:ascii="Times New Roman" w:eastAsia="Times New Roman" w:hAnsi="Times New Roman" w:cs="Times New Roman"/>
                <w:sz w:val="18"/>
                <w:szCs w:val="18"/>
              </w:rPr>
              <w:t>O(</w:t>
            </w:r>
            <w:r w:rsidRPr="00832191">
              <w:rPr>
                <w:rFonts w:ascii="Times New Roman" w:eastAsia="Times New Roman" w:hAnsi="Times New Roman" w:cs="Times New Roman"/>
                <w:i/>
                <w:iCs/>
                <w:sz w:val="18"/>
                <w:szCs w:val="18"/>
              </w:rPr>
              <w:t>n</w:t>
            </w:r>
            <w:r w:rsidRPr="00832191">
              <w:rPr>
                <w:rFonts w:ascii="Times New Roman" w:eastAsia="Times New Roman" w:hAnsi="Times New Roman" w:cs="Times New Roman"/>
                <w:sz w:val="15"/>
                <w:szCs w:val="15"/>
                <w:vertAlign w:val="superscript"/>
              </w:rPr>
              <w:t>2</w:t>
            </w:r>
            <w:r w:rsidRPr="00832191">
              <w:rPr>
                <w:rFonts w:ascii="Times New Roman" w:eastAsia="Times New Roman" w:hAnsi="Times New Roman" w:cs="Times New Roman"/>
                <w:sz w:val="18"/>
                <w:szCs w:val="18"/>
              </w:rPr>
              <w:t>)</w:t>
            </w:r>
          </w:p>
        </w:tc>
      </w:tr>
      <w:tr w:rsidR="0032368D" w:rsidRPr="00832191" w:rsidTr="0032368D">
        <w:trPr>
          <w:tblCellSpacing w:w="15" w:type="dxa"/>
        </w:trPr>
        <w:tc>
          <w:tcPr>
            <w:tcW w:w="0" w:type="auto"/>
            <w:shd w:val="clear" w:color="auto" w:fill="F8F9FA"/>
            <w:hideMark/>
          </w:tcPr>
          <w:p w:rsidR="0032368D" w:rsidRPr="00832191" w:rsidRDefault="0032368D" w:rsidP="0032368D">
            <w:pPr>
              <w:spacing w:before="120" w:after="120" w:line="360" w:lineRule="atLeast"/>
              <w:rPr>
                <w:rFonts w:ascii="Times New Roman" w:eastAsia="Times New Roman" w:hAnsi="Times New Roman" w:cs="Times New Roman"/>
                <w:b/>
                <w:bCs/>
                <w:sz w:val="18"/>
                <w:szCs w:val="18"/>
              </w:rPr>
            </w:pPr>
            <w:hyperlink r:id="rId10" w:tooltip="Best, worst and average case" w:history="1">
              <w:r w:rsidRPr="00832191">
                <w:rPr>
                  <w:rFonts w:ascii="Times New Roman" w:eastAsia="Times New Roman" w:hAnsi="Times New Roman" w:cs="Times New Roman"/>
                  <w:b/>
                  <w:bCs/>
                  <w:sz w:val="18"/>
                  <w:szCs w:val="18"/>
                </w:rPr>
                <w:t>Best-case</w:t>
              </w:r>
            </w:hyperlink>
            <w:r w:rsidRPr="00832191">
              <w:rPr>
                <w:rFonts w:ascii="Times New Roman" w:eastAsia="Times New Roman" w:hAnsi="Times New Roman" w:cs="Times New Roman"/>
                <w:b/>
                <w:bCs/>
                <w:sz w:val="18"/>
                <w:szCs w:val="18"/>
              </w:rPr>
              <w:t> </w:t>
            </w:r>
            <w:hyperlink r:id="rId11" w:tooltip="Time complexity" w:history="1">
              <w:r w:rsidRPr="00832191">
                <w:rPr>
                  <w:rFonts w:ascii="Times New Roman" w:eastAsia="Times New Roman" w:hAnsi="Times New Roman" w:cs="Times New Roman"/>
                  <w:b/>
                  <w:bCs/>
                  <w:sz w:val="18"/>
                  <w:szCs w:val="18"/>
                </w:rPr>
                <w:t>performance</w:t>
              </w:r>
            </w:hyperlink>
          </w:p>
        </w:tc>
        <w:tc>
          <w:tcPr>
            <w:tcW w:w="0" w:type="auto"/>
            <w:shd w:val="clear" w:color="auto" w:fill="F8F9FA"/>
            <w:hideMark/>
          </w:tcPr>
          <w:p w:rsidR="0032368D" w:rsidRPr="00832191" w:rsidRDefault="0032368D" w:rsidP="0032368D">
            <w:pPr>
              <w:spacing w:before="120" w:after="120" w:line="360" w:lineRule="atLeast"/>
              <w:rPr>
                <w:rFonts w:ascii="Times New Roman" w:eastAsia="Times New Roman" w:hAnsi="Times New Roman" w:cs="Times New Roman"/>
                <w:sz w:val="18"/>
                <w:szCs w:val="18"/>
              </w:rPr>
            </w:pPr>
            <w:r w:rsidRPr="00832191">
              <w:rPr>
                <w:rFonts w:ascii="Times New Roman" w:eastAsia="Times New Roman" w:hAnsi="Times New Roman" w:cs="Times New Roman"/>
                <w:sz w:val="18"/>
                <w:szCs w:val="18"/>
              </w:rPr>
              <w:t>O(</w:t>
            </w:r>
            <w:r w:rsidRPr="00832191">
              <w:rPr>
                <w:rFonts w:ascii="Times New Roman" w:eastAsia="Times New Roman" w:hAnsi="Times New Roman" w:cs="Times New Roman"/>
                <w:i/>
                <w:iCs/>
                <w:sz w:val="18"/>
                <w:szCs w:val="18"/>
              </w:rPr>
              <w:t>n</w:t>
            </w:r>
            <w:r w:rsidRPr="00832191">
              <w:rPr>
                <w:rFonts w:ascii="Times New Roman" w:eastAsia="Times New Roman" w:hAnsi="Times New Roman" w:cs="Times New Roman"/>
                <w:sz w:val="18"/>
                <w:szCs w:val="18"/>
              </w:rPr>
              <w:t> log </w:t>
            </w:r>
            <w:r w:rsidRPr="00832191">
              <w:rPr>
                <w:rFonts w:ascii="Times New Roman" w:eastAsia="Times New Roman" w:hAnsi="Times New Roman" w:cs="Times New Roman"/>
                <w:i/>
                <w:iCs/>
                <w:sz w:val="18"/>
                <w:szCs w:val="18"/>
              </w:rPr>
              <w:t>n</w:t>
            </w:r>
            <w:r w:rsidRPr="00832191">
              <w:rPr>
                <w:rFonts w:ascii="Times New Roman" w:eastAsia="Times New Roman" w:hAnsi="Times New Roman" w:cs="Times New Roman"/>
                <w:sz w:val="18"/>
                <w:szCs w:val="18"/>
              </w:rPr>
              <w:t>) (simple partition)</w:t>
            </w:r>
            <w:r w:rsidRPr="00832191">
              <w:rPr>
                <w:rFonts w:ascii="Times New Roman" w:eastAsia="Times New Roman" w:hAnsi="Times New Roman" w:cs="Times New Roman"/>
                <w:sz w:val="18"/>
                <w:szCs w:val="18"/>
              </w:rPr>
              <w:br/>
              <w:t>or O(</w:t>
            </w:r>
            <w:r w:rsidRPr="00832191">
              <w:rPr>
                <w:rFonts w:ascii="Times New Roman" w:eastAsia="Times New Roman" w:hAnsi="Times New Roman" w:cs="Times New Roman"/>
                <w:i/>
                <w:iCs/>
                <w:sz w:val="18"/>
                <w:szCs w:val="18"/>
              </w:rPr>
              <w:t>n</w:t>
            </w:r>
            <w:r w:rsidRPr="00832191">
              <w:rPr>
                <w:rFonts w:ascii="Times New Roman" w:eastAsia="Times New Roman" w:hAnsi="Times New Roman" w:cs="Times New Roman"/>
                <w:sz w:val="18"/>
                <w:szCs w:val="18"/>
              </w:rPr>
              <w:t>) (three-way partition and equal keys)</w:t>
            </w:r>
          </w:p>
        </w:tc>
      </w:tr>
      <w:tr w:rsidR="0032368D" w:rsidRPr="00832191" w:rsidTr="0032368D">
        <w:trPr>
          <w:tblCellSpacing w:w="15" w:type="dxa"/>
        </w:trPr>
        <w:tc>
          <w:tcPr>
            <w:tcW w:w="0" w:type="auto"/>
            <w:shd w:val="clear" w:color="auto" w:fill="F8F9FA"/>
            <w:hideMark/>
          </w:tcPr>
          <w:p w:rsidR="0032368D" w:rsidRPr="00832191" w:rsidRDefault="0032368D" w:rsidP="0032368D">
            <w:pPr>
              <w:spacing w:before="120" w:after="120" w:line="360" w:lineRule="atLeast"/>
              <w:rPr>
                <w:rFonts w:ascii="Times New Roman" w:eastAsia="Times New Roman" w:hAnsi="Times New Roman" w:cs="Times New Roman"/>
                <w:b/>
                <w:bCs/>
                <w:sz w:val="18"/>
                <w:szCs w:val="18"/>
              </w:rPr>
            </w:pPr>
            <w:hyperlink r:id="rId12" w:tooltip="Best, worst and average case" w:history="1">
              <w:r w:rsidRPr="00832191">
                <w:rPr>
                  <w:rFonts w:ascii="Times New Roman" w:eastAsia="Times New Roman" w:hAnsi="Times New Roman" w:cs="Times New Roman"/>
                  <w:b/>
                  <w:bCs/>
                  <w:sz w:val="18"/>
                  <w:szCs w:val="18"/>
                </w:rPr>
                <w:t>Average</w:t>
              </w:r>
            </w:hyperlink>
            <w:r w:rsidRPr="00832191">
              <w:rPr>
                <w:rFonts w:ascii="Times New Roman" w:eastAsia="Times New Roman" w:hAnsi="Times New Roman" w:cs="Times New Roman"/>
                <w:b/>
                <w:bCs/>
                <w:sz w:val="18"/>
                <w:szCs w:val="18"/>
              </w:rPr>
              <w:t> </w:t>
            </w:r>
            <w:hyperlink r:id="rId13" w:tooltip="Time complexity" w:history="1">
              <w:r w:rsidRPr="00832191">
                <w:rPr>
                  <w:rFonts w:ascii="Times New Roman" w:eastAsia="Times New Roman" w:hAnsi="Times New Roman" w:cs="Times New Roman"/>
                  <w:b/>
                  <w:bCs/>
                  <w:sz w:val="18"/>
                  <w:szCs w:val="18"/>
                </w:rPr>
                <w:t>performance</w:t>
              </w:r>
            </w:hyperlink>
          </w:p>
        </w:tc>
        <w:tc>
          <w:tcPr>
            <w:tcW w:w="0" w:type="auto"/>
            <w:shd w:val="clear" w:color="auto" w:fill="F8F9FA"/>
            <w:hideMark/>
          </w:tcPr>
          <w:p w:rsidR="0032368D" w:rsidRPr="00832191" w:rsidRDefault="0032368D" w:rsidP="0032368D">
            <w:pPr>
              <w:spacing w:before="120" w:after="120" w:line="360" w:lineRule="atLeast"/>
              <w:rPr>
                <w:rFonts w:ascii="Times New Roman" w:eastAsia="Times New Roman" w:hAnsi="Times New Roman" w:cs="Times New Roman"/>
                <w:sz w:val="18"/>
                <w:szCs w:val="18"/>
              </w:rPr>
            </w:pPr>
            <w:r w:rsidRPr="00832191">
              <w:rPr>
                <w:rFonts w:ascii="Times New Roman" w:eastAsia="Times New Roman" w:hAnsi="Times New Roman" w:cs="Times New Roman"/>
                <w:sz w:val="18"/>
                <w:szCs w:val="18"/>
              </w:rPr>
              <w:t>O(</w:t>
            </w:r>
            <w:r w:rsidRPr="00832191">
              <w:rPr>
                <w:rFonts w:ascii="Times New Roman" w:eastAsia="Times New Roman" w:hAnsi="Times New Roman" w:cs="Times New Roman"/>
                <w:i/>
                <w:iCs/>
                <w:sz w:val="18"/>
                <w:szCs w:val="18"/>
              </w:rPr>
              <w:t>n</w:t>
            </w:r>
            <w:r w:rsidRPr="00832191">
              <w:rPr>
                <w:rFonts w:ascii="Times New Roman" w:eastAsia="Times New Roman" w:hAnsi="Times New Roman" w:cs="Times New Roman"/>
                <w:sz w:val="18"/>
                <w:szCs w:val="18"/>
              </w:rPr>
              <w:t> log </w:t>
            </w:r>
            <w:r w:rsidRPr="00832191">
              <w:rPr>
                <w:rFonts w:ascii="Times New Roman" w:eastAsia="Times New Roman" w:hAnsi="Times New Roman" w:cs="Times New Roman"/>
                <w:i/>
                <w:iCs/>
                <w:sz w:val="18"/>
                <w:szCs w:val="18"/>
              </w:rPr>
              <w:t>n</w:t>
            </w:r>
            <w:r w:rsidRPr="00832191">
              <w:rPr>
                <w:rFonts w:ascii="Times New Roman" w:eastAsia="Times New Roman" w:hAnsi="Times New Roman" w:cs="Times New Roman"/>
                <w:sz w:val="18"/>
                <w:szCs w:val="18"/>
              </w:rPr>
              <w:t>)</w:t>
            </w:r>
          </w:p>
        </w:tc>
      </w:tr>
      <w:tr w:rsidR="0032368D" w:rsidRPr="00832191" w:rsidTr="0032368D">
        <w:trPr>
          <w:tblCellSpacing w:w="15" w:type="dxa"/>
        </w:trPr>
        <w:tc>
          <w:tcPr>
            <w:tcW w:w="0" w:type="auto"/>
            <w:shd w:val="clear" w:color="auto" w:fill="F8F9FA"/>
            <w:hideMark/>
          </w:tcPr>
          <w:p w:rsidR="0032368D" w:rsidRPr="00832191" w:rsidRDefault="0032368D" w:rsidP="0032368D">
            <w:pPr>
              <w:spacing w:before="120" w:after="120" w:line="360" w:lineRule="atLeast"/>
              <w:rPr>
                <w:rFonts w:ascii="Times New Roman" w:eastAsia="Times New Roman" w:hAnsi="Times New Roman" w:cs="Times New Roman"/>
                <w:b/>
                <w:bCs/>
                <w:sz w:val="18"/>
                <w:szCs w:val="18"/>
              </w:rPr>
            </w:pPr>
            <w:hyperlink r:id="rId14" w:tooltip="Best, worst and average case" w:history="1">
              <w:r w:rsidRPr="00832191">
                <w:rPr>
                  <w:rFonts w:ascii="Times New Roman" w:eastAsia="Times New Roman" w:hAnsi="Times New Roman" w:cs="Times New Roman"/>
                  <w:b/>
                  <w:bCs/>
                  <w:sz w:val="18"/>
                  <w:szCs w:val="18"/>
                </w:rPr>
                <w:t>Worst-case</w:t>
              </w:r>
            </w:hyperlink>
            <w:r w:rsidRPr="00832191">
              <w:rPr>
                <w:rFonts w:ascii="Times New Roman" w:eastAsia="Times New Roman" w:hAnsi="Times New Roman" w:cs="Times New Roman"/>
                <w:b/>
                <w:bCs/>
                <w:sz w:val="18"/>
                <w:szCs w:val="18"/>
              </w:rPr>
              <w:t> </w:t>
            </w:r>
            <w:hyperlink r:id="rId15" w:tooltip="Space complexity" w:history="1">
              <w:r w:rsidRPr="00832191">
                <w:rPr>
                  <w:rFonts w:ascii="Times New Roman" w:eastAsia="Times New Roman" w:hAnsi="Times New Roman" w:cs="Times New Roman"/>
                  <w:b/>
                  <w:bCs/>
                  <w:sz w:val="18"/>
                  <w:szCs w:val="18"/>
                </w:rPr>
                <w:t>space complexity</w:t>
              </w:r>
            </w:hyperlink>
          </w:p>
        </w:tc>
        <w:tc>
          <w:tcPr>
            <w:tcW w:w="0" w:type="auto"/>
            <w:shd w:val="clear" w:color="auto" w:fill="F8F9FA"/>
            <w:hideMark/>
          </w:tcPr>
          <w:p w:rsidR="0032368D" w:rsidRPr="00832191" w:rsidRDefault="0032368D" w:rsidP="0032368D">
            <w:pPr>
              <w:spacing w:before="120" w:after="120" w:line="360" w:lineRule="atLeast"/>
              <w:rPr>
                <w:rFonts w:ascii="Times New Roman" w:eastAsia="Times New Roman" w:hAnsi="Times New Roman" w:cs="Times New Roman"/>
                <w:sz w:val="18"/>
                <w:szCs w:val="18"/>
              </w:rPr>
            </w:pPr>
            <w:r w:rsidRPr="00832191">
              <w:rPr>
                <w:rFonts w:ascii="Times New Roman" w:eastAsia="Times New Roman" w:hAnsi="Times New Roman" w:cs="Times New Roman"/>
                <w:sz w:val="18"/>
                <w:szCs w:val="18"/>
              </w:rPr>
              <w:t>O(</w:t>
            </w:r>
            <w:r w:rsidRPr="00832191">
              <w:rPr>
                <w:rFonts w:ascii="Times New Roman" w:eastAsia="Times New Roman" w:hAnsi="Times New Roman" w:cs="Times New Roman"/>
                <w:i/>
                <w:iCs/>
                <w:sz w:val="18"/>
                <w:szCs w:val="18"/>
              </w:rPr>
              <w:t>n</w:t>
            </w:r>
            <w:r w:rsidRPr="00832191">
              <w:rPr>
                <w:rFonts w:ascii="Times New Roman" w:eastAsia="Times New Roman" w:hAnsi="Times New Roman" w:cs="Times New Roman"/>
                <w:sz w:val="18"/>
                <w:szCs w:val="18"/>
              </w:rPr>
              <w:t>) auxiliary (naive)</w:t>
            </w:r>
            <w:r w:rsidRPr="00832191">
              <w:rPr>
                <w:rFonts w:ascii="Times New Roman" w:eastAsia="Times New Roman" w:hAnsi="Times New Roman" w:cs="Times New Roman"/>
                <w:sz w:val="18"/>
                <w:szCs w:val="18"/>
              </w:rPr>
              <w:br/>
              <w:t>O(log </w:t>
            </w:r>
            <w:r w:rsidRPr="00832191">
              <w:rPr>
                <w:rFonts w:ascii="Times New Roman" w:eastAsia="Times New Roman" w:hAnsi="Times New Roman" w:cs="Times New Roman"/>
                <w:i/>
                <w:iCs/>
                <w:sz w:val="18"/>
                <w:szCs w:val="18"/>
              </w:rPr>
              <w:t>n</w:t>
            </w:r>
            <w:r w:rsidRPr="00832191">
              <w:rPr>
                <w:rFonts w:ascii="Times New Roman" w:eastAsia="Times New Roman" w:hAnsi="Times New Roman" w:cs="Times New Roman"/>
                <w:sz w:val="18"/>
                <w:szCs w:val="18"/>
              </w:rPr>
              <w:t>) auxiliary (Hoare 1962)</w:t>
            </w:r>
          </w:p>
        </w:tc>
      </w:tr>
    </w:tbl>
    <w:p w:rsidR="0032368D" w:rsidRPr="00832191" w:rsidRDefault="0032368D" w:rsidP="0032368D">
      <w:pPr>
        <w:pStyle w:val="ListParagraph"/>
        <w:numPr>
          <w:ilvl w:val="0"/>
          <w:numId w:val="4"/>
        </w:numPr>
        <w:spacing w:before="120" w:after="120" w:line="240" w:lineRule="auto"/>
        <w:rPr>
          <w:rFonts w:ascii="Arial" w:eastAsia="Times New Roman" w:hAnsi="Arial" w:cs="Arial"/>
          <w:sz w:val="24"/>
          <w:szCs w:val="24"/>
          <w:lang w:val="en"/>
        </w:rPr>
      </w:pPr>
      <w:r w:rsidRPr="00832191">
        <w:rPr>
          <w:rFonts w:ascii="Arial" w:eastAsia="Times New Roman" w:hAnsi="Arial" w:cs="Arial"/>
          <w:b/>
          <w:bCs/>
          <w:sz w:val="24"/>
          <w:szCs w:val="24"/>
          <w:lang w:val="en"/>
        </w:rPr>
        <w:t>Quicksort</w:t>
      </w:r>
      <w:r w:rsidRPr="00832191">
        <w:rPr>
          <w:rFonts w:ascii="Arial" w:eastAsia="Times New Roman" w:hAnsi="Arial" w:cs="Arial"/>
          <w:sz w:val="24"/>
          <w:szCs w:val="24"/>
          <w:lang w:val="en"/>
        </w:rPr>
        <w:t> (sometimes called </w:t>
      </w:r>
      <w:r w:rsidRPr="00832191">
        <w:rPr>
          <w:rFonts w:ascii="Arial" w:eastAsia="Times New Roman" w:hAnsi="Arial" w:cs="Arial"/>
          <w:b/>
          <w:bCs/>
          <w:sz w:val="24"/>
          <w:szCs w:val="24"/>
          <w:lang w:val="en"/>
        </w:rPr>
        <w:t>partition-exchange sort</w:t>
      </w:r>
      <w:r w:rsidRPr="00832191">
        <w:rPr>
          <w:rFonts w:ascii="Arial" w:eastAsia="Times New Roman" w:hAnsi="Arial" w:cs="Arial"/>
          <w:sz w:val="24"/>
          <w:szCs w:val="24"/>
          <w:lang w:val="en"/>
        </w:rPr>
        <w:t>) is an </w:t>
      </w:r>
      <w:hyperlink r:id="rId16" w:tooltip="Algorithm efficiency" w:history="1">
        <w:r w:rsidRPr="00832191">
          <w:rPr>
            <w:rFonts w:ascii="Arial" w:eastAsia="Times New Roman" w:hAnsi="Arial" w:cs="Arial"/>
            <w:sz w:val="24"/>
            <w:szCs w:val="24"/>
            <w:lang w:val="en"/>
          </w:rPr>
          <w:t>efficient</w:t>
        </w:r>
      </w:hyperlink>
      <w:r w:rsidRPr="00832191">
        <w:rPr>
          <w:rFonts w:ascii="Arial" w:eastAsia="Times New Roman" w:hAnsi="Arial" w:cs="Arial"/>
          <w:sz w:val="24"/>
          <w:szCs w:val="24"/>
          <w:lang w:val="en"/>
        </w:rPr>
        <w:t> </w:t>
      </w:r>
      <w:hyperlink r:id="rId17" w:tooltip="Sorting algorithm" w:history="1">
        <w:r w:rsidRPr="00832191">
          <w:rPr>
            <w:rFonts w:ascii="Arial" w:eastAsia="Times New Roman" w:hAnsi="Arial" w:cs="Arial"/>
            <w:sz w:val="24"/>
            <w:szCs w:val="24"/>
            <w:lang w:val="en"/>
          </w:rPr>
          <w:t>sorting algorithm</w:t>
        </w:r>
      </w:hyperlink>
      <w:r w:rsidRPr="00832191">
        <w:rPr>
          <w:rFonts w:ascii="Arial" w:eastAsia="Times New Roman" w:hAnsi="Arial" w:cs="Arial"/>
          <w:sz w:val="24"/>
          <w:szCs w:val="24"/>
          <w:lang w:val="en"/>
        </w:rPr>
        <w:t xml:space="preserve">. </w:t>
      </w:r>
    </w:p>
    <w:p w:rsidR="0032368D" w:rsidRPr="00832191" w:rsidRDefault="0032368D" w:rsidP="0032368D">
      <w:pPr>
        <w:pStyle w:val="ListParagraph"/>
        <w:numPr>
          <w:ilvl w:val="0"/>
          <w:numId w:val="4"/>
        </w:numPr>
        <w:spacing w:before="120" w:after="120" w:line="240" w:lineRule="auto"/>
        <w:rPr>
          <w:rFonts w:ascii="Arial" w:eastAsia="Times New Roman" w:hAnsi="Arial" w:cs="Arial"/>
          <w:sz w:val="24"/>
          <w:szCs w:val="24"/>
          <w:lang w:val="en"/>
        </w:rPr>
      </w:pPr>
      <w:r w:rsidRPr="00832191">
        <w:rPr>
          <w:rFonts w:ascii="Arial" w:eastAsia="Times New Roman" w:hAnsi="Arial" w:cs="Arial"/>
          <w:sz w:val="24"/>
          <w:szCs w:val="24"/>
          <w:lang w:val="en"/>
        </w:rPr>
        <w:t>Developed by British computer scientist </w:t>
      </w:r>
      <w:hyperlink r:id="rId18" w:tooltip="Tony Hoare" w:history="1">
        <w:r w:rsidRPr="00832191">
          <w:rPr>
            <w:rFonts w:ascii="Arial" w:eastAsia="Times New Roman" w:hAnsi="Arial" w:cs="Arial"/>
            <w:sz w:val="24"/>
            <w:szCs w:val="24"/>
            <w:lang w:val="en"/>
          </w:rPr>
          <w:t>Tony Hoare</w:t>
        </w:r>
      </w:hyperlink>
      <w:r w:rsidRPr="00832191">
        <w:rPr>
          <w:rFonts w:ascii="Arial" w:eastAsia="Times New Roman" w:hAnsi="Arial" w:cs="Arial"/>
          <w:sz w:val="24"/>
          <w:szCs w:val="24"/>
          <w:lang w:val="en"/>
        </w:rPr>
        <w:t> in 1959</w:t>
      </w:r>
      <w:r w:rsidRPr="00832191">
        <w:rPr>
          <w:rFonts w:ascii="Arial" w:eastAsia="Times New Roman" w:hAnsi="Arial" w:cs="Arial"/>
          <w:sz w:val="17"/>
          <w:szCs w:val="17"/>
          <w:vertAlign w:val="superscript"/>
          <w:lang w:val="en"/>
        </w:rPr>
        <w:t xml:space="preserve"> </w:t>
      </w:r>
      <w:r w:rsidRPr="00832191">
        <w:rPr>
          <w:rFonts w:ascii="Arial" w:eastAsia="Times New Roman" w:hAnsi="Arial" w:cs="Arial"/>
          <w:sz w:val="24"/>
          <w:szCs w:val="24"/>
          <w:lang w:val="en"/>
        </w:rPr>
        <w:t xml:space="preserve">and published in 1961, it is still a commonly used algorithm for sorting. </w:t>
      </w:r>
    </w:p>
    <w:p w:rsidR="0032368D" w:rsidRPr="00832191" w:rsidRDefault="0032368D" w:rsidP="00F10B6B">
      <w:pPr>
        <w:pStyle w:val="ListParagraph"/>
        <w:numPr>
          <w:ilvl w:val="0"/>
          <w:numId w:val="4"/>
        </w:numPr>
        <w:spacing w:before="120" w:after="120" w:line="240" w:lineRule="auto"/>
        <w:rPr>
          <w:rFonts w:ascii="Arial" w:eastAsia="Times New Roman" w:hAnsi="Arial" w:cs="Arial"/>
          <w:sz w:val="24"/>
          <w:szCs w:val="24"/>
          <w:lang w:val="en"/>
        </w:rPr>
      </w:pPr>
      <w:r w:rsidRPr="00832191">
        <w:rPr>
          <w:rFonts w:ascii="Arial" w:eastAsia="Times New Roman" w:hAnsi="Arial" w:cs="Arial"/>
          <w:sz w:val="24"/>
          <w:szCs w:val="24"/>
          <w:lang w:val="en"/>
        </w:rPr>
        <w:t>When implemented well, it can be about two or three times faster than its main competitors, </w:t>
      </w:r>
      <w:hyperlink r:id="rId19" w:tooltip="Merge sort" w:history="1">
        <w:r w:rsidRPr="00832191">
          <w:rPr>
            <w:rFonts w:ascii="Arial" w:eastAsia="Times New Roman" w:hAnsi="Arial" w:cs="Arial"/>
            <w:sz w:val="24"/>
            <w:szCs w:val="24"/>
            <w:lang w:val="en"/>
          </w:rPr>
          <w:t>merge sort</w:t>
        </w:r>
      </w:hyperlink>
      <w:r w:rsidRPr="00832191">
        <w:rPr>
          <w:rFonts w:ascii="Arial" w:eastAsia="Times New Roman" w:hAnsi="Arial" w:cs="Arial"/>
          <w:sz w:val="24"/>
          <w:szCs w:val="24"/>
          <w:lang w:val="en"/>
        </w:rPr>
        <w:t> and </w:t>
      </w:r>
      <w:hyperlink r:id="rId20" w:tooltip="Heapsort" w:history="1">
        <w:r w:rsidRPr="00832191">
          <w:rPr>
            <w:rFonts w:ascii="Arial" w:eastAsia="Times New Roman" w:hAnsi="Arial" w:cs="Arial"/>
            <w:sz w:val="24"/>
            <w:szCs w:val="24"/>
            <w:lang w:val="en"/>
          </w:rPr>
          <w:t>heapsort</w:t>
        </w:r>
      </w:hyperlink>
      <w:r w:rsidRPr="00832191">
        <w:rPr>
          <w:rFonts w:ascii="Arial" w:eastAsia="Times New Roman" w:hAnsi="Arial" w:cs="Arial"/>
          <w:sz w:val="24"/>
          <w:szCs w:val="24"/>
          <w:lang w:val="en"/>
        </w:rPr>
        <w:t xml:space="preserve">.  </w:t>
      </w:r>
    </w:p>
    <w:p w:rsidR="0032368D" w:rsidRPr="00832191" w:rsidRDefault="0032368D" w:rsidP="00F10B6B">
      <w:pPr>
        <w:pStyle w:val="ListParagraph"/>
        <w:numPr>
          <w:ilvl w:val="0"/>
          <w:numId w:val="4"/>
        </w:numPr>
        <w:spacing w:before="120" w:after="120" w:line="240" w:lineRule="auto"/>
        <w:rPr>
          <w:rFonts w:ascii="Arial" w:eastAsia="Times New Roman" w:hAnsi="Arial" w:cs="Arial"/>
          <w:sz w:val="24"/>
          <w:szCs w:val="24"/>
          <w:lang w:val="en"/>
        </w:rPr>
      </w:pPr>
      <w:r w:rsidRPr="00832191">
        <w:rPr>
          <w:rFonts w:ascii="Arial" w:eastAsia="Times New Roman" w:hAnsi="Arial" w:cs="Arial"/>
          <w:sz w:val="24"/>
          <w:szCs w:val="24"/>
          <w:lang w:val="en"/>
        </w:rPr>
        <w:t>Quicksort is a </w:t>
      </w:r>
      <w:hyperlink r:id="rId21" w:tooltip="Divide-and-conquer algorithm" w:history="1">
        <w:r w:rsidRPr="00832191">
          <w:rPr>
            <w:rFonts w:ascii="Arial" w:eastAsia="Times New Roman" w:hAnsi="Arial" w:cs="Arial"/>
            <w:sz w:val="24"/>
            <w:szCs w:val="24"/>
            <w:lang w:val="en"/>
          </w:rPr>
          <w:t>divide-and-conquer algorithm</w:t>
        </w:r>
      </w:hyperlink>
      <w:r w:rsidRPr="00832191">
        <w:rPr>
          <w:rFonts w:ascii="Arial" w:eastAsia="Times New Roman" w:hAnsi="Arial" w:cs="Arial"/>
          <w:sz w:val="24"/>
          <w:szCs w:val="24"/>
          <w:lang w:val="en"/>
        </w:rPr>
        <w:t xml:space="preserve">. </w:t>
      </w:r>
    </w:p>
    <w:p w:rsidR="0032368D" w:rsidRPr="00832191" w:rsidRDefault="0032368D" w:rsidP="00F10B6B">
      <w:pPr>
        <w:pStyle w:val="ListParagraph"/>
        <w:numPr>
          <w:ilvl w:val="0"/>
          <w:numId w:val="4"/>
        </w:numPr>
        <w:spacing w:before="120" w:after="120" w:line="240" w:lineRule="auto"/>
        <w:rPr>
          <w:rFonts w:ascii="Arial" w:eastAsia="Times New Roman" w:hAnsi="Arial" w:cs="Arial"/>
          <w:sz w:val="24"/>
          <w:szCs w:val="24"/>
          <w:lang w:val="en"/>
        </w:rPr>
      </w:pPr>
      <w:r w:rsidRPr="00832191">
        <w:rPr>
          <w:rFonts w:ascii="Arial" w:eastAsia="Times New Roman" w:hAnsi="Arial" w:cs="Arial"/>
          <w:sz w:val="24"/>
          <w:szCs w:val="24"/>
          <w:lang w:val="en"/>
        </w:rPr>
        <w:t>It works by selecting a 'pivot' element from the array and partitioning the other elements into two sub-arrays, according to whether they are less than or greater than the pivot. The sub-arrays are then sorted </w:t>
      </w:r>
      <w:hyperlink r:id="rId22" w:tooltip="Recursion (computer science)" w:history="1">
        <w:r w:rsidRPr="00832191">
          <w:rPr>
            <w:rFonts w:ascii="Arial" w:eastAsia="Times New Roman" w:hAnsi="Arial" w:cs="Arial"/>
            <w:sz w:val="24"/>
            <w:szCs w:val="24"/>
            <w:lang w:val="en"/>
          </w:rPr>
          <w:t>recursively</w:t>
        </w:r>
      </w:hyperlink>
      <w:r w:rsidRPr="00832191">
        <w:rPr>
          <w:rFonts w:ascii="Arial" w:eastAsia="Times New Roman" w:hAnsi="Arial" w:cs="Arial"/>
          <w:sz w:val="24"/>
          <w:szCs w:val="24"/>
          <w:lang w:val="en"/>
        </w:rPr>
        <w:t xml:space="preserve">. </w:t>
      </w:r>
    </w:p>
    <w:p w:rsidR="0032368D" w:rsidRPr="00832191" w:rsidRDefault="0032368D" w:rsidP="00F10B6B">
      <w:pPr>
        <w:pStyle w:val="ListParagraph"/>
        <w:numPr>
          <w:ilvl w:val="0"/>
          <w:numId w:val="4"/>
        </w:numPr>
        <w:spacing w:before="120" w:after="120" w:line="240" w:lineRule="auto"/>
        <w:rPr>
          <w:rFonts w:ascii="Arial" w:eastAsia="Times New Roman" w:hAnsi="Arial" w:cs="Arial"/>
          <w:sz w:val="24"/>
          <w:szCs w:val="24"/>
          <w:lang w:val="en"/>
        </w:rPr>
      </w:pPr>
      <w:r w:rsidRPr="00832191">
        <w:rPr>
          <w:rFonts w:ascii="Arial" w:eastAsia="Times New Roman" w:hAnsi="Arial" w:cs="Arial"/>
          <w:sz w:val="24"/>
          <w:szCs w:val="24"/>
          <w:lang w:val="en"/>
        </w:rPr>
        <w:t>This can be done </w:t>
      </w:r>
      <w:hyperlink r:id="rId23" w:tooltip="In-place algorithm" w:history="1">
        <w:r w:rsidRPr="00832191">
          <w:rPr>
            <w:rFonts w:ascii="Arial" w:eastAsia="Times New Roman" w:hAnsi="Arial" w:cs="Arial"/>
            <w:sz w:val="24"/>
            <w:szCs w:val="24"/>
            <w:lang w:val="en"/>
          </w:rPr>
          <w:t>in-place</w:t>
        </w:r>
      </w:hyperlink>
      <w:r w:rsidRPr="00832191">
        <w:rPr>
          <w:rFonts w:ascii="Arial" w:eastAsia="Times New Roman" w:hAnsi="Arial" w:cs="Arial"/>
          <w:sz w:val="24"/>
          <w:szCs w:val="24"/>
          <w:lang w:val="en"/>
        </w:rPr>
        <w:t>, requiring small additional amounts of </w:t>
      </w:r>
      <w:hyperlink r:id="rId24" w:tooltip="Main memory" w:history="1">
        <w:r w:rsidRPr="00832191">
          <w:rPr>
            <w:rFonts w:ascii="Arial" w:eastAsia="Times New Roman" w:hAnsi="Arial" w:cs="Arial"/>
            <w:sz w:val="24"/>
            <w:szCs w:val="24"/>
            <w:lang w:val="en"/>
          </w:rPr>
          <w:t>memory</w:t>
        </w:r>
      </w:hyperlink>
      <w:r w:rsidRPr="00832191">
        <w:rPr>
          <w:rFonts w:ascii="Arial" w:eastAsia="Times New Roman" w:hAnsi="Arial" w:cs="Arial"/>
          <w:sz w:val="24"/>
          <w:szCs w:val="24"/>
          <w:lang w:val="en"/>
        </w:rPr>
        <w:t xml:space="preserve"> to perform the sorting. </w:t>
      </w:r>
    </w:p>
    <w:p w:rsidR="0032368D" w:rsidRPr="00832191" w:rsidRDefault="0032368D" w:rsidP="00F10B6B">
      <w:pPr>
        <w:pStyle w:val="ListParagraph"/>
        <w:numPr>
          <w:ilvl w:val="0"/>
          <w:numId w:val="4"/>
        </w:numPr>
        <w:spacing w:before="120" w:after="120" w:line="240" w:lineRule="auto"/>
        <w:rPr>
          <w:rFonts w:ascii="Arial" w:eastAsia="Times New Roman" w:hAnsi="Arial" w:cs="Arial"/>
          <w:sz w:val="24"/>
          <w:szCs w:val="24"/>
          <w:lang w:val="en"/>
        </w:rPr>
      </w:pPr>
      <w:r w:rsidRPr="00832191">
        <w:rPr>
          <w:rFonts w:ascii="Arial" w:eastAsia="Times New Roman" w:hAnsi="Arial" w:cs="Arial"/>
          <w:sz w:val="24"/>
          <w:szCs w:val="24"/>
          <w:lang w:val="en"/>
        </w:rPr>
        <w:t>Quicksort is a </w:t>
      </w:r>
      <w:hyperlink r:id="rId25" w:tooltip="Comparison sort" w:history="1">
        <w:r w:rsidRPr="00832191">
          <w:rPr>
            <w:rFonts w:ascii="Arial" w:eastAsia="Times New Roman" w:hAnsi="Arial" w:cs="Arial"/>
            <w:sz w:val="24"/>
            <w:szCs w:val="24"/>
            <w:lang w:val="en"/>
          </w:rPr>
          <w:t>comparison sort</w:t>
        </w:r>
      </w:hyperlink>
      <w:r w:rsidRPr="00832191">
        <w:rPr>
          <w:rFonts w:ascii="Arial" w:eastAsia="Times New Roman" w:hAnsi="Arial" w:cs="Arial"/>
          <w:sz w:val="24"/>
          <w:szCs w:val="24"/>
          <w:lang w:val="en"/>
        </w:rPr>
        <w:t>, meaning that it can sort items of any type for which a "less-than" relation (formally, a </w:t>
      </w:r>
      <w:hyperlink r:id="rId26" w:tooltip="Total order" w:history="1">
        <w:r w:rsidRPr="00832191">
          <w:rPr>
            <w:rFonts w:ascii="Arial" w:eastAsia="Times New Roman" w:hAnsi="Arial" w:cs="Arial"/>
            <w:sz w:val="24"/>
            <w:szCs w:val="24"/>
            <w:lang w:val="en"/>
          </w:rPr>
          <w:t>total order</w:t>
        </w:r>
      </w:hyperlink>
      <w:r w:rsidRPr="00832191">
        <w:rPr>
          <w:rFonts w:ascii="Arial" w:eastAsia="Times New Roman" w:hAnsi="Arial" w:cs="Arial"/>
          <w:sz w:val="24"/>
          <w:szCs w:val="24"/>
          <w:lang w:val="en"/>
        </w:rPr>
        <w:t>) is defined.</w:t>
      </w:r>
    </w:p>
    <w:p w:rsidR="0032368D" w:rsidRPr="00832191" w:rsidRDefault="0032368D" w:rsidP="00F10B6B">
      <w:pPr>
        <w:pStyle w:val="ListParagraph"/>
        <w:numPr>
          <w:ilvl w:val="0"/>
          <w:numId w:val="4"/>
        </w:numPr>
        <w:spacing w:before="120" w:after="120" w:line="240" w:lineRule="auto"/>
        <w:rPr>
          <w:rFonts w:ascii="Arial" w:eastAsia="Times New Roman" w:hAnsi="Arial" w:cs="Arial"/>
          <w:sz w:val="24"/>
          <w:szCs w:val="24"/>
          <w:lang w:val="en"/>
        </w:rPr>
      </w:pPr>
      <w:r w:rsidRPr="00832191">
        <w:rPr>
          <w:rFonts w:ascii="Arial" w:eastAsia="Times New Roman" w:hAnsi="Arial" w:cs="Arial"/>
          <w:sz w:val="24"/>
          <w:szCs w:val="24"/>
          <w:lang w:val="en"/>
        </w:rPr>
        <w:t xml:space="preserve"> Efficient implementations of Quicksort are not a </w:t>
      </w:r>
      <w:hyperlink r:id="rId27" w:tooltip="Stable sort" w:history="1">
        <w:r w:rsidRPr="00832191">
          <w:rPr>
            <w:rFonts w:ascii="Arial" w:eastAsia="Times New Roman" w:hAnsi="Arial" w:cs="Arial"/>
            <w:sz w:val="24"/>
            <w:szCs w:val="24"/>
            <w:lang w:val="en"/>
          </w:rPr>
          <w:t>stable sort</w:t>
        </w:r>
      </w:hyperlink>
      <w:r w:rsidRPr="00832191">
        <w:rPr>
          <w:rFonts w:ascii="Arial" w:eastAsia="Times New Roman" w:hAnsi="Arial" w:cs="Arial"/>
          <w:sz w:val="24"/>
          <w:szCs w:val="24"/>
          <w:lang w:val="en"/>
        </w:rPr>
        <w:t xml:space="preserve">, meaning that the relative order of equal sort items is not preserved. </w:t>
      </w:r>
    </w:p>
    <w:p w:rsidR="0032368D" w:rsidRPr="00832191" w:rsidRDefault="0032368D" w:rsidP="00F10B6B">
      <w:pPr>
        <w:pStyle w:val="ListParagraph"/>
        <w:numPr>
          <w:ilvl w:val="0"/>
          <w:numId w:val="4"/>
        </w:numPr>
        <w:spacing w:before="120" w:after="120" w:line="240" w:lineRule="auto"/>
        <w:rPr>
          <w:rFonts w:ascii="Arial" w:eastAsia="Times New Roman" w:hAnsi="Arial" w:cs="Arial"/>
          <w:sz w:val="24"/>
          <w:szCs w:val="24"/>
          <w:lang w:val="en"/>
        </w:rPr>
      </w:pPr>
      <w:hyperlink r:id="rId28" w:tooltip="Analysis of algorithms" w:history="1">
        <w:r w:rsidRPr="00832191">
          <w:rPr>
            <w:rFonts w:ascii="Arial" w:eastAsia="Times New Roman" w:hAnsi="Arial" w:cs="Arial"/>
            <w:sz w:val="24"/>
            <w:szCs w:val="24"/>
            <w:lang w:val="en"/>
          </w:rPr>
          <w:t>Mathematical analysis</w:t>
        </w:r>
      </w:hyperlink>
      <w:r w:rsidRPr="00832191">
        <w:rPr>
          <w:rFonts w:ascii="Arial" w:eastAsia="Times New Roman" w:hAnsi="Arial" w:cs="Arial"/>
          <w:sz w:val="24"/>
          <w:szCs w:val="24"/>
          <w:lang w:val="en"/>
        </w:rPr>
        <w:t> of quicksort shows that, </w:t>
      </w:r>
      <w:hyperlink r:id="rId29" w:tooltip="Best, worst and average case" w:history="1">
        <w:r w:rsidRPr="00832191">
          <w:rPr>
            <w:rFonts w:ascii="Arial" w:eastAsia="Times New Roman" w:hAnsi="Arial" w:cs="Arial"/>
            <w:sz w:val="24"/>
            <w:szCs w:val="24"/>
            <w:lang w:val="en"/>
          </w:rPr>
          <w:t>on average</w:t>
        </w:r>
      </w:hyperlink>
      <w:r w:rsidRPr="00832191">
        <w:rPr>
          <w:rFonts w:ascii="Arial" w:eastAsia="Times New Roman" w:hAnsi="Arial" w:cs="Arial"/>
          <w:sz w:val="24"/>
          <w:szCs w:val="24"/>
          <w:lang w:val="en"/>
        </w:rPr>
        <w:t>, the algorithm takes </w:t>
      </w:r>
      <w:hyperlink r:id="rId30" w:tooltip="Big O notation" w:history="1">
        <w:proofErr w:type="gramStart"/>
        <w:r w:rsidRPr="00832191">
          <w:rPr>
            <w:rFonts w:ascii="Arial" w:eastAsia="Times New Roman" w:hAnsi="Arial" w:cs="Arial"/>
            <w:sz w:val="24"/>
            <w:szCs w:val="24"/>
            <w:lang w:val="en"/>
          </w:rPr>
          <w:t>O</w:t>
        </w:r>
        <w:proofErr w:type="gramEnd"/>
      </w:hyperlink>
      <w:r w:rsidRPr="00832191">
        <w:rPr>
          <w:rFonts w:ascii="Arial" w:eastAsia="Times New Roman" w:hAnsi="Arial" w:cs="Arial"/>
          <w:sz w:val="24"/>
          <w:szCs w:val="24"/>
          <w:lang w:val="en"/>
        </w:rPr>
        <w:t>(</w:t>
      </w:r>
      <w:r w:rsidRPr="00832191">
        <w:rPr>
          <w:rFonts w:ascii="Arial" w:eastAsia="Times New Roman" w:hAnsi="Arial" w:cs="Arial"/>
          <w:i/>
          <w:iCs/>
          <w:sz w:val="24"/>
          <w:szCs w:val="24"/>
          <w:lang w:val="en"/>
        </w:rPr>
        <w:t>n</w:t>
      </w:r>
      <w:r w:rsidRPr="00832191">
        <w:rPr>
          <w:rFonts w:ascii="Arial" w:eastAsia="Times New Roman" w:hAnsi="Arial" w:cs="Arial"/>
          <w:sz w:val="24"/>
          <w:szCs w:val="24"/>
          <w:lang w:val="en"/>
        </w:rPr>
        <w:t> log </w:t>
      </w:r>
      <w:r w:rsidRPr="00832191">
        <w:rPr>
          <w:rFonts w:ascii="Arial" w:eastAsia="Times New Roman" w:hAnsi="Arial" w:cs="Arial"/>
          <w:i/>
          <w:iCs/>
          <w:sz w:val="24"/>
          <w:szCs w:val="24"/>
          <w:lang w:val="en"/>
        </w:rPr>
        <w:t>n</w:t>
      </w:r>
      <w:r w:rsidRPr="00832191">
        <w:rPr>
          <w:rFonts w:ascii="Arial" w:eastAsia="Times New Roman" w:hAnsi="Arial" w:cs="Arial"/>
          <w:sz w:val="24"/>
          <w:szCs w:val="24"/>
          <w:lang w:val="en"/>
        </w:rPr>
        <w:t>) comparisons to sort </w:t>
      </w:r>
      <w:r w:rsidRPr="00832191">
        <w:rPr>
          <w:rFonts w:ascii="Arial" w:eastAsia="Times New Roman" w:hAnsi="Arial" w:cs="Arial"/>
          <w:i/>
          <w:iCs/>
          <w:sz w:val="24"/>
          <w:szCs w:val="24"/>
          <w:lang w:val="en"/>
        </w:rPr>
        <w:t>n</w:t>
      </w:r>
      <w:r w:rsidRPr="00832191">
        <w:rPr>
          <w:rFonts w:ascii="Arial" w:eastAsia="Times New Roman" w:hAnsi="Arial" w:cs="Arial"/>
          <w:sz w:val="24"/>
          <w:szCs w:val="24"/>
          <w:lang w:val="en"/>
        </w:rPr>
        <w:t xml:space="preserve"> items. </w:t>
      </w:r>
    </w:p>
    <w:p w:rsidR="0032368D" w:rsidRPr="00832191" w:rsidRDefault="0032368D" w:rsidP="00F10B6B">
      <w:pPr>
        <w:pStyle w:val="ListParagraph"/>
        <w:numPr>
          <w:ilvl w:val="0"/>
          <w:numId w:val="4"/>
        </w:numPr>
        <w:spacing w:before="120" w:after="120" w:line="240" w:lineRule="auto"/>
        <w:rPr>
          <w:rFonts w:ascii="Arial" w:eastAsia="Times New Roman" w:hAnsi="Arial" w:cs="Arial"/>
          <w:sz w:val="24"/>
          <w:szCs w:val="24"/>
          <w:lang w:val="en"/>
        </w:rPr>
      </w:pPr>
      <w:r w:rsidRPr="00832191">
        <w:rPr>
          <w:rFonts w:ascii="Arial" w:eastAsia="Times New Roman" w:hAnsi="Arial" w:cs="Arial"/>
          <w:sz w:val="24"/>
          <w:szCs w:val="24"/>
          <w:lang w:val="en"/>
        </w:rPr>
        <w:lastRenderedPageBreak/>
        <w:t>In the </w:t>
      </w:r>
      <w:hyperlink r:id="rId31" w:tooltip="Best, worst and average case" w:history="1">
        <w:r w:rsidRPr="00832191">
          <w:rPr>
            <w:rFonts w:ascii="Arial" w:eastAsia="Times New Roman" w:hAnsi="Arial" w:cs="Arial"/>
            <w:sz w:val="24"/>
            <w:szCs w:val="24"/>
            <w:lang w:val="en"/>
          </w:rPr>
          <w:t>worst case</w:t>
        </w:r>
      </w:hyperlink>
      <w:r w:rsidRPr="00832191">
        <w:rPr>
          <w:rFonts w:ascii="Arial" w:eastAsia="Times New Roman" w:hAnsi="Arial" w:cs="Arial"/>
          <w:sz w:val="24"/>
          <w:szCs w:val="24"/>
          <w:lang w:val="en"/>
        </w:rPr>
        <w:t xml:space="preserve">, it makes </w:t>
      </w:r>
      <w:proofErr w:type="gramStart"/>
      <w:r w:rsidRPr="00832191">
        <w:rPr>
          <w:rFonts w:ascii="Arial" w:eastAsia="Times New Roman" w:hAnsi="Arial" w:cs="Arial"/>
          <w:sz w:val="24"/>
          <w:szCs w:val="24"/>
          <w:lang w:val="en"/>
        </w:rPr>
        <w:t>O(</w:t>
      </w:r>
      <w:proofErr w:type="gramEnd"/>
      <w:r w:rsidRPr="00832191">
        <w:rPr>
          <w:rFonts w:ascii="Arial" w:eastAsia="Times New Roman" w:hAnsi="Arial" w:cs="Arial"/>
          <w:i/>
          <w:iCs/>
          <w:sz w:val="24"/>
          <w:szCs w:val="24"/>
          <w:lang w:val="en"/>
        </w:rPr>
        <w:t>n</w:t>
      </w:r>
      <w:r w:rsidRPr="00832191">
        <w:rPr>
          <w:rFonts w:ascii="Arial" w:eastAsia="Times New Roman" w:hAnsi="Arial" w:cs="Arial"/>
          <w:sz w:val="17"/>
          <w:szCs w:val="17"/>
          <w:vertAlign w:val="superscript"/>
          <w:lang w:val="en"/>
        </w:rPr>
        <w:t>2</w:t>
      </w:r>
      <w:r w:rsidRPr="00832191">
        <w:rPr>
          <w:rFonts w:ascii="Arial" w:eastAsia="Times New Roman" w:hAnsi="Arial" w:cs="Arial"/>
          <w:sz w:val="24"/>
          <w:szCs w:val="24"/>
          <w:lang w:val="en"/>
        </w:rPr>
        <w:t>) comparisons, though this behavior is rare.</w:t>
      </w:r>
    </w:p>
    <w:p w:rsidR="0032368D" w:rsidRPr="00832191" w:rsidRDefault="0032368D" w:rsidP="0032368D">
      <w:pPr>
        <w:pStyle w:val="Heading2"/>
        <w:pBdr>
          <w:bottom w:val="single" w:sz="6" w:space="0" w:color="A2A9B1"/>
        </w:pBdr>
        <w:shd w:val="clear" w:color="auto" w:fill="FFFFFF"/>
        <w:spacing w:before="240" w:after="60"/>
        <w:rPr>
          <w:rFonts w:ascii="Georgia" w:hAnsi="Georgia"/>
          <w:color w:val="auto"/>
        </w:rPr>
      </w:pPr>
    </w:p>
    <w:p w:rsidR="0032368D" w:rsidRPr="00832191" w:rsidRDefault="0032368D" w:rsidP="0032368D">
      <w:pPr>
        <w:shd w:val="clear" w:color="auto" w:fill="F8F9FA"/>
        <w:jc w:val="center"/>
        <w:rPr>
          <w:rFonts w:ascii="Arial" w:hAnsi="Arial" w:cs="Arial"/>
          <w:sz w:val="20"/>
          <w:szCs w:val="20"/>
        </w:rPr>
      </w:pPr>
      <w:r w:rsidRPr="00832191">
        <w:rPr>
          <w:rFonts w:ascii="Arial" w:hAnsi="Arial" w:cs="Arial"/>
          <w:noProof/>
          <w:sz w:val="20"/>
          <w:szCs w:val="20"/>
        </w:rPr>
        <w:drawing>
          <wp:inline distT="0" distB="0" distL="0" distR="0">
            <wp:extent cx="1903095" cy="3810635"/>
            <wp:effectExtent l="0" t="0" r="0" b="0"/>
            <wp:docPr id="33" name="Picture 33" descr="https://upload.wikimedia.org/wikipedia/commons/thumb/a/af/Quicksort-diagram.svg/200px-Quicksort-diagram.sv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f/Quicksort-diagram.svg/200px-Quicksort-diagram.svg.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3095" cy="3810635"/>
                    </a:xfrm>
                    <a:prstGeom prst="rect">
                      <a:avLst/>
                    </a:prstGeom>
                    <a:noFill/>
                    <a:ln>
                      <a:noFill/>
                    </a:ln>
                  </pic:spPr>
                </pic:pic>
              </a:graphicData>
            </a:graphic>
          </wp:inline>
        </w:drawing>
      </w:r>
    </w:p>
    <w:p w:rsidR="0032368D" w:rsidRPr="00832191" w:rsidRDefault="0032368D" w:rsidP="0032368D">
      <w:pPr>
        <w:pStyle w:val="ListParagraph"/>
        <w:numPr>
          <w:ilvl w:val="0"/>
          <w:numId w:val="5"/>
        </w:numPr>
        <w:shd w:val="clear" w:color="auto" w:fill="F8F9FA"/>
        <w:spacing w:line="336" w:lineRule="atLeast"/>
        <w:rPr>
          <w:rFonts w:ascii="Arial" w:hAnsi="Arial" w:cs="Arial"/>
          <w:sz w:val="19"/>
          <w:szCs w:val="19"/>
        </w:rPr>
      </w:pPr>
      <w:r w:rsidRPr="00832191">
        <w:rPr>
          <w:rFonts w:ascii="Arial" w:hAnsi="Arial" w:cs="Arial"/>
          <w:sz w:val="19"/>
          <w:szCs w:val="19"/>
        </w:rPr>
        <w:t xml:space="preserve">Full example of quicksort on a random set of numbers. </w:t>
      </w:r>
    </w:p>
    <w:p w:rsidR="0032368D" w:rsidRPr="00832191" w:rsidRDefault="0032368D" w:rsidP="0032368D">
      <w:pPr>
        <w:pStyle w:val="ListParagraph"/>
        <w:numPr>
          <w:ilvl w:val="0"/>
          <w:numId w:val="5"/>
        </w:numPr>
        <w:shd w:val="clear" w:color="auto" w:fill="F8F9FA"/>
        <w:spacing w:line="336" w:lineRule="atLeast"/>
        <w:rPr>
          <w:rFonts w:ascii="Arial" w:hAnsi="Arial" w:cs="Arial"/>
          <w:sz w:val="19"/>
          <w:szCs w:val="19"/>
        </w:rPr>
      </w:pPr>
      <w:r w:rsidRPr="00832191">
        <w:rPr>
          <w:rFonts w:ascii="Arial" w:hAnsi="Arial" w:cs="Arial"/>
          <w:sz w:val="19"/>
          <w:szCs w:val="19"/>
        </w:rPr>
        <w:t xml:space="preserve">The shaded element is the pivot. </w:t>
      </w:r>
    </w:p>
    <w:p w:rsidR="0032368D" w:rsidRPr="00832191" w:rsidRDefault="0032368D" w:rsidP="0032368D">
      <w:pPr>
        <w:pStyle w:val="ListParagraph"/>
        <w:numPr>
          <w:ilvl w:val="0"/>
          <w:numId w:val="5"/>
        </w:numPr>
        <w:shd w:val="clear" w:color="auto" w:fill="F8F9FA"/>
        <w:spacing w:line="336" w:lineRule="atLeast"/>
        <w:rPr>
          <w:rFonts w:ascii="Arial" w:hAnsi="Arial" w:cs="Arial"/>
          <w:sz w:val="19"/>
          <w:szCs w:val="19"/>
        </w:rPr>
      </w:pPr>
      <w:r w:rsidRPr="00832191">
        <w:rPr>
          <w:rFonts w:ascii="Arial" w:hAnsi="Arial" w:cs="Arial"/>
          <w:sz w:val="19"/>
          <w:szCs w:val="19"/>
        </w:rPr>
        <w:t xml:space="preserve">It is always chosen as the last element of the partition. </w:t>
      </w:r>
    </w:p>
    <w:p w:rsidR="0032368D" w:rsidRPr="00832191" w:rsidRDefault="0032368D" w:rsidP="0032368D">
      <w:pPr>
        <w:pStyle w:val="ListParagraph"/>
        <w:numPr>
          <w:ilvl w:val="0"/>
          <w:numId w:val="5"/>
        </w:numPr>
        <w:shd w:val="clear" w:color="auto" w:fill="F8F9FA"/>
        <w:spacing w:line="336" w:lineRule="atLeast"/>
        <w:rPr>
          <w:rFonts w:ascii="Arial" w:hAnsi="Arial" w:cs="Arial"/>
          <w:sz w:val="19"/>
          <w:szCs w:val="19"/>
        </w:rPr>
      </w:pPr>
      <w:r w:rsidRPr="00832191">
        <w:rPr>
          <w:rFonts w:ascii="Arial" w:hAnsi="Arial" w:cs="Arial"/>
          <w:sz w:val="19"/>
          <w:szCs w:val="19"/>
        </w:rPr>
        <w:t>However, always choosing the last element in the partition as the pivot in this way results in poor performance (</w:t>
      </w:r>
      <w:proofErr w:type="gramStart"/>
      <w:r w:rsidRPr="00832191">
        <w:rPr>
          <w:rStyle w:val="texhtml"/>
          <w:i/>
          <w:iCs/>
        </w:rPr>
        <w:t>O</w:t>
      </w:r>
      <w:r w:rsidRPr="00832191">
        <w:rPr>
          <w:rStyle w:val="texhtml"/>
        </w:rPr>
        <w:t>(</w:t>
      </w:r>
      <w:proofErr w:type="gramEnd"/>
      <w:r w:rsidRPr="00832191">
        <w:rPr>
          <w:rStyle w:val="texhtml"/>
          <w:i/>
          <w:iCs/>
        </w:rPr>
        <w:t>n</w:t>
      </w:r>
      <w:r w:rsidRPr="00832191">
        <w:rPr>
          <w:rStyle w:val="texhtml"/>
        </w:rPr>
        <w:t>²)</w:t>
      </w:r>
      <w:r w:rsidRPr="00832191">
        <w:rPr>
          <w:rFonts w:ascii="Arial" w:hAnsi="Arial" w:cs="Arial"/>
          <w:sz w:val="19"/>
          <w:szCs w:val="19"/>
        </w:rPr>
        <w:t>) on </w:t>
      </w:r>
      <w:r w:rsidRPr="00832191">
        <w:rPr>
          <w:rFonts w:ascii="Arial" w:hAnsi="Arial" w:cs="Arial"/>
          <w:i/>
          <w:iCs/>
          <w:sz w:val="19"/>
          <w:szCs w:val="19"/>
        </w:rPr>
        <w:t>already sorted</w:t>
      </w:r>
      <w:r w:rsidRPr="00832191">
        <w:rPr>
          <w:rFonts w:ascii="Arial" w:hAnsi="Arial" w:cs="Arial"/>
          <w:sz w:val="19"/>
          <w:szCs w:val="19"/>
        </w:rPr>
        <w:t xml:space="preserve"> arrays, or arrays of identical elements. </w:t>
      </w:r>
    </w:p>
    <w:p w:rsidR="0032368D" w:rsidRPr="00832191" w:rsidRDefault="0032368D" w:rsidP="00F10B6B">
      <w:pPr>
        <w:pStyle w:val="ListParagraph"/>
        <w:numPr>
          <w:ilvl w:val="0"/>
          <w:numId w:val="5"/>
        </w:numPr>
        <w:shd w:val="clear" w:color="auto" w:fill="FFFFFF"/>
        <w:spacing w:before="120" w:after="120" w:line="336" w:lineRule="atLeast"/>
        <w:rPr>
          <w:rFonts w:ascii="Arial" w:hAnsi="Arial" w:cs="Arial"/>
          <w:sz w:val="21"/>
          <w:szCs w:val="21"/>
        </w:rPr>
      </w:pPr>
      <w:r w:rsidRPr="00832191">
        <w:rPr>
          <w:rFonts w:ascii="Arial" w:hAnsi="Arial" w:cs="Arial"/>
          <w:sz w:val="19"/>
          <w:szCs w:val="19"/>
        </w:rPr>
        <w:t>Since sub-arrays of sorted / identical elements crop up a lot towards the end of a sorting procedure on a large set, versions of the quicksort algorithm that choose the pivot as the middle element run much more quickly than the algorithm described in this diagram on large sets of numbers.</w:t>
      </w:r>
    </w:p>
    <w:p w:rsidR="0032368D" w:rsidRPr="00832191" w:rsidRDefault="0032368D" w:rsidP="00F10B6B">
      <w:pPr>
        <w:pStyle w:val="ListParagraph"/>
        <w:numPr>
          <w:ilvl w:val="0"/>
          <w:numId w:val="5"/>
        </w:numPr>
        <w:shd w:val="clear" w:color="auto" w:fill="FFFFFF"/>
        <w:spacing w:before="120" w:after="120" w:line="336" w:lineRule="atLeast"/>
        <w:rPr>
          <w:rFonts w:ascii="Arial" w:hAnsi="Arial" w:cs="Arial"/>
          <w:sz w:val="21"/>
          <w:szCs w:val="21"/>
        </w:rPr>
      </w:pPr>
      <w:r w:rsidRPr="00832191">
        <w:rPr>
          <w:rFonts w:ascii="Arial" w:hAnsi="Arial" w:cs="Arial"/>
          <w:sz w:val="21"/>
          <w:szCs w:val="21"/>
        </w:rPr>
        <w:t>Quicksort is a </w:t>
      </w:r>
      <w:hyperlink r:id="rId34" w:tooltip="Divide and conquer algorithm" w:history="1">
        <w:r w:rsidRPr="00832191">
          <w:rPr>
            <w:rStyle w:val="Hyperlink"/>
            <w:rFonts w:ascii="Arial" w:eastAsiaTheme="majorEastAsia" w:hAnsi="Arial" w:cs="Arial"/>
            <w:color w:val="auto"/>
            <w:sz w:val="21"/>
            <w:szCs w:val="21"/>
            <w:u w:val="none"/>
          </w:rPr>
          <w:t>divide and conquer algorithm</w:t>
        </w:r>
      </w:hyperlink>
      <w:r w:rsidRPr="00832191">
        <w:rPr>
          <w:rFonts w:ascii="Arial" w:hAnsi="Arial" w:cs="Arial"/>
          <w:sz w:val="21"/>
          <w:szCs w:val="21"/>
        </w:rPr>
        <w:t xml:space="preserve">. </w:t>
      </w:r>
    </w:p>
    <w:p w:rsidR="0032368D" w:rsidRPr="00832191" w:rsidRDefault="0032368D" w:rsidP="00F10B6B">
      <w:pPr>
        <w:pStyle w:val="ListParagraph"/>
        <w:numPr>
          <w:ilvl w:val="0"/>
          <w:numId w:val="5"/>
        </w:numPr>
        <w:shd w:val="clear" w:color="auto" w:fill="FFFFFF"/>
        <w:spacing w:before="120" w:after="120" w:line="336" w:lineRule="atLeast"/>
        <w:rPr>
          <w:rFonts w:ascii="Arial" w:hAnsi="Arial" w:cs="Arial"/>
          <w:sz w:val="21"/>
          <w:szCs w:val="21"/>
        </w:rPr>
      </w:pPr>
      <w:r w:rsidRPr="00832191">
        <w:rPr>
          <w:rFonts w:ascii="Arial" w:hAnsi="Arial" w:cs="Arial"/>
          <w:sz w:val="21"/>
          <w:szCs w:val="21"/>
        </w:rPr>
        <w:t>It first divides the input array into two smaller sub-arrays: the low elements and the high elements. It then recursively sorts the sub-arrays. The steps for </w:t>
      </w:r>
      <w:hyperlink r:id="rId35" w:tooltip="In-place algorithm" w:history="1">
        <w:r w:rsidRPr="00832191">
          <w:rPr>
            <w:rStyle w:val="Hyperlink"/>
            <w:rFonts w:ascii="Arial" w:eastAsiaTheme="majorEastAsia" w:hAnsi="Arial" w:cs="Arial"/>
            <w:color w:val="auto"/>
            <w:sz w:val="21"/>
            <w:szCs w:val="21"/>
            <w:u w:val="none"/>
          </w:rPr>
          <w:t>in-place</w:t>
        </w:r>
      </w:hyperlink>
      <w:r w:rsidRPr="00832191">
        <w:rPr>
          <w:rFonts w:ascii="Arial" w:hAnsi="Arial" w:cs="Arial"/>
          <w:sz w:val="21"/>
          <w:szCs w:val="21"/>
        </w:rPr>
        <w:t> Quicksort are:</w:t>
      </w:r>
    </w:p>
    <w:p w:rsidR="0032368D" w:rsidRPr="00832191" w:rsidRDefault="0032368D" w:rsidP="0032368D">
      <w:pPr>
        <w:numPr>
          <w:ilvl w:val="0"/>
          <w:numId w:val="1"/>
        </w:numPr>
        <w:shd w:val="clear" w:color="auto" w:fill="FFFFFF"/>
        <w:spacing w:before="100" w:beforeAutospacing="1" w:after="24" w:line="240" w:lineRule="auto"/>
        <w:ind w:left="768"/>
        <w:rPr>
          <w:rFonts w:ascii="Arial" w:hAnsi="Arial" w:cs="Arial"/>
          <w:sz w:val="21"/>
          <w:szCs w:val="21"/>
        </w:rPr>
      </w:pPr>
      <w:r w:rsidRPr="00832191">
        <w:rPr>
          <w:rFonts w:ascii="Arial" w:hAnsi="Arial" w:cs="Arial"/>
          <w:sz w:val="21"/>
          <w:szCs w:val="21"/>
        </w:rPr>
        <w:t>Pick an element, called a </w:t>
      </w:r>
      <w:r w:rsidRPr="00832191">
        <w:rPr>
          <w:rFonts w:ascii="Arial" w:hAnsi="Arial" w:cs="Arial"/>
          <w:i/>
          <w:iCs/>
          <w:sz w:val="21"/>
          <w:szCs w:val="21"/>
        </w:rPr>
        <w:t>pivot</w:t>
      </w:r>
      <w:r w:rsidRPr="00832191">
        <w:rPr>
          <w:rFonts w:ascii="Arial" w:hAnsi="Arial" w:cs="Arial"/>
          <w:sz w:val="21"/>
          <w:szCs w:val="21"/>
        </w:rPr>
        <w:t>, from the array.</w:t>
      </w:r>
    </w:p>
    <w:p w:rsidR="0032368D" w:rsidRPr="00832191" w:rsidRDefault="0032368D" w:rsidP="0032368D">
      <w:pPr>
        <w:numPr>
          <w:ilvl w:val="0"/>
          <w:numId w:val="1"/>
        </w:numPr>
        <w:shd w:val="clear" w:color="auto" w:fill="FFFFFF"/>
        <w:spacing w:before="100" w:beforeAutospacing="1" w:after="24" w:line="240" w:lineRule="auto"/>
        <w:ind w:left="768"/>
        <w:rPr>
          <w:rFonts w:ascii="Arial" w:hAnsi="Arial" w:cs="Arial"/>
          <w:sz w:val="21"/>
          <w:szCs w:val="21"/>
        </w:rPr>
      </w:pPr>
      <w:r w:rsidRPr="00832191">
        <w:rPr>
          <w:rFonts w:ascii="Arial" w:hAnsi="Arial" w:cs="Arial"/>
          <w:i/>
          <w:iCs/>
          <w:sz w:val="21"/>
          <w:szCs w:val="21"/>
        </w:rPr>
        <w:t>Partitioning</w:t>
      </w:r>
      <w:r w:rsidRPr="00832191">
        <w:rPr>
          <w:rFonts w:ascii="Arial" w:hAnsi="Arial" w:cs="Arial"/>
          <w:sz w:val="21"/>
          <w:szCs w:val="21"/>
        </w:rPr>
        <w:t>: reorder the array so that all elements with values less than the pivot come before the pivot, while all elements with values greater than the pivot come after it (equal values can go either way). After this partitioning, the pivot is in its final position. This is called the </w:t>
      </w:r>
      <w:r w:rsidRPr="00832191">
        <w:rPr>
          <w:rFonts w:ascii="Arial" w:hAnsi="Arial" w:cs="Arial"/>
          <w:i/>
          <w:iCs/>
          <w:sz w:val="21"/>
          <w:szCs w:val="21"/>
        </w:rPr>
        <w:t>partition</w:t>
      </w:r>
      <w:r w:rsidRPr="00832191">
        <w:rPr>
          <w:rFonts w:ascii="Arial" w:hAnsi="Arial" w:cs="Arial"/>
          <w:sz w:val="21"/>
          <w:szCs w:val="21"/>
        </w:rPr>
        <w:t> operation.</w:t>
      </w:r>
    </w:p>
    <w:p w:rsidR="0032368D" w:rsidRPr="00832191" w:rsidRDefault="0032368D" w:rsidP="0032368D">
      <w:pPr>
        <w:numPr>
          <w:ilvl w:val="0"/>
          <w:numId w:val="1"/>
        </w:numPr>
        <w:shd w:val="clear" w:color="auto" w:fill="FFFFFF"/>
        <w:spacing w:before="100" w:beforeAutospacing="1" w:after="24" w:line="240" w:lineRule="auto"/>
        <w:ind w:left="768"/>
        <w:rPr>
          <w:rFonts w:ascii="Arial" w:hAnsi="Arial" w:cs="Arial"/>
          <w:sz w:val="21"/>
          <w:szCs w:val="21"/>
        </w:rPr>
      </w:pPr>
      <w:hyperlink r:id="rId36" w:tooltip="Recursion (computer science)" w:history="1">
        <w:r w:rsidRPr="00832191">
          <w:rPr>
            <w:rStyle w:val="Hyperlink"/>
            <w:rFonts w:ascii="Arial" w:hAnsi="Arial" w:cs="Arial"/>
            <w:color w:val="auto"/>
            <w:sz w:val="21"/>
            <w:szCs w:val="21"/>
            <w:u w:val="none"/>
          </w:rPr>
          <w:t>Recursively</w:t>
        </w:r>
      </w:hyperlink>
      <w:r w:rsidRPr="00832191">
        <w:rPr>
          <w:rFonts w:ascii="Arial" w:hAnsi="Arial" w:cs="Arial"/>
          <w:sz w:val="21"/>
          <w:szCs w:val="21"/>
        </w:rPr>
        <w:t> apply the above steps to the sub-array of elements with smaller values and separately to the sub-array of elements with greater values.</w:t>
      </w:r>
    </w:p>
    <w:p w:rsidR="0032368D" w:rsidRPr="00832191" w:rsidRDefault="0032368D" w:rsidP="00F10B6B">
      <w:pPr>
        <w:pStyle w:val="NormalWeb"/>
        <w:numPr>
          <w:ilvl w:val="0"/>
          <w:numId w:val="6"/>
        </w:numPr>
        <w:shd w:val="clear" w:color="auto" w:fill="FFFFFF"/>
        <w:spacing w:before="120" w:beforeAutospacing="0" w:after="120" w:afterAutospacing="0"/>
        <w:rPr>
          <w:rFonts w:ascii="Arial" w:hAnsi="Arial" w:cs="Arial"/>
          <w:sz w:val="21"/>
          <w:szCs w:val="21"/>
        </w:rPr>
      </w:pPr>
      <w:r w:rsidRPr="00832191">
        <w:rPr>
          <w:rFonts w:ascii="Arial" w:hAnsi="Arial" w:cs="Arial"/>
          <w:sz w:val="21"/>
          <w:szCs w:val="21"/>
        </w:rPr>
        <w:lastRenderedPageBreak/>
        <w:t xml:space="preserve">The base case of the recursion is arrays of size zero or one, which are in order by definition, so they never need to be sorted. </w:t>
      </w:r>
    </w:p>
    <w:p w:rsidR="0032368D" w:rsidRPr="00832191" w:rsidRDefault="0032368D" w:rsidP="00F10B6B">
      <w:pPr>
        <w:pStyle w:val="NormalWeb"/>
        <w:numPr>
          <w:ilvl w:val="0"/>
          <w:numId w:val="6"/>
        </w:numPr>
        <w:shd w:val="clear" w:color="auto" w:fill="FFFFFF"/>
        <w:spacing w:before="120" w:beforeAutospacing="0" w:after="120" w:afterAutospacing="0"/>
        <w:rPr>
          <w:rFonts w:ascii="Arial" w:hAnsi="Arial" w:cs="Arial"/>
          <w:sz w:val="21"/>
          <w:szCs w:val="21"/>
        </w:rPr>
      </w:pPr>
      <w:r w:rsidRPr="00832191">
        <w:rPr>
          <w:rFonts w:ascii="Arial" w:hAnsi="Arial" w:cs="Arial"/>
          <w:sz w:val="21"/>
          <w:szCs w:val="21"/>
        </w:rPr>
        <w:t>The pivot selection and partitioning steps can be done in several different ways; the choice of specific implementation schemes greatly affects the algorithm's performance.</w:t>
      </w:r>
    </w:p>
    <w:p w:rsidR="00F10B6B" w:rsidRPr="00832191" w:rsidRDefault="00F10B6B" w:rsidP="00F10B6B">
      <w:pPr>
        <w:pStyle w:val="NormalWeb"/>
        <w:numPr>
          <w:ilvl w:val="0"/>
          <w:numId w:val="6"/>
        </w:numPr>
        <w:shd w:val="clear" w:color="auto" w:fill="FFFFFF"/>
        <w:spacing w:before="120" w:beforeAutospacing="0" w:after="120" w:afterAutospacing="0"/>
        <w:rPr>
          <w:rFonts w:ascii="Arial" w:hAnsi="Arial" w:cs="Arial"/>
          <w:b/>
          <w:sz w:val="32"/>
          <w:szCs w:val="32"/>
        </w:rPr>
      </w:pPr>
      <w:r w:rsidRPr="00832191">
        <w:rPr>
          <w:rFonts w:ascii="Arial" w:hAnsi="Arial" w:cs="Arial"/>
          <w:b/>
          <w:sz w:val="32"/>
          <w:szCs w:val="32"/>
        </w:rPr>
        <w:t>Algorithm</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proofErr w:type="gramStart"/>
      <w:r w:rsidRPr="00832191">
        <w:rPr>
          <w:b/>
          <w:bCs/>
          <w:sz w:val="21"/>
          <w:szCs w:val="21"/>
        </w:rPr>
        <w:t>algorithm</w:t>
      </w:r>
      <w:proofErr w:type="gramEnd"/>
      <w:r w:rsidRPr="00832191">
        <w:rPr>
          <w:sz w:val="21"/>
          <w:szCs w:val="21"/>
        </w:rPr>
        <w:t xml:space="preserve"> quicksort(A, lo, hi) </w:t>
      </w:r>
      <w:r w:rsidRPr="00832191">
        <w:rPr>
          <w:b/>
          <w:bCs/>
          <w:sz w:val="21"/>
          <w:szCs w:val="21"/>
        </w:rPr>
        <w:t>is</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if</w:t>
      </w:r>
      <w:proofErr w:type="gramEnd"/>
      <w:r w:rsidRPr="00832191">
        <w:rPr>
          <w:sz w:val="21"/>
          <w:szCs w:val="21"/>
        </w:rPr>
        <w:t xml:space="preserve"> lo &lt; hi </w:t>
      </w:r>
      <w:r w:rsidRPr="00832191">
        <w:rPr>
          <w:b/>
          <w:bCs/>
          <w:sz w:val="21"/>
          <w:szCs w:val="21"/>
        </w:rPr>
        <w:t>then</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p</w:t>
      </w:r>
      <w:proofErr w:type="gramEnd"/>
      <w:r w:rsidRPr="00832191">
        <w:rPr>
          <w:sz w:val="21"/>
          <w:szCs w:val="21"/>
        </w:rPr>
        <w:t> := partition(A, lo, hi)</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quicksort(</w:t>
      </w:r>
      <w:proofErr w:type="gramEnd"/>
      <w:r w:rsidRPr="00832191">
        <w:rPr>
          <w:sz w:val="21"/>
          <w:szCs w:val="21"/>
        </w:rPr>
        <w:t>A, lo, p - 1)</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quicksort(</w:t>
      </w:r>
      <w:proofErr w:type="gramEnd"/>
      <w:r w:rsidRPr="00832191">
        <w:rPr>
          <w:sz w:val="21"/>
          <w:szCs w:val="21"/>
        </w:rPr>
        <w:t>A, p + 1, hi)</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proofErr w:type="gramStart"/>
      <w:r w:rsidRPr="00832191">
        <w:rPr>
          <w:b/>
          <w:bCs/>
          <w:sz w:val="21"/>
          <w:szCs w:val="21"/>
        </w:rPr>
        <w:t>algorithm</w:t>
      </w:r>
      <w:proofErr w:type="gramEnd"/>
      <w:r w:rsidRPr="00832191">
        <w:rPr>
          <w:sz w:val="21"/>
          <w:szCs w:val="21"/>
        </w:rPr>
        <w:t xml:space="preserve"> partition(A, lo, hi) </w:t>
      </w:r>
      <w:r w:rsidRPr="00832191">
        <w:rPr>
          <w:b/>
          <w:bCs/>
          <w:sz w:val="21"/>
          <w:szCs w:val="21"/>
        </w:rPr>
        <w:t>is</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pivot</w:t>
      </w:r>
      <w:proofErr w:type="gramEnd"/>
      <w:r w:rsidRPr="00832191">
        <w:rPr>
          <w:sz w:val="21"/>
          <w:szCs w:val="21"/>
        </w:rPr>
        <w:t> := A[hi]</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spellStart"/>
      <w:proofErr w:type="gramStart"/>
      <w:r w:rsidRPr="00832191">
        <w:rPr>
          <w:sz w:val="21"/>
          <w:szCs w:val="21"/>
        </w:rPr>
        <w:t>i</w:t>
      </w:r>
      <w:proofErr w:type="spellEnd"/>
      <w:proofErr w:type="gramEnd"/>
      <w:r w:rsidRPr="00832191">
        <w:rPr>
          <w:sz w:val="21"/>
          <w:szCs w:val="21"/>
        </w:rPr>
        <w:t> := lo</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for</w:t>
      </w:r>
      <w:proofErr w:type="gramEnd"/>
      <w:r w:rsidRPr="00832191">
        <w:rPr>
          <w:sz w:val="21"/>
          <w:szCs w:val="21"/>
        </w:rPr>
        <w:t xml:space="preserve"> j := lo </w:t>
      </w:r>
      <w:r w:rsidRPr="00832191">
        <w:rPr>
          <w:b/>
          <w:bCs/>
          <w:sz w:val="21"/>
          <w:szCs w:val="21"/>
        </w:rPr>
        <w:t>to</w:t>
      </w:r>
      <w:r w:rsidRPr="00832191">
        <w:rPr>
          <w:sz w:val="21"/>
          <w:szCs w:val="21"/>
        </w:rPr>
        <w:t xml:space="preserve"> hi </w:t>
      </w:r>
      <w:r w:rsidRPr="00832191">
        <w:rPr>
          <w:b/>
          <w:bCs/>
          <w:sz w:val="21"/>
          <w:szCs w:val="21"/>
        </w:rPr>
        <w:t>do</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if</w:t>
      </w:r>
      <w:proofErr w:type="gramEnd"/>
      <w:r w:rsidRPr="00832191">
        <w:rPr>
          <w:sz w:val="21"/>
          <w:szCs w:val="21"/>
        </w:rPr>
        <w:t xml:space="preserve"> A[j] &lt; pivot </w:t>
      </w:r>
      <w:r w:rsidRPr="00832191">
        <w:rPr>
          <w:b/>
          <w:bCs/>
          <w:sz w:val="21"/>
          <w:szCs w:val="21"/>
        </w:rPr>
        <w:t>then</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swap</w:t>
      </w:r>
      <w:proofErr w:type="gramEnd"/>
      <w:r w:rsidRPr="00832191">
        <w:rPr>
          <w:sz w:val="21"/>
          <w:szCs w:val="21"/>
        </w:rPr>
        <w:t xml:space="preserve"> A[</w:t>
      </w:r>
      <w:proofErr w:type="spellStart"/>
      <w:r w:rsidRPr="00832191">
        <w:rPr>
          <w:sz w:val="21"/>
          <w:szCs w:val="21"/>
        </w:rPr>
        <w:t>i</w:t>
      </w:r>
      <w:proofErr w:type="spellEnd"/>
      <w:r w:rsidRPr="00832191">
        <w:rPr>
          <w:sz w:val="21"/>
          <w:szCs w:val="21"/>
        </w:rPr>
        <w:t>] with A[j]</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spellStart"/>
      <w:proofErr w:type="gramStart"/>
      <w:r w:rsidRPr="00832191">
        <w:rPr>
          <w:sz w:val="21"/>
          <w:szCs w:val="21"/>
        </w:rPr>
        <w:t>i</w:t>
      </w:r>
      <w:proofErr w:type="spellEnd"/>
      <w:proofErr w:type="gramEnd"/>
      <w:r w:rsidRPr="00832191">
        <w:rPr>
          <w:sz w:val="21"/>
          <w:szCs w:val="21"/>
        </w:rPr>
        <w:t xml:space="preserve"> := </w:t>
      </w:r>
      <w:proofErr w:type="spellStart"/>
      <w:r w:rsidRPr="00832191">
        <w:rPr>
          <w:sz w:val="21"/>
          <w:szCs w:val="21"/>
        </w:rPr>
        <w:t>i</w:t>
      </w:r>
      <w:proofErr w:type="spellEnd"/>
      <w:r w:rsidRPr="00832191">
        <w:rPr>
          <w:sz w:val="21"/>
          <w:szCs w:val="21"/>
        </w:rPr>
        <w:t xml:space="preserve"> + 1</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swap</w:t>
      </w:r>
      <w:proofErr w:type="gramEnd"/>
      <w:r w:rsidRPr="00832191">
        <w:rPr>
          <w:sz w:val="21"/>
          <w:szCs w:val="21"/>
        </w:rPr>
        <w:t xml:space="preserve"> A[</w:t>
      </w:r>
      <w:proofErr w:type="spellStart"/>
      <w:r w:rsidRPr="00832191">
        <w:rPr>
          <w:sz w:val="21"/>
          <w:szCs w:val="21"/>
        </w:rPr>
        <w:t>i</w:t>
      </w:r>
      <w:proofErr w:type="spellEnd"/>
      <w:r w:rsidRPr="00832191">
        <w:rPr>
          <w:sz w:val="21"/>
          <w:szCs w:val="21"/>
        </w:rPr>
        <w:t>] with A[hi]</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return</w:t>
      </w:r>
      <w:proofErr w:type="gramEnd"/>
      <w:r w:rsidRPr="00832191">
        <w:rPr>
          <w:sz w:val="21"/>
          <w:szCs w:val="21"/>
        </w:rPr>
        <w:t xml:space="preserve"> </w:t>
      </w:r>
      <w:proofErr w:type="spellStart"/>
      <w:r w:rsidRPr="00832191">
        <w:rPr>
          <w:sz w:val="21"/>
          <w:szCs w:val="21"/>
        </w:rPr>
        <w:t>i</w:t>
      </w:r>
      <w:proofErr w:type="spellEnd"/>
    </w:p>
    <w:p w:rsidR="0032368D" w:rsidRPr="00832191" w:rsidRDefault="0032368D" w:rsidP="0032368D">
      <w:pPr>
        <w:pStyle w:val="NormalWeb"/>
        <w:shd w:val="clear" w:color="auto" w:fill="FFFFFF"/>
        <w:spacing w:before="120" w:beforeAutospacing="0" w:after="120" w:afterAutospacing="0"/>
        <w:rPr>
          <w:rFonts w:ascii="Arial" w:hAnsi="Arial" w:cs="Arial"/>
          <w:b/>
          <w:sz w:val="21"/>
          <w:szCs w:val="21"/>
        </w:rPr>
      </w:pPr>
      <w:hyperlink r:id="rId37" w:tooltip="Pseudocode" w:history="1">
        <w:r w:rsidR="00F10B6B" w:rsidRPr="00832191">
          <w:rPr>
            <w:rStyle w:val="Hyperlink"/>
            <w:rFonts w:ascii="Arial" w:eastAsiaTheme="majorEastAsia" w:hAnsi="Arial" w:cs="Arial"/>
            <w:b/>
            <w:color w:val="auto"/>
            <w:sz w:val="21"/>
            <w:szCs w:val="21"/>
            <w:u w:val="none"/>
          </w:rPr>
          <w:t>P</w:t>
        </w:r>
        <w:r w:rsidRPr="00832191">
          <w:rPr>
            <w:rStyle w:val="Hyperlink"/>
            <w:rFonts w:ascii="Arial" w:eastAsiaTheme="majorEastAsia" w:hAnsi="Arial" w:cs="Arial"/>
            <w:b/>
            <w:color w:val="auto"/>
            <w:sz w:val="21"/>
            <w:szCs w:val="21"/>
            <w:u w:val="none"/>
          </w:rPr>
          <w:t>seudocode</w:t>
        </w:r>
      </w:hyperlink>
      <w:r w:rsidRPr="00832191">
        <w:rPr>
          <w:rFonts w:ascii="Arial" w:hAnsi="Arial" w:cs="Arial"/>
          <w:b/>
          <w:sz w:val="21"/>
          <w:szCs w:val="21"/>
        </w:rPr>
        <w:t>,</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proofErr w:type="gramStart"/>
      <w:r w:rsidRPr="00832191">
        <w:rPr>
          <w:b/>
          <w:bCs/>
          <w:sz w:val="21"/>
          <w:szCs w:val="21"/>
        </w:rPr>
        <w:t>algorithm</w:t>
      </w:r>
      <w:proofErr w:type="gramEnd"/>
      <w:r w:rsidRPr="00832191">
        <w:rPr>
          <w:sz w:val="21"/>
          <w:szCs w:val="21"/>
        </w:rPr>
        <w:t xml:space="preserve"> quicksort(A, lo, hi) </w:t>
      </w:r>
      <w:r w:rsidRPr="00832191">
        <w:rPr>
          <w:b/>
          <w:bCs/>
          <w:sz w:val="21"/>
          <w:szCs w:val="21"/>
        </w:rPr>
        <w:t>is</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if</w:t>
      </w:r>
      <w:proofErr w:type="gramEnd"/>
      <w:r w:rsidRPr="00832191">
        <w:rPr>
          <w:sz w:val="21"/>
          <w:szCs w:val="21"/>
        </w:rPr>
        <w:t xml:space="preserve"> lo &lt; hi </w:t>
      </w:r>
      <w:r w:rsidRPr="00832191">
        <w:rPr>
          <w:b/>
          <w:bCs/>
          <w:sz w:val="21"/>
          <w:szCs w:val="21"/>
        </w:rPr>
        <w:t>then</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p</w:t>
      </w:r>
      <w:proofErr w:type="gramEnd"/>
      <w:r w:rsidRPr="00832191">
        <w:rPr>
          <w:sz w:val="21"/>
          <w:szCs w:val="21"/>
        </w:rPr>
        <w:t> := partition(A, lo, hi)</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quicksort(</w:t>
      </w:r>
      <w:proofErr w:type="gramEnd"/>
      <w:r w:rsidRPr="00832191">
        <w:rPr>
          <w:sz w:val="21"/>
          <w:szCs w:val="21"/>
        </w:rPr>
        <w:t>A, lo, p)</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quicksort(</w:t>
      </w:r>
      <w:proofErr w:type="gramEnd"/>
      <w:r w:rsidRPr="00832191">
        <w:rPr>
          <w:sz w:val="21"/>
          <w:szCs w:val="21"/>
        </w:rPr>
        <w:t>A, p + 1, hi)</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proofErr w:type="gramStart"/>
      <w:r w:rsidRPr="00832191">
        <w:rPr>
          <w:b/>
          <w:bCs/>
          <w:sz w:val="21"/>
          <w:szCs w:val="21"/>
        </w:rPr>
        <w:t>algorithm</w:t>
      </w:r>
      <w:proofErr w:type="gramEnd"/>
      <w:r w:rsidRPr="00832191">
        <w:rPr>
          <w:sz w:val="21"/>
          <w:szCs w:val="21"/>
        </w:rPr>
        <w:t xml:space="preserve"> partition(A, lo, hi) </w:t>
      </w:r>
      <w:r w:rsidRPr="00832191">
        <w:rPr>
          <w:b/>
          <w:bCs/>
          <w:sz w:val="21"/>
          <w:szCs w:val="21"/>
        </w:rPr>
        <w:t>is</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pivot</w:t>
      </w:r>
      <w:proofErr w:type="gramEnd"/>
      <w:r w:rsidRPr="00832191">
        <w:rPr>
          <w:sz w:val="21"/>
          <w:szCs w:val="21"/>
        </w:rPr>
        <w:t> := A[</w:t>
      </w:r>
      <w:r w:rsidRPr="00832191">
        <w:rPr>
          <w:rFonts w:ascii="Cambria Math" w:hAnsi="Cambria Math" w:cs="Cambria Math"/>
          <w:sz w:val="21"/>
          <w:szCs w:val="21"/>
        </w:rPr>
        <w:t>⌊</w:t>
      </w:r>
      <w:r w:rsidRPr="00832191">
        <w:rPr>
          <w:sz w:val="21"/>
          <w:szCs w:val="21"/>
        </w:rPr>
        <w:t>(hi + lo) / 2</w:t>
      </w:r>
      <w:r w:rsidRPr="00832191">
        <w:rPr>
          <w:rFonts w:ascii="Cambria Math" w:hAnsi="Cambria Math" w:cs="Cambria Math"/>
          <w:sz w:val="21"/>
          <w:szCs w:val="21"/>
        </w:rPr>
        <w:t>⌋</w:t>
      </w:r>
      <w:r w:rsidRPr="00832191">
        <w:rPr>
          <w:sz w:val="21"/>
          <w:szCs w:val="21"/>
        </w:rPr>
        <w:t>]</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spellStart"/>
      <w:proofErr w:type="gramStart"/>
      <w:r w:rsidRPr="00832191">
        <w:rPr>
          <w:sz w:val="21"/>
          <w:szCs w:val="21"/>
        </w:rPr>
        <w:t>i</w:t>
      </w:r>
      <w:proofErr w:type="spellEnd"/>
      <w:proofErr w:type="gramEnd"/>
      <w:r w:rsidRPr="00832191">
        <w:rPr>
          <w:sz w:val="21"/>
          <w:szCs w:val="21"/>
        </w:rPr>
        <w:t> := lo - 1</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j</w:t>
      </w:r>
      <w:proofErr w:type="gramEnd"/>
      <w:r w:rsidRPr="00832191">
        <w:rPr>
          <w:sz w:val="21"/>
          <w:szCs w:val="21"/>
        </w:rPr>
        <w:t> := hi + 1</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loop</w:t>
      </w:r>
      <w:proofErr w:type="gramEnd"/>
      <w:r w:rsidRPr="00832191">
        <w:rPr>
          <w:b/>
          <w:bCs/>
          <w:sz w:val="21"/>
          <w:szCs w:val="21"/>
        </w:rPr>
        <w:t xml:space="preserve"> forever</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do</w:t>
      </w:r>
      <w:proofErr w:type="gramEnd"/>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spellStart"/>
      <w:proofErr w:type="gramStart"/>
      <w:r w:rsidRPr="00832191">
        <w:rPr>
          <w:sz w:val="21"/>
          <w:szCs w:val="21"/>
        </w:rPr>
        <w:t>i</w:t>
      </w:r>
      <w:proofErr w:type="spellEnd"/>
      <w:proofErr w:type="gramEnd"/>
      <w:r w:rsidRPr="00832191">
        <w:rPr>
          <w:sz w:val="21"/>
          <w:szCs w:val="21"/>
        </w:rPr>
        <w:t xml:space="preserve"> := </w:t>
      </w:r>
      <w:proofErr w:type="spellStart"/>
      <w:r w:rsidRPr="00832191">
        <w:rPr>
          <w:sz w:val="21"/>
          <w:szCs w:val="21"/>
        </w:rPr>
        <w:t>i</w:t>
      </w:r>
      <w:proofErr w:type="spellEnd"/>
      <w:r w:rsidRPr="00832191">
        <w:rPr>
          <w:sz w:val="21"/>
          <w:szCs w:val="21"/>
        </w:rPr>
        <w:t xml:space="preserve"> + 1</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while</w:t>
      </w:r>
      <w:proofErr w:type="gramEnd"/>
      <w:r w:rsidRPr="00832191">
        <w:rPr>
          <w:sz w:val="21"/>
          <w:szCs w:val="21"/>
        </w:rPr>
        <w:t xml:space="preserve"> A[</w:t>
      </w:r>
      <w:proofErr w:type="spellStart"/>
      <w:r w:rsidRPr="00832191">
        <w:rPr>
          <w:sz w:val="21"/>
          <w:szCs w:val="21"/>
        </w:rPr>
        <w:t>i</w:t>
      </w:r>
      <w:proofErr w:type="spellEnd"/>
      <w:r w:rsidRPr="00832191">
        <w:rPr>
          <w:sz w:val="21"/>
          <w:szCs w:val="21"/>
        </w:rPr>
        <w:t>] &lt; pivot</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do</w:t>
      </w:r>
      <w:proofErr w:type="gramEnd"/>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j</w:t>
      </w:r>
      <w:proofErr w:type="gramEnd"/>
      <w:r w:rsidRPr="00832191">
        <w:rPr>
          <w:sz w:val="21"/>
          <w:szCs w:val="21"/>
        </w:rPr>
        <w:t> := j - 1</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while</w:t>
      </w:r>
      <w:proofErr w:type="gramEnd"/>
      <w:r w:rsidRPr="00832191">
        <w:rPr>
          <w:sz w:val="21"/>
          <w:szCs w:val="21"/>
        </w:rPr>
        <w:t xml:space="preserve"> A[j] &gt; pivot</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if</w:t>
      </w:r>
      <w:proofErr w:type="gramEnd"/>
      <w:r w:rsidRPr="00832191">
        <w:rPr>
          <w:sz w:val="21"/>
          <w:szCs w:val="21"/>
        </w:rPr>
        <w:t xml:space="preserve"> </w:t>
      </w:r>
      <w:proofErr w:type="spellStart"/>
      <w:r w:rsidRPr="00832191">
        <w:rPr>
          <w:sz w:val="21"/>
          <w:szCs w:val="21"/>
        </w:rPr>
        <w:t>i</w:t>
      </w:r>
      <w:proofErr w:type="spellEnd"/>
      <w:r w:rsidRPr="00832191">
        <w:rPr>
          <w:sz w:val="21"/>
          <w:szCs w:val="21"/>
        </w:rPr>
        <w:t xml:space="preserve"> ≥ j </w:t>
      </w:r>
      <w:r w:rsidRPr="00832191">
        <w:rPr>
          <w:b/>
          <w:bCs/>
          <w:sz w:val="21"/>
          <w:szCs w:val="21"/>
        </w:rPr>
        <w:t>then</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b/>
          <w:bCs/>
          <w:sz w:val="21"/>
          <w:szCs w:val="21"/>
        </w:rPr>
        <w:t>return</w:t>
      </w:r>
      <w:proofErr w:type="gramEnd"/>
      <w:r w:rsidRPr="00832191">
        <w:rPr>
          <w:sz w:val="21"/>
          <w:szCs w:val="21"/>
        </w:rPr>
        <w:t xml:space="preserve"> j</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swap</w:t>
      </w:r>
      <w:proofErr w:type="gramEnd"/>
      <w:r w:rsidRPr="00832191">
        <w:rPr>
          <w:sz w:val="21"/>
          <w:szCs w:val="21"/>
        </w:rPr>
        <w:t xml:space="preserve"> A[</w:t>
      </w:r>
      <w:proofErr w:type="spellStart"/>
      <w:r w:rsidRPr="00832191">
        <w:rPr>
          <w:sz w:val="21"/>
          <w:szCs w:val="21"/>
        </w:rPr>
        <w:t>i</w:t>
      </w:r>
      <w:proofErr w:type="spellEnd"/>
      <w:r w:rsidRPr="00832191">
        <w:rPr>
          <w:sz w:val="21"/>
          <w:szCs w:val="21"/>
        </w:rPr>
        <w:t>] with A[j]</w:t>
      </w:r>
    </w:p>
    <w:p w:rsidR="0032368D" w:rsidRPr="00832191" w:rsidRDefault="0032368D" w:rsidP="0032368D">
      <w:pPr>
        <w:pStyle w:val="Heading3"/>
        <w:shd w:val="clear" w:color="auto" w:fill="FFFFFF"/>
        <w:spacing w:before="72"/>
        <w:rPr>
          <w:rFonts w:ascii="Arial" w:hAnsi="Arial" w:cs="Arial"/>
          <w:b/>
          <w:color w:val="auto"/>
          <w:sz w:val="29"/>
          <w:szCs w:val="29"/>
        </w:rPr>
      </w:pPr>
      <w:r w:rsidRPr="00832191">
        <w:rPr>
          <w:rStyle w:val="mw-headline"/>
          <w:rFonts w:ascii="Arial" w:hAnsi="Arial" w:cs="Arial"/>
          <w:b/>
          <w:color w:val="auto"/>
          <w:sz w:val="29"/>
          <w:szCs w:val="29"/>
        </w:rPr>
        <w:lastRenderedPageBreak/>
        <w:t>Implementation issues</w:t>
      </w:r>
    </w:p>
    <w:p w:rsidR="0032368D" w:rsidRPr="00832191" w:rsidRDefault="0032368D" w:rsidP="0032368D">
      <w:pPr>
        <w:pStyle w:val="Heading4"/>
        <w:shd w:val="clear" w:color="auto" w:fill="FFFFFF"/>
        <w:spacing w:before="72"/>
        <w:rPr>
          <w:rFonts w:ascii="Arial" w:hAnsi="Arial" w:cs="Arial"/>
          <w:b/>
          <w:color w:val="auto"/>
          <w:sz w:val="21"/>
          <w:szCs w:val="21"/>
        </w:rPr>
      </w:pPr>
      <w:r w:rsidRPr="00832191">
        <w:rPr>
          <w:rStyle w:val="mw-headline"/>
          <w:rFonts w:ascii="Arial" w:hAnsi="Arial" w:cs="Arial"/>
          <w:b/>
          <w:color w:val="auto"/>
          <w:sz w:val="21"/>
          <w:szCs w:val="21"/>
        </w:rPr>
        <w:t>Choice of pivot</w:t>
      </w:r>
    </w:p>
    <w:p w:rsidR="0027733C" w:rsidRPr="00832191" w:rsidRDefault="0032368D" w:rsidP="0027733C">
      <w:pPr>
        <w:pStyle w:val="NormalWeb"/>
        <w:numPr>
          <w:ilvl w:val="0"/>
          <w:numId w:val="7"/>
        </w:numPr>
        <w:shd w:val="clear" w:color="auto" w:fill="FFFFFF"/>
        <w:spacing w:before="120" w:beforeAutospacing="0" w:after="120" w:afterAutospacing="0"/>
        <w:rPr>
          <w:rFonts w:ascii="Arial" w:hAnsi="Arial" w:cs="Arial"/>
          <w:sz w:val="21"/>
          <w:szCs w:val="21"/>
        </w:rPr>
      </w:pPr>
      <w:r w:rsidRPr="00832191">
        <w:rPr>
          <w:rFonts w:ascii="Arial" w:hAnsi="Arial" w:cs="Arial"/>
          <w:sz w:val="21"/>
          <w:szCs w:val="21"/>
        </w:rPr>
        <w:t xml:space="preserve">In the very early versions of quicksort, the leftmost element of the partition would often be chosen as the pivot element. </w:t>
      </w:r>
    </w:p>
    <w:p w:rsidR="0027733C" w:rsidRPr="00832191" w:rsidRDefault="0032368D" w:rsidP="0027733C">
      <w:pPr>
        <w:pStyle w:val="NormalWeb"/>
        <w:numPr>
          <w:ilvl w:val="0"/>
          <w:numId w:val="7"/>
        </w:numPr>
        <w:shd w:val="clear" w:color="auto" w:fill="FFFFFF"/>
        <w:spacing w:before="120" w:beforeAutospacing="0" w:after="120" w:afterAutospacing="0"/>
        <w:rPr>
          <w:rFonts w:ascii="Arial" w:hAnsi="Arial" w:cs="Arial"/>
          <w:sz w:val="21"/>
          <w:szCs w:val="21"/>
        </w:rPr>
      </w:pPr>
      <w:r w:rsidRPr="00832191">
        <w:rPr>
          <w:rFonts w:ascii="Arial" w:hAnsi="Arial" w:cs="Arial"/>
          <w:sz w:val="21"/>
          <w:szCs w:val="21"/>
        </w:rPr>
        <w:t xml:space="preserve">Unfortunately, this causes worst-case behavior on already sorted arrays, which is a rather common use-case. </w:t>
      </w:r>
    </w:p>
    <w:p w:rsidR="0032368D" w:rsidRPr="00832191" w:rsidRDefault="0032368D" w:rsidP="0027733C">
      <w:pPr>
        <w:pStyle w:val="NormalWeb"/>
        <w:numPr>
          <w:ilvl w:val="0"/>
          <w:numId w:val="7"/>
        </w:numPr>
        <w:shd w:val="clear" w:color="auto" w:fill="FFFFFF"/>
        <w:spacing w:before="120" w:beforeAutospacing="0" w:after="120" w:afterAutospacing="0"/>
        <w:rPr>
          <w:sz w:val="21"/>
          <w:szCs w:val="21"/>
        </w:rPr>
      </w:pPr>
      <w:r w:rsidRPr="00832191">
        <w:rPr>
          <w:rFonts w:ascii="Arial" w:hAnsi="Arial" w:cs="Arial"/>
          <w:sz w:val="21"/>
          <w:szCs w:val="21"/>
        </w:rPr>
        <w:t>The problem was easily solved by choosing either a random index for the pivot, choosing the middle index of the partition or (especially for longer partitions) choosing the </w:t>
      </w:r>
      <w:hyperlink r:id="rId38" w:tooltip="Median" w:history="1">
        <w:r w:rsidRPr="00832191">
          <w:rPr>
            <w:rStyle w:val="Hyperlink"/>
            <w:rFonts w:ascii="Arial" w:eastAsiaTheme="majorEastAsia" w:hAnsi="Arial" w:cs="Arial"/>
            <w:color w:val="auto"/>
            <w:sz w:val="21"/>
            <w:szCs w:val="21"/>
            <w:u w:val="none"/>
          </w:rPr>
          <w:t>median</w:t>
        </w:r>
      </w:hyperlink>
      <w:r w:rsidRPr="00832191">
        <w:rPr>
          <w:rFonts w:ascii="Arial" w:hAnsi="Arial" w:cs="Arial"/>
          <w:sz w:val="21"/>
          <w:szCs w:val="21"/>
        </w:rPr>
        <w:t xml:space="preserve"> of the first, middle and last element of the partition for the pivot </w:t>
      </w:r>
      <w:proofErr w:type="gramStart"/>
      <w:r w:rsidRPr="00832191">
        <w:rPr>
          <w:sz w:val="21"/>
          <w:szCs w:val="21"/>
        </w:rPr>
        <w:t>mid :=</w:t>
      </w:r>
      <w:proofErr w:type="gramEnd"/>
      <w:r w:rsidRPr="00832191">
        <w:rPr>
          <w:sz w:val="21"/>
          <w:szCs w:val="21"/>
        </w:rPr>
        <w:t xml:space="preserve"> (lo + hi) / 2</w:t>
      </w:r>
      <w:r w:rsidR="0027733C" w:rsidRPr="00832191">
        <w:rPr>
          <w:sz w:val="21"/>
          <w:szCs w:val="21"/>
        </w:rPr>
        <w:t>.</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proofErr w:type="gramStart"/>
      <w:r w:rsidRPr="00832191">
        <w:rPr>
          <w:b/>
          <w:bCs/>
          <w:sz w:val="21"/>
          <w:szCs w:val="21"/>
        </w:rPr>
        <w:t>if</w:t>
      </w:r>
      <w:proofErr w:type="gramEnd"/>
      <w:r w:rsidRPr="00832191">
        <w:rPr>
          <w:sz w:val="21"/>
          <w:szCs w:val="21"/>
        </w:rPr>
        <w:t xml:space="preserve"> A[mid] &lt; A[lo]</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swap</w:t>
      </w:r>
      <w:proofErr w:type="gramEnd"/>
      <w:r w:rsidRPr="00832191">
        <w:rPr>
          <w:sz w:val="21"/>
          <w:szCs w:val="21"/>
        </w:rPr>
        <w:t xml:space="preserve"> A[lo] with A[mid]</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proofErr w:type="gramStart"/>
      <w:r w:rsidRPr="00832191">
        <w:rPr>
          <w:b/>
          <w:bCs/>
          <w:sz w:val="21"/>
          <w:szCs w:val="21"/>
        </w:rPr>
        <w:t>if</w:t>
      </w:r>
      <w:proofErr w:type="gramEnd"/>
      <w:r w:rsidRPr="00832191">
        <w:rPr>
          <w:sz w:val="21"/>
          <w:szCs w:val="21"/>
        </w:rPr>
        <w:t xml:space="preserve"> A[hi] &lt; A[lo]</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swap</w:t>
      </w:r>
      <w:proofErr w:type="gramEnd"/>
      <w:r w:rsidRPr="00832191">
        <w:rPr>
          <w:sz w:val="21"/>
          <w:szCs w:val="21"/>
        </w:rPr>
        <w:t xml:space="preserve"> A[lo] with A[hi]</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proofErr w:type="gramStart"/>
      <w:r w:rsidRPr="00832191">
        <w:rPr>
          <w:b/>
          <w:bCs/>
          <w:sz w:val="21"/>
          <w:szCs w:val="21"/>
        </w:rPr>
        <w:t>if</w:t>
      </w:r>
      <w:proofErr w:type="gramEnd"/>
      <w:r w:rsidRPr="00832191">
        <w:rPr>
          <w:sz w:val="21"/>
          <w:szCs w:val="21"/>
        </w:rPr>
        <w:t xml:space="preserve"> A[mid] &lt; A[hi]</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r w:rsidRPr="00832191">
        <w:rPr>
          <w:sz w:val="21"/>
          <w:szCs w:val="21"/>
        </w:rPr>
        <w:t xml:space="preserve">    </w:t>
      </w:r>
      <w:proofErr w:type="gramStart"/>
      <w:r w:rsidRPr="00832191">
        <w:rPr>
          <w:sz w:val="21"/>
          <w:szCs w:val="21"/>
        </w:rPr>
        <w:t>swap</w:t>
      </w:r>
      <w:proofErr w:type="gramEnd"/>
      <w:r w:rsidRPr="00832191">
        <w:rPr>
          <w:sz w:val="21"/>
          <w:szCs w:val="21"/>
        </w:rPr>
        <w:t xml:space="preserve"> A[mid] with A[hi]</w:t>
      </w:r>
    </w:p>
    <w:p w:rsidR="0032368D" w:rsidRPr="00832191" w:rsidRDefault="0032368D" w:rsidP="0032368D">
      <w:pPr>
        <w:pStyle w:val="HTMLPreformatted"/>
        <w:pBdr>
          <w:top w:val="single" w:sz="6" w:space="12" w:color="EAECF0"/>
          <w:left w:val="single" w:sz="6" w:space="12" w:color="EAECF0"/>
          <w:bottom w:val="single" w:sz="6" w:space="12" w:color="EAECF0"/>
          <w:right w:val="single" w:sz="6" w:space="12" w:color="EAECF0"/>
        </w:pBdr>
        <w:shd w:val="clear" w:color="auto" w:fill="F8F9FA"/>
        <w:rPr>
          <w:sz w:val="21"/>
          <w:szCs w:val="21"/>
        </w:rPr>
      </w:pPr>
      <w:proofErr w:type="gramStart"/>
      <w:r w:rsidRPr="00832191">
        <w:rPr>
          <w:sz w:val="21"/>
          <w:szCs w:val="21"/>
        </w:rPr>
        <w:t>pivot</w:t>
      </w:r>
      <w:proofErr w:type="gramEnd"/>
      <w:r w:rsidRPr="00832191">
        <w:rPr>
          <w:sz w:val="21"/>
          <w:szCs w:val="21"/>
        </w:rPr>
        <w:t> := A[hi]</w:t>
      </w:r>
      <w:bookmarkStart w:id="0" w:name="_GoBack"/>
      <w:bookmarkEnd w:id="0"/>
    </w:p>
    <w:sectPr w:rsidR="0032368D" w:rsidRPr="00832191">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311" w:rsidRDefault="00DD5311" w:rsidP="0027733C">
      <w:pPr>
        <w:spacing w:after="0" w:line="240" w:lineRule="auto"/>
      </w:pPr>
      <w:r>
        <w:separator/>
      </w:r>
    </w:p>
  </w:endnote>
  <w:endnote w:type="continuationSeparator" w:id="0">
    <w:p w:rsidR="00DD5311" w:rsidRDefault="00DD5311" w:rsidP="00277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8"/>
        <w:szCs w:val="28"/>
      </w:rPr>
      <w:id w:val="-1928571736"/>
      <w:docPartObj>
        <w:docPartGallery w:val="Page Numbers (Bottom of Page)"/>
        <w:docPartUnique/>
      </w:docPartObj>
    </w:sdtPr>
    <w:sdtEndPr>
      <w:rPr>
        <w:noProof/>
      </w:rPr>
    </w:sdtEndPr>
    <w:sdtContent>
      <w:p w:rsidR="0027733C" w:rsidRPr="00832191" w:rsidRDefault="0027733C" w:rsidP="00832191">
        <w:pPr>
          <w:pStyle w:val="Footer"/>
          <w:jc w:val="both"/>
          <w:rPr>
            <w:rFonts w:ascii="Arial" w:hAnsi="Arial" w:cs="Arial"/>
            <w:sz w:val="28"/>
            <w:szCs w:val="28"/>
          </w:rPr>
        </w:pPr>
        <w:r w:rsidRPr="00832191">
          <w:rPr>
            <w:rFonts w:ascii="Arial" w:hAnsi="Arial" w:cs="Arial"/>
            <w:sz w:val="28"/>
            <w:szCs w:val="28"/>
          </w:rPr>
          <w:fldChar w:fldCharType="begin"/>
        </w:r>
        <w:r w:rsidRPr="00832191">
          <w:rPr>
            <w:rFonts w:ascii="Arial" w:hAnsi="Arial" w:cs="Arial"/>
            <w:sz w:val="28"/>
            <w:szCs w:val="28"/>
          </w:rPr>
          <w:instrText xml:space="preserve"> PAGE   \* MERGEFORMAT </w:instrText>
        </w:r>
        <w:r w:rsidRPr="00832191">
          <w:rPr>
            <w:rFonts w:ascii="Arial" w:hAnsi="Arial" w:cs="Arial"/>
            <w:sz w:val="28"/>
            <w:szCs w:val="28"/>
          </w:rPr>
          <w:fldChar w:fldCharType="separate"/>
        </w:r>
        <w:r w:rsidR="00832191">
          <w:rPr>
            <w:rFonts w:ascii="Arial" w:hAnsi="Arial" w:cs="Arial"/>
            <w:noProof/>
            <w:sz w:val="28"/>
            <w:szCs w:val="28"/>
          </w:rPr>
          <w:t>4</w:t>
        </w:r>
        <w:r w:rsidRPr="00832191">
          <w:rPr>
            <w:rFonts w:ascii="Arial" w:hAnsi="Arial" w:cs="Arial"/>
            <w:noProof/>
            <w:sz w:val="28"/>
            <w:szCs w:val="28"/>
          </w:rPr>
          <w:fldChar w:fldCharType="end"/>
        </w:r>
      </w:p>
    </w:sdtContent>
  </w:sdt>
  <w:p w:rsidR="0027733C" w:rsidRPr="00832191" w:rsidRDefault="0027733C" w:rsidP="00832191">
    <w:pPr>
      <w:pStyle w:val="Footer"/>
      <w:jc w:val="both"/>
      <w:rPr>
        <w:rFonts w:ascii="Arial" w:hAnsi="Arial" w:cs="Arial"/>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311" w:rsidRDefault="00DD5311" w:rsidP="0027733C">
      <w:pPr>
        <w:spacing w:after="0" w:line="240" w:lineRule="auto"/>
      </w:pPr>
      <w:r>
        <w:separator/>
      </w:r>
    </w:p>
  </w:footnote>
  <w:footnote w:type="continuationSeparator" w:id="0">
    <w:p w:rsidR="00DD5311" w:rsidRDefault="00DD5311" w:rsidP="002773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86EDB"/>
    <w:multiLevelType w:val="hybridMultilevel"/>
    <w:tmpl w:val="45BE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83F54"/>
    <w:multiLevelType w:val="multilevel"/>
    <w:tmpl w:val="6796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02766"/>
    <w:multiLevelType w:val="hybridMultilevel"/>
    <w:tmpl w:val="45F8C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D160D"/>
    <w:multiLevelType w:val="hybridMultilevel"/>
    <w:tmpl w:val="5750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965DB"/>
    <w:multiLevelType w:val="multilevel"/>
    <w:tmpl w:val="97AA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E5324"/>
    <w:multiLevelType w:val="hybridMultilevel"/>
    <w:tmpl w:val="B702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7067C"/>
    <w:multiLevelType w:val="multilevel"/>
    <w:tmpl w:val="07581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166"/>
    <w:rsid w:val="0027733C"/>
    <w:rsid w:val="0032368D"/>
    <w:rsid w:val="00573166"/>
    <w:rsid w:val="008012EF"/>
    <w:rsid w:val="00832191"/>
    <w:rsid w:val="00DD5311"/>
    <w:rsid w:val="00EC2CC6"/>
    <w:rsid w:val="00F1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7EEC5-72B3-48FB-8AB9-1DC6D0BC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36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236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6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36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8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2368D"/>
    <w:rPr>
      <w:color w:val="0000FF"/>
      <w:u w:val="single"/>
    </w:rPr>
  </w:style>
  <w:style w:type="paragraph" w:styleId="NormalWeb">
    <w:name w:val="Normal (Web)"/>
    <w:basedOn w:val="Normal"/>
    <w:uiPriority w:val="99"/>
    <w:unhideWhenUsed/>
    <w:rsid w:val="003236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36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6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368D"/>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32368D"/>
  </w:style>
  <w:style w:type="character" w:customStyle="1" w:styleId="mw-editsection">
    <w:name w:val="mw-editsection"/>
    <w:basedOn w:val="DefaultParagraphFont"/>
    <w:rsid w:val="0032368D"/>
  </w:style>
  <w:style w:type="character" w:customStyle="1" w:styleId="mw-editsection-bracket">
    <w:name w:val="mw-editsection-bracket"/>
    <w:basedOn w:val="DefaultParagraphFont"/>
    <w:rsid w:val="0032368D"/>
  </w:style>
  <w:style w:type="character" w:styleId="FollowedHyperlink">
    <w:name w:val="FollowedHyperlink"/>
    <w:basedOn w:val="DefaultParagraphFont"/>
    <w:uiPriority w:val="99"/>
    <w:semiHidden/>
    <w:unhideWhenUsed/>
    <w:rsid w:val="0032368D"/>
    <w:rPr>
      <w:color w:val="800080"/>
      <w:u w:val="single"/>
    </w:rPr>
  </w:style>
  <w:style w:type="character" w:customStyle="1" w:styleId="texhtml">
    <w:name w:val="texhtml"/>
    <w:basedOn w:val="DefaultParagraphFont"/>
    <w:rsid w:val="0032368D"/>
  </w:style>
  <w:style w:type="character" w:customStyle="1" w:styleId="monospaced">
    <w:name w:val="monospaced"/>
    <w:basedOn w:val="DefaultParagraphFont"/>
    <w:rsid w:val="0032368D"/>
  </w:style>
  <w:style w:type="paragraph" w:styleId="HTMLPreformatted">
    <w:name w:val="HTML Preformatted"/>
    <w:basedOn w:val="Normal"/>
    <w:link w:val="HTMLPreformattedChar"/>
    <w:uiPriority w:val="99"/>
    <w:semiHidden/>
    <w:unhideWhenUsed/>
    <w:rsid w:val="00323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68D"/>
    <w:rPr>
      <w:rFonts w:ascii="Courier New" w:eastAsia="Times New Roman" w:hAnsi="Courier New" w:cs="Courier New"/>
      <w:sz w:val="20"/>
      <w:szCs w:val="20"/>
    </w:rPr>
  </w:style>
  <w:style w:type="character" w:customStyle="1" w:styleId="nowrap">
    <w:name w:val="nowrap"/>
    <w:basedOn w:val="DefaultParagraphFont"/>
    <w:rsid w:val="0032368D"/>
  </w:style>
  <w:style w:type="character" w:styleId="HTMLKeyboard">
    <w:name w:val="HTML Keyboard"/>
    <w:basedOn w:val="DefaultParagraphFont"/>
    <w:uiPriority w:val="99"/>
    <w:semiHidden/>
    <w:unhideWhenUsed/>
    <w:rsid w:val="003236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368D"/>
    <w:rPr>
      <w:rFonts w:ascii="Courier New" w:eastAsia="Times New Roman" w:hAnsi="Courier New" w:cs="Courier New"/>
      <w:sz w:val="20"/>
      <w:szCs w:val="20"/>
    </w:rPr>
  </w:style>
  <w:style w:type="character" w:customStyle="1" w:styleId="mwe-math-element">
    <w:name w:val="mwe-math-element"/>
    <w:basedOn w:val="DefaultParagraphFont"/>
    <w:rsid w:val="0032368D"/>
  </w:style>
  <w:style w:type="character" w:customStyle="1" w:styleId="mwe-math-mathml-inline">
    <w:name w:val="mwe-math-mathml-inline"/>
    <w:basedOn w:val="DefaultParagraphFont"/>
    <w:rsid w:val="0032368D"/>
  </w:style>
  <w:style w:type="paragraph" w:styleId="ListParagraph">
    <w:name w:val="List Paragraph"/>
    <w:basedOn w:val="Normal"/>
    <w:uiPriority w:val="34"/>
    <w:qFormat/>
    <w:rsid w:val="0032368D"/>
    <w:pPr>
      <w:ind w:left="720"/>
      <w:contextualSpacing/>
    </w:pPr>
  </w:style>
  <w:style w:type="paragraph" w:styleId="Header">
    <w:name w:val="header"/>
    <w:basedOn w:val="Normal"/>
    <w:link w:val="HeaderChar"/>
    <w:uiPriority w:val="99"/>
    <w:unhideWhenUsed/>
    <w:rsid w:val="00277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33C"/>
  </w:style>
  <w:style w:type="paragraph" w:styleId="Footer">
    <w:name w:val="footer"/>
    <w:basedOn w:val="Normal"/>
    <w:link w:val="FooterChar"/>
    <w:uiPriority w:val="99"/>
    <w:unhideWhenUsed/>
    <w:rsid w:val="00277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191567">
      <w:bodyDiv w:val="1"/>
      <w:marLeft w:val="0"/>
      <w:marRight w:val="0"/>
      <w:marTop w:val="0"/>
      <w:marBottom w:val="0"/>
      <w:divBdr>
        <w:top w:val="none" w:sz="0" w:space="0" w:color="auto"/>
        <w:left w:val="none" w:sz="0" w:space="0" w:color="auto"/>
        <w:bottom w:val="none" w:sz="0" w:space="0" w:color="auto"/>
        <w:right w:val="none" w:sz="0" w:space="0" w:color="auto"/>
      </w:divBdr>
      <w:divsChild>
        <w:div w:id="280652454">
          <w:marLeft w:val="336"/>
          <w:marRight w:val="0"/>
          <w:marTop w:val="120"/>
          <w:marBottom w:val="312"/>
          <w:divBdr>
            <w:top w:val="none" w:sz="0" w:space="0" w:color="auto"/>
            <w:left w:val="none" w:sz="0" w:space="0" w:color="auto"/>
            <w:bottom w:val="none" w:sz="0" w:space="0" w:color="auto"/>
            <w:right w:val="none" w:sz="0" w:space="0" w:color="auto"/>
          </w:divBdr>
          <w:divsChild>
            <w:div w:id="5878898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15113422">
      <w:bodyDiv w:val="1"/>
      <w:marLeft w:val="0"/>
      <w:marRight w:val="0"/>
      <w:marTop w:val="0"/>
      <w:marBottom w:val="0"/>
      <w:divBdr>
        <w:top w:val="none" w:sz="0" w:space="0" w:color="auto"/>
        <w:left w:val="none" w:sz="0" w:space="0" w:color="auto"/>
        <w:bottom w:val="none" w:sz="0" w:space="0" w:color="auto"/>
        <w:right w:val="none" w:sz="0" w:space="0" w:color="auto"/>
      </w:divBdr>
      <w:divsChild>
        <w:div w:id="1947153456">
          <w:marLeft w:val="0"/>
          <w:marRight w:val="0"/>
          <w:marTop w:val="0"/>
          <w:marBottom w:val="0"/>
          <w:divBdr>
            <w:top w:val="none" w:sz="0" w:space="0" w:color="auto"/>
            <w:left w:val="none" w:sz="0" w:space="0" w:color="auto"/>
            <w:bottom w:val="none" w:sz="0" w:space="0" w:color="auto"/>
            <w:right w:val="none" w:sz="0" w:space="0" w:color="auto"/>
          </w:divBdr>
          <w:divsChild>
            <w:div w:id="1286813223">
              <w:marLeft w:val="0"/>
              <w:marRight w:val="0"/>
              <w:marTop w:val="0"/>
              <w:marBottom w:val="0"/>
              <w:divBdr>
                <w:top w:val="none" w:sz="0" w:space="0" w:color="auto"/>
                <w:left w:val="none" w:sz="0" w:space="0" w:color="auto"/>
                <w:bottom w:val="none" w:sz="0" w:space="0" w:color="auto"/>
                <w:right w:val="none" w:sz="0" w:space="0" w:color="auto"/>
              </w:divBdr>
            </w:div>
            <w:div w:id="1410272003">
              <w:marLeft w:val="0"/>
              <w:marRight w:val="0"/>
              <w:marTop w:val="0"/>
              <w:marBottom w:val="0"/>
              <w:divBdr>
                <w:top w:val="none" w:sz="0" w:space="0" w:color="auto"/>
                <w:left w:val="none" w:sz="0" w:space="0" w:color="auto"/>
                <w:bottom w:val="none" w:sz="0" w:space="0" w:color="auto"/>
                <w:right w:val="none" w:sz="0" w:space="0" w:color="auto"/>
              </w:divBdr>
              <w:divsChild>
                <w:div w:id="872235455">
                  <w:marLeft w:val="0"/>
                  <w:marRight w:val="0"/>
                  <w:marTop w:val="0"/>
                  <w:marBottom w:val="0"/>
                  <w:divBdr>
                    <w:top w:val="none" w:sz="0" w:space="0" w:color="auto"/>
                    <w:left w:val="none" w:sz="0" w:space="0" w:color="auto"/>
                    <w:bottom w:val="none" w:sz="0" w:space="0" w:color="auto"/>
                    <w:right w:val="none" w:sz="0" w:space="0" w:color="auto"/>
                  </w:divBdr>
                  <w:divsChild>
                    <w:div w:id="2700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ime_complexity" TargetMode="External"/><Relationship Id="rId18" Type="http://schemas.openxmlformats.org/officeDocument/2006/relationships/hyperlink" Target="https://en.wikipedia.org/wiki/Tony_Hoare" TargetMode="External"/><Relationship Id="rId26" Type="http://schemas.openxmlformats.org/officeDocument/2006/relationships/hyperlink" Target="https://en.wikipedia.org/wiki/Total_order" TargetMode="External"/><Relationship Id="rId39" Type="http://schemas.openxmlformats.org/officeDocument/2006/relationships/footer" Target="footer1.xml"/><Relationship Id="rId21" Type="http://schemas.openxmlformats.org/officeDocument/2006/relationships/hyperlink" Target="https://en.wikipedia.org/wiki/Divide-and-conquer_algorithm" TargetMode="External"/><Relationship Id="rId34" Type="http://schemas.openxmlformats.org/officeDocument/2006/relationships/hyperlink" Target="https://en.wikipedia.org/wiki/Divide_and_conquer_algorithm" TargetMode="External"/><Relationship Id="rId7" Type="http://schemas.openxmlformats.org/officeDocument/2006/relationships/hyperlink" Target="https://en.wikipedia.org/wiki/Sorting_algorithm" TargetMode="External"/><Relationship Id="rId2" Type="http://schemas.openxmlformats.org/officeDocument/2006/relationships/styles" Target="styles.xml"/><Relationship Id="rId16" Type="http://schemas.openxmlformats.org/officeDocument/2006/relationships/hyperlink" Target="https://en.wikipedia.org/wiki/Algorithm_efficiency" TargetMode="External"/><Relationship Id="rId20" Type="http://schemas.openxmlformats.org/officeDocument/2006/relationships/hyperlink" Target="https://en.wikipedia.org/wiki/Heapsort" TargetMode="External"/><Relationship Id="rId29" Type="http://schemas.openxmlformats.org/officeDocument/2006/relationships/hyperlink" Target="https://en.wikipedia.org/wiki/Best,_worst_and_average_cas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ime_complexity" TargetMode="External"/><Relationship Id="rId24" Type="http://schemas.openxmlformats.org/officeDocument/2006/relationships/hyperlink" Target="https://en.wikipedia.org/wiki/Main_memory" TargetMode="External"/><Relationship Id="rId32" Type="http://schemas.openxmlformats.org/officeDocument/2006/relationships/hyperlink" Target="https://en.wikipedia.org/wiki/File:Quicksort-diagram.svg" TargetMode="External"/><Relationship Id="rId37" Type="http://schemas.openxmlformats.org/officeDocument/2006/relationships/hyperlink" Target="https://en.wikipedia.org/wiki/Pseudocod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pace_complexity" TargetMode="External"/><Relationship Id="rId23" Type="http://schemas.openxmlformats.org/officeDocument/2006/relationships/hyperlink" Target="https://en.wikipedia.org/wiki/In-place_algorithm" TargetMode="External"/><Relationship Id="rId28" Type="http://schemas.openxmlformats.org/officeDocument/2006/relationships/hyperlink" Target="https://en.wikipedia.org/wiki/Analysis_of_algorithms" TargetMode="External"/><Relationship Id="rId36" Type="http://schemas.openxmlformats.org/officeDocument/2006/relationships/hyperlink" Target="https://en.wikipedia.org/wiki/Recursion_(computer_science)" TargetMode="External"/><Relationship Id="rId10" Type="http://schemas.openxmlformats.org/officeDocument/2006/relationships/hyperlink" Target="https://en.wikipedia.org/wiki/Best,_worst_and_average_case" TargetMode="External"/><Relationship Id="rId19" Type="http://schemas.openxmlformats.org/officeDocument/2006/relationships/hyperlink" Target="https://en.wikipedia.org/wiki/Merge_sort" TargetMode="External"/><Relationship Id="rId31" Type="http://schemas.openxmlformats.org/officeDocument/2006/relationships/hyperlink" Target="https://en.wikipedia.org/wiki/Best,_worst_and_average_case" TargetMode="External"/><Relationship Id="rId4" Type="http://schemas.openxmlformats.org/officeDocument/2006/relationships/webSettings" Target="webSettings.xml"/><Relationship Id="rId9" Type="http://schemas.openxmlformats.org/officeDocument/2006/relationships/hyperlink" Target="https://en.wikipedia.org/wiki/Time_complexity" TargetMode="External"/><Relationship Id="rId14" Type="http://schemas.openxmlformats.org/officeDocument/2006/relationships/hyperlink" Target="https://en.wikipedia.org/wiki/Best,_worst_and_average_case" TargetMode="External"/><Relationship Id="rId22" Type="http://schemas.openxmlformats.org/officeDocument/2006/relationships/hyperlink" Target="https://en.wikipedia.org/wiki/Recursion_(computer_science)" TargetMode="External"/><Relationship Id="rId27" Type="http://schemas.openxmlformats.org/officeDocument/2006/relationships/hyperlink" Target="https://en.wikipedia.org/wiki/Stable_sort" TargetMode="External"/><Relationship Id="rId30" Type="http://schemas.openxmlformats.org/officeDocument/2006/relationships/hyperlink" Target="https://en.wikipedia.org/wiki/Big_O_notation" TargetMode="External"/><Relationship Id="rId35" Type="http://schemas.openxmlformats.org/officeDocument/2006/relationships/hyperlink" Target="https://en.wikipedia.org/wiki/In-place_algorithm" TargetMode="External"/><Relationship Id="rId8" Type="http://schemas.openxmlformats.org/officeDocument/2006/relationships/hyperlink" Target="https://en.wikipedia.org/wiki/Best,_worst_and_average_case" TargetMode="External"/><Relationship Id="rId3" Type="http://schemas.openxmlformats.org/officeDocument/2006/relationships/settings" Target="settings.xml"/><Relationship Id="rId12" Type="http://schemas.openxmlformats.org/officeDocument/2006/relationships/hyperlink" Target="https://en.wikipedia.org/wiki/Best,_worst_and_average_case" TargetMode="External"/><Relationship Id="rId17" Type="http://schemas.openxmlformats.org/officeDocument/2006/relationships/hyperlink" Target="https://en.wikipedia.org/wiki/Sorting_algorithm" TargetMode="External"/><Relationship Id="rId25" Type="http://schemas.openxmlformats.org/officeDocument/2006/relationships/hyperlink" Target="https://en.wikipedia.org/wiki/Comparison_sort" TargetMode="External"/><Relationship Id="rId33" Type="http://schemas.openxmlformats.org/officeDocument/2006/relationships/image" Target="media/image1.png"/><Relationship Id="rId38" Type="http://schemas.openxmlformats.org/officeDocument/2006/relationships/hyperlink" Target="https://en.wikipedia.org/wiki/Med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2021-01-12T02:02:00Z</dcterms:created>
  <dcterms:modified xsi:type="dcterms:W3CDTF">2021-01-12T02:17:00Z</dcterms:modified>
</cp:coreProperties>
</file>