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37D" w:rsidRDefault="00FA337D" w:rsidP="00FA337D">
      <w:pPr>
        <w:spacing w:line="480" w:lineRule="auto"/>
        <w:jc w:val="center"/>
        <w:rPr>
          <w:rFonts w:asciiTheme="majorBidi" w:eastAsia="SimSun" w:hAnsiTheme="majorBidi"/>
          <w:b/>
          <w:bCs/>
          <w:noProof/>
          <w:sz w:val="24"/>
          <w:szCs w:val="24"/>
          <w:u w:val="single"/>
        </w:rPr>
      </w:pPr>
    </w:p>
    <w:p w:rsidR="00F202F1" w:rsidRDefault="00F202F1" w:rsidP="00F202F1">
      <w:pPr>
        <w:pStyle w:val="Heading3"/>
        <w:spacing w:line="480" w:lineRule="auto"/>
        <w:rPr>
          <w:rFonts w:asciiTheme="majorBidi" w:eastAsia="SimSun" w:hAnsiTheme="majorBidi"/>
          <w:noProof/>
          <w:color w:val="auto"/>
          <w:sz w:val="24"/>
          <w:szCs w:val="24"/>
        </w:rPr>
      </w:pPr>
      <w:r>
        <w:rPr>
          <w:rFonts w:asciiTheme="majorBidi" w:eastAsia="SimSun" w:hAnsiTheme="majorBidi"/>
          <w:noProof/>
          <w:color w:val="auto"/>
          <w:sz w:val="24"/>
          <w:szCs w:val="24"/>
        </w:rPr>
        <w:t>Naming Convention</w:t>
      </w:r>
    </w:p>
    <w:p w:rsidR="00F202F1" w:rsidRDefault="00F202F1" w:rsidP="00F202F1">
      <w:pPr>
        <w:rPr>
          <w:b/>
        </w:rPr>
      </w:pPr>
      <w:r w:rsidRPr="00F202F1">
        <w:rPr>
          <w:b/>
        </w:rPr>
        <w:t xml:space="preserve">If you find -1 and 1 in the </w:t>
      </w:r>
      <w:proofErr w:type="gramStart"/>
      <w:r w:rsidRPr="00F202F1">
        <w:rPr>
          <w:b/>
        </w:rPr>
        <w:t>column</w:t>
      </w:r>
      <w:proofErr w:type="gramEnd"/>
      <w:r w:rsidRPr="00F202F1">
        <w:rPr>
          <w:b/>
        </w:rPr>
        <w:t xml:space="preserve"> then</w:t>
      </w:r>
    </w:p>
    <w:p w:rsidR="00F202F1" w:rsidRPr="00F202F1" w:rsidRDefault="00F202F1" w:rsidP="00F202F1">
      <w:pPr>
        <w:pStyle w:val="ListParagraph"/>
        <w:numPr>
          <w:ilvl w:val="0"/>
          <w:numId w:val="8"/>
        </w:numPr>
        <w:ind w:left="540" w:hanging="270"/>
      </w:pPr>
      <w:r w:rsidRPr="00F202F1">
        <w:t xml:space="preserve">-1 indicates- Phishing website </w:t>
      </w:r>
    </w:p>
    <w:p w:rsidR="00F202F1" w:rsidRPr="00F202F1" w:rsidRDefault="00F202F1" w:rsidP="00F202F1">
      <w:pPr>
        <w:pStyle w:val="ListParagraph"/>
        <w:numPr>
          <w:ilvl w:val="0"/>
          <w:numId w:val="8"/>
        </w:numPr>
        <w:ind w:left="540" w:hanging="270"/>
      </w:pPr>
      <w:r w:rsidRPr="00F202F1">
        <w:t xml:space="preserve">1 indicates </w:t>
      </w:r>
      <w:proofErr w:type="spellStart"/>
      <w:r w:rsidRPr="00F202F1">
        <w:t>Legitimage</w:t>
      </w:r>
      <w:proofErr w:type="spellEnd"/>
      <w:r w:rsidRPr="00F202F1">
        <w:t xml:space="preserve"> website</w:t>
      </w:r>
    </w:p>
    <w:p w:rsidR="00F202F1" w:rsidRDefault="00F202F1" w:rsidP="00F202F1">
      <w:pPr>
        <w:rPr>
          <w:b/>
        </w:rPr>
      </w:pPr>
      <w:r w:rsidRPr="00F202F1">
        <w:rPr>
          <w:b/>
        </w:rPr>
        <w:t xml:space="preserve">If you find -1 and </w:t>
      </w:r>
      <w:proofErr w:type="gramStart"/>
      <w:r w:rsidRPr="00F202F1">
        <w:rPr>
          <w:b/>
        </w:rPr>
        <w:t xml:space="preserve">1 </w:t>
      </w:r>
      <w:r>
        <w:rPr>
          <w:b/>
        </w:rPr>
        <w:t xml:space="preserve"> and</w:t>
      </w:r>
      <w:proofErr w:type="gramEnd"/>
      <w:r>
        <w:rPr>
          <w:b/>
        </w:rPr>
        <w:t xml:space="preserve"> 0 </w:t>
      </w:r>
      <w:r w:rsidRPr="00F202F1">
        <w:rPr>
          <w:b/>
        </w:rPr>
        <w:t xml:space="preserve">in the column then </w:t>
      </w:r>
    </w:p>
    <w:p w:rsidR="00F202F1" w:rsidRPr="00F202F1" w:rsidRDefault="00F202F1" w:rsidP="00F202F1">
      <w:pPr>
        <w:pStyle w:val="ListParagraph"/>
        <w:numPr>
          <w:ilvl w:val="0"/>
          <w:numId w:val="8"/>
        </w:numPr>
        <w:ind w:left="540" w:hanging="270"/>
      </w:pPr>
      <w:r w:rsidRPr="00F202F1">
        <w:t xml:space="preserve">-1 indicates- Phishing website </w:t>
      </w:r>
    </w:p>
    <w:p w:rsidR="00F202F1" w:rsidRPr="00F202F1" w:rsidRDefault="00F202F1" w:rsidP="00F202F1">
      <w:pPr>
        <w:pStyle w:val="ListParagraph"/>
        <w:numPr>
          <w:ilvl w:val="0"/>
          <w:numId w:val="8"/>
        </w:numPr>
        <w:ind w:left="540" w:hanging="270"/>
      </w:pPr>
      <w:r w:rsidRPr="00F202F1">
        <w:t xml:space="preserve">1 indicates </w:t>
      </w:r>
      <w:proofErr w:type="spellStart"/>
      <w:r w:rsidRPr="00F202F1">
        <w:t>Legitimage</w:t>
      </w:r>
      <w:proofErr w:type="spellEnd"/>
      <w:r w:rsidRPr="00F202F1">
        <w:t xml:space="preserve"> website</w:t>
      </w:r>
    </w:p>
    <w:p w:rsidR="00F202F1" w:rsidRPr="00F202F1" w:rsidRDefault="00F202F1" w:rsidP="00F202F1">
      <w:pPr>
        <w:pStyle w:val="ListParagraph"/>
        <w:numPr>
          <w:ilvl w:val="0"/>
          <w:numId w:val="8"/>
        </w:numPr>
        <w:ind w:left="540" w:hanging="270"/>
      </w:pPr>
      <w:r w:rsidRPr="00F202F1">
        <w:t>0 indicates suspicious website</w:t>
      </w:r>
    </w:p>
    <w:p w:rsidR="00F202F1" w:rsidRPr="00F202F1" w:rsidRDefault="00F202F1" w:rsidP="00F202F1">
      <w:pPr>
        <w:rPr>
          <w:b/>
        </w:rPr>
      </w:pPr>
    </w:p>
    <w:p w:rsidR="00FA337D" w:rsidRPr="004C7B37" w:rsidRDefault="00FA337D" w:rsidP="00F202F1">
      <w:pPr>
        <w:pStyle w:val="Heading3"/>
        <w:spacing w:line="480" w:lineRule="auto"/>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rsidR="00FA337D" w:rsidRPr="00981594" w:rsidRDefault="00FA337D" w:rsidP="00981594">
      <w:pPr>
        <w:pStyle w:val="Heading4"/>
        <w:jc w:val="left"/>
        <w:rPr>
          <w:rFonts w:asciiTheme="majorBidi" w:hAnsiTheme="majorBidi"/>
          <w:bCs w:val="0"/>
          <w:i w:val="0"/>
          <w:iCs w:val="0"/>
          <w:color w:val="auto"/>
          <w:sz w:val="22"/>
        </w:rPr>
      </w:pPr>
      <w:r w:rsidRPr="00981594">
        <w:rPr>
          <w:rFonts w:asciiTheme="majorBidi" w:hAnsiTheme="majorBidi"/>
          <w:bCs w:val="0"/>
          <w:i w:val="0"/>
          <w:iCs w:val="0"/>
          <w:color w:val="auto"/>
          <w:sz w:val="22"/>
        </w:rPr>
        <w:t>Using the IP Address</w:t>
      </w:r>
    </w:p>
    <w:p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6"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7"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rsidR="00981594" w:rsidRPr="00BF5FDD" w:rsidRDefault="00981594" w:rsidP="00FA337D">
      <w:pPr>
        <w:pStyle w:val="Default"/>
        <w:spacing w:after="120"/>
        <w:jc w:val="both"/>
        <w:rPr>
          <w:rFonts w:eastAsia="SimSun"/>
          <w:color w:val="auto"/>
          <w:sz w:val="22"/>
          <w:szCs w:val="22"/>
          <w:lang w:val="en-AU" w:eastAsia="zh-CN"/>
        </w:rPr>
      </w:pPr>
    </w:p>
    <w:p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981594">
      <w:pPr>
        <w:pStyle w:val="Heading4"/>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rsidR="00FA337D" w:rsidRPr="00BF5FDD" w:rsidRDefault="00F202F1" w:rsidP="00FA337D">
      <w:pPr>
        <w:pStyle w:val="Default"/>
        <w:spacing w:after="120"/>
        <w:jc w:val="both"/>
        <w:rPr>
          <w:rFonts w:eastAsia="SimSun"/>
          <w:color w:val="auto"/>
          <w:sz w:val="22"/>
          <w:szCs w:val="22"/>
          <w:lang w:val="en-AU" w:eastAsia="zh-CN"/>
        </w:rPr>
      </w:pPr>
      <w:hyperlink r:id="rId8"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rsidR="00F21452" w:rsidRPr="00AB7A10"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r>
                  <m:rPr>
                    <m:sty m:val="p"/>
                  </m:rPr>
                  <w:rPr>
                    <w:rFonts w:ascii="Cambria Math" w:eastAsia="SimSun" w:hAnsi="Cambria Math" w:cstheme="majorBidi"/>
                    <w:color w:val="auto"/>
                    <w:sz w:val="22"/>
                    <w:szCs w:val="22"/>
                    <w:lang w:val="en-AU" w:eastAsia="zh-CN"/>
                  </w:rPr>
                  <m:t>(1)</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feature=Suspicious</m:t>
                </m:r>
                <m:r>
                  <w:rPr>
                    <w:rFonts w:ascii="Cambria Math" w:eastAsia="SimSun" w:hAnsi="Cambria Math" w:cstheme="majorBidi"/>
                    <w:color w:val="auto"/>
                    <w:sz w:val="22"/>
                    <w:szCs w:val="22"/>
                    <w:lang w:val="en-AU" w:eastAsia="zh-CN"/>
                  </w:rPr>
                  <m:t>(0)</m:t>
                </m:r>
                <m:r>
                  <w:rPr>
                    <w:rFonts w:ascii="Cambria Math" w:eastAsia="SimSun" w:hAnsi="Cambria Math" w:cstheme="majorBidi"/>
                    <w:color w:val="auto"/>
                    <w:sz w:val="22"/>
                    <w:szCs w:val="22"/>
                    <w:lang w:val="en-AU" w:eastAsia="zh-CN"/>
                  </w:rPr>
                  <m:t xml:space="preserve">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r>
                  <m:rPr>
                    <m:sty m:val="p"/>
                  </m:rPr>
                  <w:rPr>
                    <w:rFonts w:ascii="Cambria Math" w:eastAsia="SimSun" w:hAnsi="Cambria Math" w:cstheme="majorBidi"/>
                    <w:color w:val="auto"/>
                    <w:sz w:val="22"/>
                    <w:szCs w:val="22"/>
                    <w:lang w:val="en-AU" w:eastAsia="zh-CN"/>
                  </w:rPr>
                  <m:t>(-1)</m:t>
                </m:r>
              </m:e>
            </m:eqArr>
          </m:e>
        </m:d>
      </m:oMath>
    </w:p>
    <w:p w:rsidR="00F21452"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rsidR="00FA337D" w:rsidRPr="004C7B37" w:rsidRDefault="00FA337D" w:rsidP="00981594">
      <w:pPr>
        <w:pStyle w:val="Heading4"/>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URL shortening is a method on the “World Wide Web” in which a URL may be made considerably smaller in length and still lead to the required webpage. This is accomplished by means of an “HTTP </w:t>
      </w:r>
      <w:r w:rsidRPr="00BF5FDD">
        <w:rPr>
          <w:rFonts w:eastAsia="SimSun"/>
          <w:color w:val="auto"/>
          <w:sz w:val="22"/>
          <w:szCs w:val="22"/>
          <w:lang w:val="en-AU" w:eastAsia="zh-CN"/>
        </w:rPr>
        <w:lastRenderedPageBreak/>
        <w:t>Redirect” on a domain name that is short, which links to the webpage that has a long URL. For example, the URL “http://portal.hud.ac.uk/” can be shortened to “bit.ly/19DXSk4”.</w:t>
      </w:r>
    </w:p>
    <w:p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981594">
      <w:pPr>
        <w:pStyle w:val="Heading4"/>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981594">
      <w:pPr>
        <w:pStyle w:val="Heading4"/>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981594">
      <w:pPr>
        <w:pStyle w:val="Heading4"/>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981594">
      <w:pPr>
        <w:pStyle w:val="Heading4"/>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981594">
      <w:pPr>
        <w:pStyle w:val="Heading4"/>
        <w:jc w:val="left"/>
        <w:rPr>
          <w:rFonts w:asciiTheme="majorBidi" w:hAnsiTheme="majorBidi"/>
          <w:bCs w:val="0"/>
          <w:i w:val="0"/>
          <w:iCs w:val="0"/>
          <w:color w:val="auto"/>
          <w:sz w:val="22"/>
        </w:rPr>
      </w:pPr>
      <w:r w:rsidRPr="004C7B37">
        <w:rPr>
          <w:rFonts w:asciiTheme="majorBidi" w:hAnsiTheme="majorBidi"/>
          <w:bCs w:val="0"/>
          <w:i w:val="0"/>
          <w:iCs w:val="0"/>
          <w:color w:val="auto"/>
          <w:sz w:val="22"/>
        </w:rPr>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9"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981594">
      <w:pPr>
        <w:pStyle w:val="Heading4"/>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981594">
      <w:pPr>
        <w:pStyle w:val="Heading4"/>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981594">
      <w:pPr>
        <w:pStyle w:val="Heading4"/>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rsidTr="00771369">
        <w:trPr>
          <w:jc w:val="center"/>
        </w:trPr>
        <w:tc>
          <w:tcPr>
            <w:tcW w:w="824"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rsidR="00FA337D" w:rsidRDefault="00FA337D" w:rsidP="00FA337D">
      <w:pPr>
        <w:pStyle w:val="Default"/>
        <w:rPr>
          <w:rFonts w:asciiTheme="majorBidi" w:eastAsia="SimSun" w:hAnsiTheme="majorBidi" w:cstheme="majorBidi"/>
          <w:i/>
          <w:iCs/>
          <w:color w:val="auto"/>
          <w:u w:val="single"/>
          <w:lang w:val="en-AU" w:eastAsia="zh-CN"/>
        </w:rPr>
      </w:pPr>
    </w:p>
    <w:p w:rsidR="00FA337D" w:rsidRPr="004C7B37" w:rsidRDefault="00FA337D" w:rsidP="00981594">
      <w:pPr>
        <w:pStyle w:val="Heading4"/>
        <w:jc w:val="left"/>
        <w:rPr>
          <w:rFonts w:asciiTheme="majorBidi" w:hAnsiTheme="majorBidi"/>
          <w:bCs w:val="0"/>
          <w:i w:val="0"/>
          <w:iCs w:val="0"/>
          <w:color w:val="auto"/>
          <w:sz w:val="22"/>
        </w:rPr>
      </w:pPr>
      <w:r w:rsidRPr="004C7B37">
        <w:rPr>
          <w:rFonts w:asciiTheme="majorBidi" w:hAnsiTheme="majorBidi"/>
          <w:bCs w:val="0"/>
          <w:i w:val="0"/>
          <w:iCs w:val="0"/>
          <w:color w:val="auto"/>
          <w:sz w:val="22"/>
        </w:rPr>
        <w:t>The Existence of “HTTPS” Token in the Domain Part of the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981594">
      <w:pPr>
        <w:pStyle w:val="Heading3"/>
        <w:spacing w:line="480" w:lineRule="auto"/>
        <w:ind w:left="-90"/>
        <w:rPr>
          <w:rFonts w:asciiTheme="majorBidi" w:eastAsia="SimSun" w:hAnsiTheme="majorBidi"/>
          <w:noProof/>
          <w:color w:val="auto"/>
          <w:sz w:val="24"/>
          <w:szCs w:val="24"/>
        </w:rPr>
      </w:pPr>
      <w:bookmarkStart w:id="0" w:name="_Toc314174882"/>
      <w:bookmarkStart w:id="1" w:name="_Toc384666616"/>
      <w:bookmarkStart w:id="2" w:name="_Toc412208486"/>
      <w:r w:rsidRPr="004C7B37">
        <w:rPr>
          <w:rFonts w:asciiTheme="majorBidi" w:eastAsia="SimSun" w:hAnsiTheme="majorBidi"/>
          <w:noProof/>
          <w:color w:val="auto"/>
          <w:sz w:val="24"/>
          <w:szCs w:val="24"/>
        </w:rPr>
        <w:lastRenderedPageBreak/>
        <w:t>Abnormal Based Features</w:t>
      </w:r>
      <w:bookmarkEnd w:id="0"/>
      <w:bookmarkEnd w:id="1"/>
      <w:bookmarkEnd w:id="2"/>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Server Form Handler (SFH)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SFHs that contain an empty string or “</w:t>
      </w:r>
      <w:proofErr w:type="gramStart"/>
      <w:r w:rsidRPr="00BF5FDD">
        <w:rPr>
          <w:rFonts w:eastAsia="SimSun"/>
          <w:color w:val="auto"/>
          <w:sz w:val="22"/>
          <w:szCs w:val="22"/>
          <w:lang w:val="en-AU" w:eastAsia="zh-CN"/>
        </w:rPr>
        <w:t>about:blank</w:t>
      </w:r>
      <w:proofErr w:type="gramEnd"/>
      <w:r w:rsidRPr="00BF5FDD">
        <w:rPr>
          <w:rFonts w:eastAsia="SimSun"/>
          <w:color w:val="auto"/>
          <w:sz w:val="22"/>
          <w:szCs w:val="22"/>
          <w:lang w:val="en-AU" w:eastAsia="zh-CN"/>
        </w:rPr>
        <w:t xml:space="preserve">”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Submitting Information to Email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981594">
      <w:pPr>
        <w:pStyle w:val="Heading3"/>
        <w:spacing w:line="480" w:lineRule="auto"/>
        <w:rPr>
          <w:rFonts w:asciiTheme="majorBidi" w:eastAsia="SimSun" w:hAnsiTheme="majorBidi"/>
          <w:noProof/>
          <w:color w:val="auto"/>
          <w:sz w:val="24"/>
          <w:szCs w:val="24"/>
        </w:rPr>
      </w:pPr>
      <w:bookmarkStart w:id="3" w:name="_Toc384666617"/>
      <w:bookmarkStart w:id="4" w:name="_Toc412208487"/>
      <w:r w:rsidRPr="004C7B37">
        <w:rPr>
          <w:rFonts w:asciiTheme="majorBidi" w:eastAsia="SimSun" w:hAnsiTheme="majorBidi"/>
          <w:noProof/>
          <w:color w:val="auto"/>
          <w:sz w:val="24"/>
          <w:szCs w:val="24"/>
        </w:rPr>
        <w:t>HTML and JavaScript based Features</w:t>
      </w:r>
      <w:bookmarkEnd w:id="3"/>
      <w:bookmarkEnd w:id="4"/>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981594">
      <w:pPr>
        <w:pStyle w:val="Heading4"/>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Using Pop-up Window</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IFrame Redirection</w:t>
      </w:r>
    </w:p>
    <w:p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981594">
      <w:pPr>
        <w:pStyle w:val="Heading3"/>
        <w:spacing w:line="480" w:lineRule="auto"/>
        <w:rPr>
          <w:rFonts w:asciiTheme="majorBidi" w:eastAsia="SimSun" w:hAnsiTheme="majorBidi"/>
          <w:noProof/>
          <w:color w:val="auto"/>
          <w:sz w:val="24"/>
          <w:szCs w:val="24"/>
        </w:rPr>
      </w:pPr>
      <w:bookmarkStart w:id="5" w:name="_Toc384666618"/>
      <w:bookmarkStart w:id="6" w:name="_Toc412208488"/>
      <w:r w:rsidRPr="004C7B37">
        <w:rPr>
          <w:rFonts w:asciiTheme="majorBidi" w:eastAsia="SimSun" w:hAnsiTheme="majorBidi"/>
          <w:noProof/>
          <w:color w:val="auto"/>
          <w:sz w:val="24"/>
          <w:szCs w:val="24"/>
        </w:rPr>
        <w:t>Domain based Features</w:t>
      </w:r>
      <w:bookmarkEnd w:id="5"/>
      <w:bookmarkEnd w:id="6"/>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981594">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bookmarkStart w:id="7" w:name="_GoBack"/>
      <w:bookmarkEnd w:id="7"/>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686"/>
    <w:multiLevelType w:val="multilevel"/>
    <w:tmpl w:val="ED4E7CC0"/>
    <w:lvl w:ilvl="0">
      <w:start w:val="1"/>
      <w:numFmt w:val="bullet"/>
      <w:lvlText w:val=""/>
      <w:lvlJc w:val="left"/>
      <w:pPr>
        <w:ind w:left="360" w:hanging="360"/>
      </w:pPr>
      <w:rPr>
        <w:rFonts w:ascii="Symbol" w:hAnsi="Symbol" w:hint="default"/>
        <w:sz w:val="24"/>
      </w:rPr>
    </w:lvl>
    <w:lvl w:ilvl="1">
      <w:start w:val="1"/>
      <w:numFmt w:val="decimal"/>
      <w:lvlText w:val="4.%2."/>
      <w:lvlJc w:val="left"/>
      <w:pPr>
        <w:ind w:left="792" w:hanging="432"/>
      </w:pPr>
      <w:rPr>
        <w:rFonts w:hint="default"/>
      </w:rPr>
    </w:lvl>
    <w:lvl w:ilvl="2">
      <w:start w:val="1"/>
      <w:numFmt w:val="bullet"/>
      <w:lvlText w:val=""/>
      <w:lvlJc w:val="left"/>
      <w:pPr>
        <w:ind w:left="504" w:hanging="504"/>
      </w:pPr>
      <w:rPr>
        <w:rFonts w:ascii="Symbol" w:hAnsi="Symbol"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6919A6"/>
    <w:multiLevelType w:val="multilevel"/>
    <w:tmpl w:val="6EDEDA8E"/>
    <w:lvl w:ilvl="0">
      <w:start w:val="1"/>
      <w:numFmt w:val="bullet"/>
      <w:lvlText w:val=""/>
      <w:lvlJc w:val="left"/>
      <w:pPr>
        <w:ind w:left="1701" w:hanging="709"/>
      </w:pPr>
      <w:rPr>
        <w:rFonts w:ascii="Symbol" w:hAnsi="Symbol"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2CD215A"/>
    <w:multiLevelType w:val="multilevel"/>
    <w:tmpl w:val="6EDEDA8E"/>
    <w:lvl w:ilvl="0">
      <w:start w:val="1"/>
      <w:numFmt w:val="bullet"/>
      <w:lvlText w:val=""/>
      <w:lvlJc w:val="left"/>
      <w:pPr>
        <w:ind w:left="1701" w:hanging="709"/>
      </w:pPr>
      <w:rPr>
        <w:rFonts w:ascii="Symbol" w:hAnsi="Symbol"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2"/>
  </w:num>
  <w:num w:numId="5">
    <w:abstractNumId w:val="4"/>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7D"/>
    <w:rsid w:val="000C1E21"/>
    <w:rsid w:val="00141B44"/>
    <w:rsid w:val="001B666C"/>
    <w:rsid w:val="002102A5"/>
    <w:rsid w:val="002E5064"/>
    <w:rsid w:val="00461CF7"/>
    <w:rsid w:val="004C7039"/>
    <w:rsid w:val="005E34B2"/>
    <w:rsid w:val="006A207E"/>
    <w:rsid w:val="00774C4C"/>
    <w:rsid w:val="008B3462"/>
    <w:rsid w:val="00981594"/>
    <w:rsid w:val="00A313F2"/>
    <w:rsid w:val="00C74914"/>
    <w:rsid w:val="00D50E61"/>
    <w:rsid w:val="00E348D4"/>
    <w:rsid w:val="00E7513B"/>
    <w:rsid w:val="00EE771E"/>
    <w:rsid w:val="00F202F1"/>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E84F"/>
  <w15:docId w15:val="{9B6FBCD6-1F1B-465A-A299-AEBD4F15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 w:type="paragraph" w:styleId="ListParagraph">
    <w:name w:val="List Paragraph"/>
    <w:basedOn w:val="Normal"/>
    <w:uiPriority w:val="34"/>
    <w:qFormat/>
    <w:rsid w:val="00F20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dermacedoadv.com.br/3f/aze/ab51e2e319e51502f416dbe46b773a5e/?cmd=_home&amp;amp;dispatch=11004d58f5b74f8dc1e7c2e8dd4105e811004d58f5b74f8dc1e7c2e8dd4105e8" TargetMode="External"/><Relationship Id="rId3" Type="http://schemas.openxmlformats.org/officeDocument/2006/relationships/styles" Target="styles.xml"/><Relationship Id="rId7" Type="http://schemas.openxmlformats.org/officeDocument/2006/relationships/hyperlink" Target="http://0x58.0xCC.0xCA.0x62/2/paypal.ca/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5.98.3.123/fak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daddy.com/gdshop/ssl/ssl.asp?isc=BEST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DAC1A12F-8E12-4AA7-B65F-51D82992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pradeepthi duggaraju</cp:lastModifiedBy>
  <cp:revision>10</cp:revision>
  <cp:lastPrinted>2015-05-31T20:19:00Z</cp:lastPrinted>
  <dcterms:created xsi:type="dcterms:W3CDTF">2015-04-29T21:09:00Z</dcterms:created>
  <dcterms:modified xsi:type="dcterms:W3CDTF">2021-02-05T11:52:00Z</dcterms:modified>
</cp:coreProperties>
</file>