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Empathy Map – Vehicle Owner</w:t>
      </w:r>
    </w:p>
    <w:p>
      <w:pPr>
        <w:pStyle w:val="Heading2"/>
      </w:pPr>
      <w:r>
        <w:t>Team Details</w:t>
      </w:r>
    </w:p>
    <w:p>
      <w:r>
        <w:t>Team ID: LTVIP2026TMIDS76609</w:t>
      </w:r>
    </w:p>
    <w:p>
      <w:r>
        <w:t>Team Size: 4</w:t>
      </w:r>
    </w:p>
    <w:p>
      <w:r>
        <w:t>Team Leader: Ghagiri Mahammad Haneef</w:t>
      </w:r>
    </w:p>
    <w:p>
      <w:r>
        <w:t>Team Members:</w:t>
      </w:r>
    </w:p>
    <w:p>
      <w:r>
        <w:t>• U Laxmi Chaitanya</w:t>
      </w:r>
    </w:p>
    <w:p>
      <w:r>
        <w:t>• B Kartheek</w:t>
      </w:r>
    </w:p>
    <w:p>
      <w:r>
        <w:t>• Ganga Tejeswari Pandirlapalle</w:t>
      </w:r>
    </w:p>
    <w:p>
      <w:pPr>
        <w:pStyle w:val="Heading2"/>
      </w:pPr>
      <w:r>
        <w:t>Think &amp; Feel</w:t>
      </w:r>
    </w:p>
    <w:p>
      <w:pPr>
        <w:pStyle w:val="ListBullet"/>
      </w:pPr>
      <w:r>
        <w:t>Worried about sudden breakdowns</w:t>
      </w:r>
    </w:p>
    <w:p>
      <w:pPr>
        <w:pStyle w:val="ListBullet"/>
      </w:pPr>
      <w:r>
        <w:t>Wants safety and reliability</w:t>
      </w:r>
    </w:p>
    <w:p>
      <w:pPr>
        <w:pStyle w:val="ListBullet"/>
      </w:pPr>
      <w:r>
        <w:t>Concerned about repair expenses</w:t>
      </w:r>
    </w:p>
    <w:p>
      <w:pPr>
        <w:pStyle w:val="ListBullet"/>
      </w:pPr>
      <w:r>
        <w:t>Needs quick solutions</w:t>
      </w:r>
    </w:p>
    <w:p>
      <w:pPr>
        <w:pStyle w:val="Heading2"/>
      </w:pPr>
      <w:r>
        <w:t>See</w:t>
      </w:r>
    </w:p>
    <w:p>
      <w:pPr>
        <w:pStyle w:val="ListBullet"/>
      </w:pPr>
      <w:r>
        <w:t>Warning lights on dashboard</w:t>
      </w:r>
    </w:p>
    <w:p>
      <w:pPr>
        <w:pStyle w:val="ListBullet"/>
      </w:pPr>
      <w:r>
        <w:t>Confusing online advice</w:t>
      </w:r>
    </w:p>
    <w:p>
      <w:pPr>
        <w:pStyle w:val="ListBullet"/>
      </w:pPr>
      <w:r>
        <w:t>Traffic risks during breakdowns</w:t>
      </w:r>
    </w:p>
    <w:p>
      <w:pPr>
        <w:pStyle w:val="Heading2"/>
      </w:pPr>
      <w:r>
        <w:t>Hear</w:t>
      </w:r>
    </w:p>
    <w:p>
      <w:pPr>
        <w:pStyle w:val="ListBullet"/>
      </w:pPr>
      <w:r>
        <w:t>Advice from mechanics and friends</w:t>
      </w:r>
    </w:p>
    <w:p>
      <w:pPr>
        <w:pStyle w:val="ListBullet"/>
      </w:pPr>
      <w:r>
        <w:t>Service center recommendations</w:t>
      </w:r>
    </w:p>
    <w:p>
      <w:pPr>
        <w:pStyle w:val="ListBullet"/>
      </w:pPr>
      <w:r>
        <w:t>Maintenance tips</w:t>
      </w:r>
    </w:p>
    <w:p>
      <w:pPr>
        <w:pStyle w:val="Heading2"/>
      </w:pPr>
      <w:r>
        <w:t>Say &amp; Do</w:t>
      </w:r>
    </w:p>
    <w:p>
      <w:pPr>
        <w:pStyle w:val="ListBullet"/>
      </w:pPr>
      <w:r>
        <w:t>Searches online for solutions</w:t>
      </w:r>
    </w:p>
    <w:p>
      <w:pPr>
        <w:pStyle w:val="ListBullet"/>
      </w:pPr>
      <w:r>
        <w:t>Calls mechanic for help</w:t>
      </w:r>
    </w:p>
    <w:p>
      <w:pPr>
        <w:pStyle w:val="ListBullet"/>
      </w:pPr>
      <w:r>
        <w:t>Delays servicing due to time or cost</w:t>
      </w:r>
    </w:p>
    <w:p>
      <w:pPr>
        <w:pStyle w:val="Heading2"/>
      </w:pPr>
      <w:r>
        <w:t>Pain</w:t>
      </w:r>
    </w:p>
    <w:p>
      <w:pPr>
        <w:pStyle w:val="ListBullet"/>
      </w:pPr>
      <w:r>
        <w:t>No immediate help during breakdown</w:t>
      </w:r>
    </w:p>
    <w:p>
      <w:pPr>
        <w:pStyle w:val="ListBullet"/>
      </w:pPr>
      <w:r>
        <w:t>High repair costs</w:t>
      </w:r>
    </w:p>
    <w:p>
      <w:pPr>
        <w:pStyle w:val="ListBullet"/>
      </w:pPr>
      <w:r>
        <w:t>Lack of technical knowledge</w:t>
      </w:r>
    </w:p>
    <w:p>
      <w:pPr>
        <w:pStyle w:val="Heading2"/>
      </w:pPr>
      <w:r>
        <w:t>Gain</w:t>
      </w:r>
    </w:p>
    <w:p>
      <w:pPr>
        <w:pStyle w:val="ListBullet"/>
      </w:pPr>
      <w:r>
        <w:t>Quick diagnosis</w:t>
      </w:r>
    </w:p>
    <w:p>
      <w:pPr>
        <w:pStyle w:val="ListBullet"/>
      </w:pPr>
      <w:r>
        <w:t>Preventive maintenance alerts</w:t>
      </w:r>
    </w:p>
    <w:p>
      <w:pPr>
        <w:pStyle w:val="ListBullet"/>
      </w:pPr>
      <w:r>
        <w:t>Cost savings and safety confidence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