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D4BFE" w14:textId="1FC48C45" w:rsidR="00A4188D" w:rsidRPr="0096603B" w:rsidRDefault="00173416" w:rsidP="009A7353">
      <w:pPr>
        <w:spacing w:before="20" w:after="40" w:line="360" w:lineRule="auto"/>
        <w:ind w:left="567" w:right="567"/>
        <w:jc w:val="both"/>
        <w:rPr>
          <w:sz w:val="32"/>
          <w:szCs w:val="32"/>
        </w:rPr>
      </w:pPr>
      <w:r w:rsidRPr="0096603B">
        <w:rPr>
          <w:b/>
          <w:bCs/>
          <w:color w:val="1E2761"/>
          <w:sz w:val="32"/>
          <w:szCs w:val="32"/>
        </w:rPr>
        <w:t>Housing Price Prediction</w:t>
      </w:r>
    </w:p>
    <w:p w14:paraId="688943A3" w14:textId="77777777" w:rsidR="00A4188D" w:rsidRPr="0096603B" w:rsidRDefault="00173416" w:rsidP="009A7353">
      <w:pPr>
        <w:spacing w:before="20" w:after="200" w:line="360" w:lineRule="auto"/>
        <w:ind w:left="567" w:right="567"/>
        <w:jc w:val="both"/>
        <w:rPr>
          <w:sz w:val="28"/>
          <w:szCs w:val="28"/>
        </w:rPr>
      </w:pPr>
      <w:r w:rsidRPr="0096603B">
        <w:rPr>
          <w:i/>
          <w:iCs/>
          <w:color w:val="B85042"/>
          <w:sz w:val="28"/>
          <w:szCs w:val="28"/>
        </w:rPr>
        <w:t>A Regression Analysis — Final Report</w:t>
      </w:r>
    </w:p>
    <w:p w14:paraId="74F4A16C" w14:textId="0A8BDA88" w:rsidR="00A4188D" w:rsidRPr="0096603B" w:rsidRDefault="00173416" w:rsidP="009A7353">
      <w:pPr>
        <w:spacing w:before="20" w:after="240" w:line="360" w:lineRule="auto"/>
        <w:ind w:left="567" w:right="567"/>
        <w:jc w:val="both"/>
        <w:rPr>
          <w:b/>
          <w:bCs/>
          <w:color w:val="B85042"/>
          <w:sz w:val="26"/>
          <w:szCs w:val="26"/>
        </w:rPr>
      </w:pPr>
      <w:r w:rsidRPr="0096603B">
        <w:rPr>
          <w:b/>
          <w:bCs/>
          <w:color w:val="666666"/>
          <w:sz w:val="28"/>
          <w:szCs w:val="28"/>
        </w:rPr>
        <w:t xml:space="preserve">Prepared by: </w:t>
      </w:r>
      <w:r w:rsidRPr="0096603B">
        <w:rPr>
          <w:color w:val="222222"/>
          <w:sz w:val="28"/>
          <w:szCs w:val="28"/>
        </w:rPr>
        <w:t>P. Mahalaxmi Reddy</w:t>
      </w:r>
      <w:r w:rsidRPr="0096603B">
        <w:rPr>
          <w:color w:val="666666"/>
          <w:sz w:val="28"/>
          <w:szCs w:val="28"/>
        </w:rPr>
        <w:t xml:space="preserve">    </w:t>
      </w:r>
      <w:r w:rsidRPr="0096603B">
        <w:rPr>
          <w:b/>
          <w:bCs/>
          <w:color w:val="B85042"/>
          <w:sz w:val="26"/>
          <w:szCs w:val="26"/>
        </w:rPr>
        <w:t xml:space="preserve"> </w:t>
      </w:r>
    </w:p>
    <w:p w14:paraId="67E1AAF0" w14:textId="77777777" w:rsidR="00A4188D" w:rsidRPr="0096603B" w:rsidRDefault="00173416" w:rsidP="009A7353">
      <w:pPr>
        <w:pStyle w:val="Heading1"/>
        <w:spacing w:before="240" w:after="120" w:line="360" w:lineRule="auto"/>
        <w:ind w:left="567" w:right="567"/>
        <w:jc w:val="both"/>
        <w:rPr>
          <w:sz w:val="28"/>
          <w:szCs w:val="28"/>
        </w:rPr>
      </w:pPr>
      <w:r w:rsidRPr="0096603B">
        <w:rPr>
          <w:b/>
          <w:bCs/>
          <w:color w:val="B85042"/>
          <w:sz w:val="28"/>
          <w:szCs w:val="28"/>
        </w:rPr>
        <w:t>Abstract</w:t>
      </w:r>
    </w:p>
    <w:p w14:paraId="57679905" w14:textId="77777777" w:rsidR="00A4188D" w:rsidRPr="0096603B" w:rsidRDefault="00173416" w:rsidP="009A7353">
      <w:pPr>
        <w:spacing w:after="100" w:line="360" w:lineRule="auto"/>
        <w:ind w:left="567" w:right="567"/>
        <w:jc w:val="both"/>
      </w:pPr>
      <w:r w:rsidRPr="0096603B">
        <w:rPr>
          <w:color w:val="222222"/>
          <w:sz w:val="24"/>
          <w:szCs w:val="24"/>
        </w:rPr>
        <w:t>Housing valuation is a critical task for buyers, lenders, insurers, and urban planners, yet it depends on a complex interaction of location, income, and structural characteristics. This report presents a supervised regression study that predicts median house value from nine census-derived features across 20,640 residential districts. Three algorithms — Linear Regression, Decision Tree, and Random Forest — were trained on standardized, outlier-filtered data and evaluated using MAE, MSE, RMSE, and R². After h</w:t>
      </w:r>
      <w:r w:rsidRPr="0096603B">
        <w:rPr>
          <w:color w:val="222222"/>
          <w:sz w:val="24"/>
          <w:szCs w:val="24"/>
        </w:rPr>
        <w:t>yperparameter tuning via 5-fold cross-validation, the Random Forest Regressor achieved the strongest performance (R² = 0.8116), with median income identified as the dominant predictor, accounting for over half of total feature importance. The tuned model was subsequently used to generate price estimates for five sample districts, demonstrating its practical applicability to real-world valuation tasks</w:t>
      </w:r>
      <w:r w:rsidRPr="0096603B">
        <w:rPr>
          <w:color w:val="222222"/>
        </w:rPr>
        <w:t>.</w:t>
      </w:r>
    </w:p>
    <w:p w14:paraId="3C663ADF" w14:textId="77777777" w:rsidR="00A4188D" w:rsidRPr="0096603B" w:rsidRDefault="00173416" w:rsidP="009A7353">
      <w:pPr>
        <w:pStyle w:val="Heading1"/>
        <w:spacing w:before="240" w:after="120" w:line="360" w:lineRule="auto"/>
        <w:ind w:left="567" w:right="567"/>
        <w:jc w:val="both"/>
        <w:rPr>
          <w:sz w:val="28"/>
          <w:szCs w:val="28"/>
        </w:rPr>
      </w:pPr>
      <w:r w:rsidRPr="0096603B">
        <w:rPr>
          <w:b/>
          <w:bCs/>
          <w:color w:val="B85042"/>
          <w:sz w:val="28"/>
          <w:szCs w:val="28"/>
        </w:rPr>
        <w:t>1. Introduction &amp; Objective</w:t>
      </w:r>
    </w:p>
    <w:p w14:paraId="38ED3FA0" w14:textId="77777777" w:rsidR="00A4188D" w:rsidRPr="0096603B" w:rsidRDefault="00173416" w:rsidP="009A7353">
      <w:pPr>
        <w:spacing w:after="100" w:line="360" w:lineRule="auto"/>
        <w:ind w:left="567" w:right="567"/>
        <w:jc w:val="both"/>
        <w:rPr>
          <w:sz w:val="24"/>
          <w:szCs w:val="24"/>
        </w:rPr>
      </w:pPr>
      <w:r w:rsidRPr="0096603B">
        <w:rPr>
          <w:color w:val="222222"/>
          <w:sz w:val="24"/>
          <w:szCs w:val="24"/>
        </w:rPr>
        <w:t>This project develops a machine learning model to predict median house value across residential districts from census-derived features such as location, housing age, room and population counts, household counts, and median income. The objective is to compare regression approaches, identify the strongest predictors of price, and optimize the best-performing model through hyperparameter tuning.</w:t>
      </w:r>
    </w:p>
    <w:p w14:paraId="00AEA2F6" w14:textId="77777777" w:rsidR="00A4188D" w:rsidRPr="0096603B" w:rsidRDefault="00173416" w:rsidP="009A7353">
      <w:pPr>
        <w:spacing w:after="100" w:line="360" w:lineRule="auto"/>
        <w:ind w:left="567" w:right="567"/>
        <w:jc w:val="both"/>
        <w:rPr>
          <w:sz w:val="24"/>
          <w:szCs w:val="24"/>
        </w:rPr>
      </w:pPr>
      <w:r w:rsidRPr="0096603B">
        <w:rPr>
          <w:color w:val="222222"/>
          <w:sz w:val="24"/>
          <w:szCs w:val="24"/>
        </w:rPr>
        <w:t>Specific goals of the study are to:</w:t>
      </w:r>
    </w:p>
    <w:p w14:paraId="46AE75EF" w14:textId="77777777" w:rsidR="00A4188D" w:rsidRPr="0096603B" w:rsidRDefault="00173416" w:rsidP="009A7353">
      <w:pPr>
        <w:pStyle w:val="ListParagraph"/>
        <w:numPr>
          <w:ilvl w:val="0"/>
          <w:numId w:val="1"/>
        </w:numPr>
        <w:spacing w:after="40" w:line="360" w:lineRule="auto"/>
        <w:ind w:left="567" w:right="567"/>
        <w:jc w:val="both"/>
        <w:rPr>
          <w:sz w:val="24"/>
          <w:szCs w:val="24"/>
        </w:rPr>
      </w:pPr>
      <w:r w:rsidRPr="0096603B">
        <w:rPr>
          <w:color w:val="222222"/>
          <w:sz w:val="24"/>
          <w:szCs w:val="24"/>
        </w:rPr>
        <w:t>Predict median house value from eight numeric predictors.</w:t>
      </w:r>
    </w:p>
    <w:p w14:paraId="2DEF1F01" w14:textId="77777777" w:rsidR="00A4188D" w:rsidRPr="0096603B" w:rsidRDefault="00173416" w:rsidP="009A7353">
      <w:pPr>
        <w:pStyle w:val="ListParagraph"/>
        <w:numPr>
          <w:ilvl w:val="0"/>
          <w:numId w:val="1"/>
        </w:numPr>
        <w:spacing w:after="40" w:line="360" w:lineRule="auto"/>
        <w:ind w:left="567" w:right="567"/>
        <w:jc w:val="both"/>
        <w:rPr>
          <w:sz w:val="24"/>
          <w:szCs w:val="24"/>
        </w:rPr>
      </w:pPr>
      <w:r w:rsidRPr="0096603B">
        <w:rPr>
          <w:color w:val="222222"/>
          <w:sz w:val="24"/>
          <w:szCs w:val="24"/>
        </w:rPr>
        <w:t>Benchmark Linear Regression, Decision Tree, and Random Forest models under identical train/test conditions.</w:t>
      </w:r>
    </w:p>
    <w:p w14:paraId="49852BC0" w14:textId="77777777" w:rsidR="00A4188D" w:rsidRPr="0096603B" w:rsidRDefault="00173416" w:rsidP="009A7353">
      <w:pPr>
        <w:pStyle w:val="ListParagraph"/>
        <w:numPr>
          <w:ilvl w:val="0"/>
          <w:numId w:val="1"/>
        </w:numPr>
        <w:spacing w:after="40" w:line="360" w:lineRule="auto"/>
        <w:ind w:left="567" w:right="567"/>
        <w:jc w:val="both"/>
        <w:rPr>
          <w:sz w:val="24"/>
          <w:szCs w:val="24"/>
        </w:rPr>
      </w:pPr>
      <w:r w:rsidRPr="0096603B">
        <w:rPr>
          <w:color w:val="222222"/>
          <w:sz w:val="24"/>
          <w:szCs w:val="24"/>
        </w:rPr>
        <w:t>Identify which features most strongly influence price.</w:t>
      </w:r>
    </w:p>
    <w:p w14:paraId="14EC3C0B" w14:textId="77777777" w:rsidR="00A4188D" w:rsidRPr="0096603B" w:rsidRDefault="00173416" w:rsidP="009A7353">
      <w:pPr>
        <w:pStyle w:val="ListParagraph"/>
        <w:numPr>
          <w:ilvl w:val="0"/>
          <w:numId w:val="1"/>
        </w:numPr>
        <w:spacing w:after="40" w:line="360" w:lineRule="auto"/>
        <w:ind w:left="567" w:right="567"/>
        <w:jc w:val="both"/>
        <w:rPr>
          <w:sz w:val="24"/>
          <w:szCs w:val="24"/>
        </w:rPr>
      </w:pPr>
      <w:r w:rsidRPr="0096603B">
        <w:rPr>
          <w:color w:val="222222"/>
          <w:sz w:val="24"/>
          <w:szCs w:val="24"/>
        </w:rPr>
        <w:t>Tune the best-performing model to maximize predictive accuracy.</w:t>
      </w:r>
    </w:p>
    <w:p w14:paraId="42DBDA26" w14:textId="77777777" w:rsidR="0096603B" w:rsidRPr="0096603B" w:rsidRDefault="0096603B" w:rsidP="009A7353">
      <w:pPr>
        <w:pStyle w:val="ListParagraph"/>
        <w:spacing w:after="40" w:line="360" w:lineRule="auto"/>
        <w:ind w:left="567" w:right="567"/>
        <w:jc w:val="both"/>
        <w:rPr>
          <w:sz w:val="24"/>
          <w:szCs w:val="24"/>
        </w:rPr>
      </w:pPr>
    </w:p>
    <w:p w14:paraId="45C83CED" w14:textId="77777777" w:rsidR="00A4188D" w:rsidRPr="0096603B" w:rsidRDefault="00173416" w:rsidP="009A7353">
      <w:pPr>
        <w:pStyle w:val="Heading1"/>
        <w:spacing w:before="240" w:after="120" w:line="360" w:lineRule="auto"/>
        <w:ind w:left="567" w:right="567"/>
        <w:jc w:val="both"/>
        <w:rPr>
          <w:sz w:val="28"/>
          <w:szCs w:val="28"/>
        </w:rPr>
      </w:pPr>
      <w:r w:rsidRPr="0096603B">
        <w:rPr>
          <w:b/>
          <w:bCs/>
          <w:color w:val="B85042"/>
          <w:sz w:val="28"/>
          <w:szCs w:val="28"/>
        </w:rPr>
        <w:lastRenderedPageBreak/>
        <w:t>2. Project Workflow</w:t>
      </w:r>
    </w:p>
    <w:p w14:paraId="2DD61C27" w14:textId="77777777" w:rsidR="00A4188D" w:rsidRPr="0096603B" w:rsidRDefault="00173416" w:rsidP="009A7353">
      <w:pPr>
        <w:spacing w:after="100" w:line="360" w:lineRule="auto"/>
        <w:ind w:left="567" w:right="567"/>
        <w:jc w:val="both"/>
        <w:rPr>
          <w:sz w:val="24"/>
          <w:szCs w:val="24"/>
        </w:rPr>
      </w:pPr>
      <w:r w:rsidRPr="0096603B">
        <w:rPr>
          <w:color w:val="222222"/>
          <w:sz w:val="24"/>
          <w:szCs w:val="24"/>
        </w:rPr>
        <w:t>The analysis followed a standard supervised-learning pipeline, from raw data through to final predictions, illustrated below.</w:t>
      </w:r>
    </w:p>
    <w:p w14:paraId="0A02C5A9" w14:textId="77777777" w:rsidR="00A4188D" w:rsidRPr="0096603B" w:rsidRDefault="00173416" w:rsidP="009A7353">
      <w:pPr>
        <w:spacing w:before="100" w:after="60" w:line="360" w:lineRule="auto"/>
        <w:ind w:left="567" w:right="567"/>
        <w:jc w:val="both"/>
      </w:pPr>
      <w:r w:rsidRPr="0096603B">
        <w:rPr>
          <w:noProof/>
        </w:rPr>
        <w:drawing>
          <wp:inline distT="0" distB="0" distL="0" distR="0" wp14:anchorId="6F85E403" wp14:editId="1360181B">
            <wp:extent cx="5638800" cy="1493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38800" cy="1493520"/>
                    </a:xfrm>
                    <a:prstGeom prst="rect">
                      <a:avLst/>
                    </a:prstGeom>
                  </pic:spPr>
                </pic:pic>
              </a:graphicData>
            </a:graphic>
          </wp:inline>
        </w:drawing>
      </w:r>
    </w:p>
    <w:p w14:paraId="27658E6E" w14:textId="4E957E5E" w:rsidR="00A4188D" w:rsidRPr="0096603B" w:rsidRDefault="001C449C" w:rsidP="009A7353">
      <w:pPr>
        <w:spacing w:after="200" w:line="360" w:lineRule="auto"/>
        <w:ind w:left="567" w:right="567"/>
        <w:jc w:val="both"/>
      </w:pPr>
      <w:r>
        <w:rPr>
          <w:i/>
          <w:iCs/>
          <w:color w:val="666666"/>
          <w:sz w:val="16"/>
          <w:szCs w:val="16"/>
        </w:rPr>
        <w:t xml:space="preserve">                                                                     </w:t>
      </w:r>
      <w:r w:rsidR="00DC2D1A">
        <w:rPr>
          <w:i/>
          <w:iCs/>
          <w:color w:val="666666"/>
          <w:sz w:val="16"/>
          <w:szCs w:val="16"/>
        </w:rPr>
        <w:t xml:space="preserve">                </w:t>
      </w:r>
      <w:r>
        <w:rPr>
          <w:i/>
          <w:iCs/>
          <w:color w:val="666666"/>
          <w:sz w:val="16"/>
          <w:szCs w:val="16"/>
        </w:rPr>
        <w:t xml:space="preserve"> </w:t>
      </w:r>
      <w:r w:rsidR="00173416" w:rsidRPr="001C449C">
        <w:rPr>
          <w:i/>
          <w:iCs/>
          <w:sz w:val="16"/>
          <w:szCs w:val="16"/>
        </w:rPr>
        <w:t xml:space="preserve">Figure 1. </w:t>
      </w:r>
      <w:r w:rsidR="0096603B" w:rsidRPr="001C449C">
        <w:rPr>
          <w:i/>
          <w:iCs/>
          <w:sz w:val="16"/>
          <w:szCs w:val="16"/>
        </w:rPr>
        <w:t>P</w:t>
      </w:r>
      <w:r w:rsidR="00173416" w:rsidRPr="001C449C">
        <w:rPr>
          <w:i/>
          <w:iCs/>
          <w:sz w:val="16"/>
          <w:szCs w:val="16"/>
        </w:rPr>
        <w:t>roject workflow</w:t>
      </w:r>
      <w:r w:rsidR="00173416" w:rsidRPr="0096603B">
        <w:rPr>
          <w:i/>
          <w:iCs/>
          <w:color w:val="666666"/>
          <w:sz w:val="16"/>
          <w:szCs w:val="16"/>
        </w:rPr>
        <w:t>.</w:t>
      </w:r>
    </w:p>
    <w:p w14:paraId="7E15E7FA" w14:textId="77777777" w:rsidR="00A4188D" w:rsidRPr="0096603B" w:rsidRDefault="00173416" w:rsidP="009A7353">
      <w:pPr>
        <w:pStyle w:val="ListParagraph"/>
        <w:numPr>
          <w:ilvl w:val="0"/>
          <w:numId w:val="1"/>
        </w:numPr>
        <w:spacing w:after="40" w:line="360" w:lineRule="auto"/>
        <w:ind w:left="567" w:right="567"/>
        <w:jc w:val="both"/>
        <w:rPr>
          <w:sz w:val="24"/>
          <w:szCs w:val="24"/>
        </w:rPr>
      </w:pPr>
      <w:r w:rsidRPr="0096603B">
        <w:rPr>
          <w:color w:val="222222"/>
          <w:sz w:val="24"/>
          <w:szCs w:val="24"/>
        </w:rPr>
        <w:t>Data Collection: import the raw census-derived housing dataset.</w:t>
      </w:r>
    </w:p>
    <w:p w14:paraId="29714FBE" w14:textId="77777777" w:rsidR="00A4188D" w:rsidRPr="0096603B" w:rsidRDefault="00173416" w:rsidP="009A7353">
      <w:pPr>
        <w:pStyle w:val="ListParagraph"/>
        <w:numPr>
          <w:ilvl w:val="0"/>
          <w:numId w:val="1"/>
        </w:numPr>
        <w:spacing w:after="40" w:line="360" w:lineRule="auto"/>
        <w:ind w:left="567" w:right="567"/>
        <w:jc w:val="both"/>
        <w:rPr>
          <w:sz w:val="24"/>
          <w:szCs w:val="24"/>
        </w:rPr>
      </w:pPr>
      <w:r w:rsidRPr="0096603B">
        <w:rPr>
          <w:color w:val="222222"/>
          <w:sz w:val="24"/>
          <w:szCs w:val="24"/>
        </w:rPr>
        <w:t>Data Cleaning: impute missing values and remove duplicate records.</w:t>
      </w:r>
    </w:p>
    <w:p w14:paraId="7B0CF17B" w14:textId="77777777" w:rsidR="00A4188D" w:rsidRPr="0096603B" w:rsidRDefault="00173416" w:rsidP="009A7353">
      <w:pPr>
        <w:pStyle w:val="ListParagraph"/>
        <w:numPr>
          <w:ilvl w:val="0"/>
          <w:numId w:val="1"/>
        </w:numPr>
        <w:spacing w:after="40" w:line="360" w:lineRule="auto"/>
        <w:ind w:left="567" w:right="567"/>
        <w:jc w:val="both"/>
        <w:rPr>
          <w:sz w:val="24"/>
          <w:szCs w:val="24"/>
        </w:rPr>
      </w:pPr>
      <w:r w:rsidRPr="0096603B">
        <w:rPr>
          <w:color w:val="222222"/>
          <w:sz w:val="24"/>
          <w:szCs w:val="24"/>
        </w:rPr>
        <w:t>Exploratory Analysis: examine distributions, correlations, and outliers.</w:t>
      </w:r>
    </w:p>
    <w:p w14:paraId="3A98E422" w14:textId="77777777" w:rsidR="00A4188D" w:rsidRPr="0096603B" w:rsidRDefault="00173416" w:rsidP="009A7353">
      <w:pPr>
        <w:pStyle w:val="ListParagraph"/>
        <w:numPr>
          <w:ilvl w:val="0"/>
          <w:numId w:val="1"/>
        </w:numPr>
        <w:spacing w:after="40" w:line="360" w:lineRule="auto"/>
        <w:ind w:left="567" w:right="567"/>
        <w:jc w:val="both"/>
        <w:rPr>
          <w:sz w:val="24"/>
          <w:szCs w:val="24"/>
        </w:rPr>
      </w:pPr>
      <w:r w:rsidRPr="0096603B">
        <w:rPr>
          <w:color w:val="222222"/>
          <w:sz w:val="24"/>
          <w:szCs w:val="24"/>
        </w:rPr>
        <w:t>Feature Scaling: standardize predictors and remove outliers via the IQR rule.</w:t>
      </w:r>
    </w:p>
    <w:p w14:paraId="1674CE49" w14:textId="77777777" w:rsidR="00A4188D" w:rsidRPr="0096603B" w:rsidRDefault="00173416" w:rsidP="009A7353">
      <w:pPr>
        <w:pStyle w:val="ListParagraph"/>
        <w:numPr>
          <w:ilvl w:val="0"/>
          <w:numId w:val="1"/>
        </w:numPr>
        <w:spacing w:after="40" w:line="360" w:lineRule="auto"/>
        <w:ind w:left="567" w:right="567"/>
        <w:jc w:val="both"/>
        <w:rPr>
          <w:sz w:val="24"/>
          <w:szCs w:val="24"/>
        </w:rPr>
      </w:pPr>
      <w:r w:rsidRPr="0096603B">
        <w:rPr>
          <w:color w:val="222222"/>
          <w:sz w:val="24"/>
          <w:szCs w:val="24"/>
        </w:rPr>
        <w:t>Model Training: fit Linear Regression, Decision Tree, and Random Forest models.</w:t>
      </w:r>
    </w:p>
    <w:p w14:paraId="1A1A8982" w14:textId="77777777" w:rsidR="00A4188D" w:rsidRPr="0096603B" w:rsidRDefault="00173416" w:rsidP="009A7353">
      <w:pPr>
        <w:pStyle w:val="ListParagraph"/>
        <w:numPr>
          <w:ilvl w:val="0"/>
          <w:numId w:val="1"/>
        </w:numPr>
        <w:spacing w:after="40" w:line="360" w:lineRule="auto"/>
        <w:ind w:left="567" w:right="567"/>
        <w:jc w:val="both"/>
        <w:rPr>
          <w:sz w:val="24"/>
          <w:szCs w:val="24"/>
        </w:rPr>
      </w:pPr>
      <w:r w:rsidRPr="0096603B">
        <w:rPr>
          <w:color w:val="222222"/>
          <w:sz w:val="24"/>
          <w:szCs w:val="24"/>
        </w:rPr>
        <w:t xml:space="preserve">Evaluation &amp; Tuning: compare metrics and refine the best model with </w:t>
      </w:r>
      <w:proofErr w:type="spellStart"/>
      <w:r w:rsidRPr="0096603B">
        <w:rPr>
          <w:color w:val="222222"/>
          <w:sz w:val="24"/>
          <w:szCs w:val="24"/>
        </w:rPr>
        <w:t>GridSearchCV</w:t>
      </w:r>
      <w:proofErr w:type="spellEnd"/>
      <w:r w:rsidRPr="0096603B">
        <w:rPr>
          <w:color w:val="222222"/>
          <w:sz w:val="24"/>
          <w:szCs w:val="24"/>
        </w:rPr>
        <w:t>.</w:t>
      </w:r>
    </w:p>
    <w:p w14:paraId="764B5F17" w14:textId="33D3D19A" w:rsidR="00623382" w:rsidRPr="0096603B" w:rsidRDefault="00173416" w:rsidP="009A7353">
      <w:pPr>
        <w:pStyle w:val="ListParagraph"/>
        <w:numPr>
          <w:ilvl w:val="0"/>
          <w:numId w:val="1"/>
        </w:numPr>
        <w:spacing w:after="40" w:line="360" w:lineRule="auto"/>
        <w:ind w:left="567" w:right="567"/>
        <w:jc w:val="both"/>
        <w:rPr>
          <w:sz w:val="24"/>
          <w:szCs w:val="24"/>
        </w:rPr>
      </w:pPr>
      <w:r w:rsidRPr="0096603B">
        <w:rPr>
          <w:color w:val="222222"/>
          <w:sz w:val="24"/>
          <w:szCs w:val="24"/>
        </w:rPr>
        <w:t>Prediction: apply the tuned model to new, unseen district data.</w:t>
      </w:r>
    </w:p>
    <w:p w14:paraId="4766CB8F" w14:textId="77777777" w:rsidR="00623382" w:rsidRPr="0096603B" w:rsidRDefault="00623382" w:rsidP="009A7353">
      <w:pPr>
        <w:pStyle w:val="Heading1"/>
        <w:spacing w:before="240" w:after="120" w:line="360" w:lineRule="auto"/>
        <w:ind w:left="567" w:right="567"/>
        <w:jc w:val="both"/>
        <w:rPr>
          <w:b/>
          <w:bCs/>
          <w:color w:val="B85042"/>
          <w:sz w:val="26"/>
          <w:szCs w:val="26"/>
        </w:rPr>
      </w:pPr>
    </w:p>
    <w:p w14:paraId="0BE03876" w14:textId="4D9C0E35" w:rsidR="00A4188D" w:rsidRPr="0096603B" w:rsidRDefault="00173416" w:rsidP="009A7353">
      <w:pPr>
        <w:pStyle w:val="Heading1"/>
        <w:spacing w:before="240" w:after="120" w:line="360" w:lineRule="auto"/>
        <w:ind w:left="567" w:right="567"/>
        <w:jc w:val="both"/>
        <w:rPr>
          <w:sz w:val="28"/>
          <w:szCs w:val="28"/>
        </w:rPr>
      </w:pPr>
      <w:r w:rsidRPr="0096603B">
        <w:rPr>
          <w:b/>
          <w:bCs/>
          <w:color w:val="B85042"/>
          <w:sz w:val="28"/>
          <w:szCs w:val="28"/>
        </w:rPr>
        <w:t>3. Dataset &amp; Preprocessing</w:t>
      </w:r>
    </w:p>
    <w:p w14:paraId="33E2AF8E" w14:textId="77777777" w:rsidR="00A4188D" w:rsidRPr="0096603B" w:rsidRDefault="00173416" w:rsidP="009A7353">
      <w:pPr>
        <w:spacing w:after="100" w:line="360" w:lineRule="auto"/>
        <w:ind w:left="567" w:right="567"/>
        <w:jc w:val="both"/>
        <w:rPr>
          <w:sz w:val="24"/>
          <w:szCs w:val="24"/>
        </w:rPr>
      </w:pPr>
      <w:r w:rsidRPr="0096603B">
        <w:rPr>
          <w:color w:val="222222"/>
          <w:sz w:val="24"/>
          <w:szCs w:val="24"/>
        </w:rPr>
        <w:t>The dataset contains 20,640 records with 9 numeric features and no categorical columns. Data preparation steps:</w:t>
      </w:r>
    </w:p>
    <w:p w14:paraId="1A75A644" w14:textId="77777777" w:rsidR="00A4188D" w:rsidRPr="0096603B" w:rsidRDefault="00173416" w:rsidP="009A7353">
      <w:pPr>
        <w:pStyle w:val="ListParagraph"/>
        <w:numPr>
          <w:ilvl w:val="0"/>
          <w:numId w:val="1"/>
        </w:numPr>
        <w:spacing w:after="40" w:line="360" w:lineRule="auto"/>
        <w:ind w:left="567" w:right="567"/>
        <w:jc w:val="both"/>
        <w:rPr>
          <w:sz w:val="24"/>
          <w:szCs w:val="24"/>
        </w:rPr>
      </w:pPr>
      <w:r w:rsidRPr="0096603B">
        <w:rPr>
          <w:color w:val="222222"/>
          <w:sz w:val="24"/>
          <w:szCs w:val="24"/>
        </w:rPr>
        <w:t xml:space="preserve">Missing values: 207 records (about 1%) had missing </w:t>
      </w:r>
      <w:proofErr w:type="spellStart"/>
      <w:r w:rsidRPr="0096603B">
        <w:rPr>
          <w:color w:val="222222"/>
          <w:sz w:val="24"/>
          <w:szCs w:val="24"/>
        </w:rPr>
        <w:t>total_bedrooms</w:t>
      </w:r>
      <w:proofErr w:type="spellEnd"/>
      <w:r w:rsidRPr="0096603B">
        <w:rPr>
          <w:color w:val="222222"/>
          <w:sz w:val="24"/>
          <w:szCs w:val="24"/>
        </w:rPr>
        <w:t>; these were imputed with the column median.</w:t>
      </w:r>
    </w:p>
    <w:p w14:paraId="2E7843B7" w14:textId="77777777" w:rsidR="00A4188D" w:rsidRPr="0096603B" w:rsidRDefault="00173416" w:rsidP="009A7353">
      <w:pPr>
        <w:pStyle w:val="ListParagraph"/>
        <w:numPr>
          <w:ilvl w:val="0"/>
          <w:numId w:val="1"/>
        </w:numPr>
        <w:spacing w:after="40" w:line="360" w:lineRule="auto"/>
        <w:ind w:left="567" w:right="567"/>
        <w:jc w:val="both"/>
        <w:rPr>
          <w:sz w:val="24"/>
          <w:szCs w:val="24"/>
        </w:rPr>
      </w:pPr>
      <w:r w:rsidRPr="0096603B">
        <w:rPr>
          <w:color w:val="222222"/>
          <w:sz w:val="24"/>
          <w:szCs w:val="24"/>
        </w:rPr>
        <w:t>Duplicates: none found.</w:t>
      </w:r>
    </w:p>
    <w:p w14:paraId="56CA821F" w14:textId="77777777" w:rsidR="00A4188D" w:rsidRPr="0096603B" w:rsidRDefault="00173416" w:rsidP="009A7353">
      <w:pPr>
        <w:pStyle w:val="ListParagraph"/>
        <w:numPr>
          <w:ilvl w:val="0"/>
          <w:numId w:val="1"/>
        </w:numPr>
        <w:spacing w:after="40" w:line="360" w:lineRule="auto"/>
        <w:ind w:left="567" w:right="567"/>
        <w:jc w:val="both"/>
        <w:rPr>
          <w:sz w:val="24"/>
          <w:szCs w:val="24"/>
        </w:rPr>
      </w:pPr>
      <w:r w:rsidRPr="0096603B">
        <w:rPr>
          <w:color w:val="222222"/>
          <w:sz w:val="24"/>
          <w:szCs w:val="24"/>
        </w:rPr>
        <w:t xml:space="preserve">Outliers: removed using the interquartile range (IQR) rule across all numeric columns, since boxplots showed extreme values in </w:t>
      </w:r>
      <w:proofErr w:type="spellStart"/>
      <w:r w:rsidRPr="0096603B">
        <w:rPr>
          <w:color w:val="222222"/>
          <w:sz w:val="24"/>
          <w:szCs w:val="24"/>
        </w:rPr>
        <w:t>total_rooms</w:t>
      </w:r>
      <w:proofErr w:type="spellEnd"/>
      <w:r w:rsidRPr="0096603B">
        <w:rPr>
          <w:color w:val="222222"/>
          <w:sz w:val="24"/>
          <w:szCs w:val="24"/>
        </w:rPr>
        <w:t xml:space="preserve">, population, and </w:t>
      </w:r>
      <w:proofErr w:type="spellStart"/>
      <w:r w:rsidRPr="0096603B">
        <w:rPr>
          <w:color w:val="222222"/>
          <w:sz w:val="24"/>
          <w:szCs w:val="24"/>
        </w:rPr>
        <w:t>median_income</w:t>
      </w:r>
      <w:proofErr w:type="spellEnd"/>
      <w:r w:rsidRPr="0096603B">
        <w:rPr>
          <w:color w:val="222222"/>
          <w:sz w:val="24"/>
          <w:szCs w:val="24"/>
        </w:rPr>
        <w:t>.</w:t>
      </w:r>
    </w:p>
    <w:p w14:paraId="31EEB368" w14:textId="77777777" w:rsidR="00A4188D" w:rsidRPr="0096603B" w:rsidRDefault="00173416" w:rsidP="009A7353">
      <w:pPr>
        <w:pStyle w:val="ListParagraph"/>
        <w:numPr>
          <w:ilvl w:val="0"/>
          <w:numId w:val="1"/>
        </w:numPr>
        <w:spacing w:after="40" w:line="360" w:lineRule="auto"/>
        <w:ind w:left="567" w:right="567"/>
        <w:jc w:val="both"/>
        <w:rPr>
          <w:sz w:val="24"/>
          <w:szCs w:val="24"/>
        </w:rPr>
      </w:pPr>
      <w:r w:rsidRPr="0096603B">
        <w:rPr>
          <w:color w:val="222222"/>
          <w:sz w:val="24"/>
          <w:szCs w:val="24"/>
        </w:rPr>
        <w:t xml:space="preserve">Feature scaling: applied </w:t>
      </w:r>
      <w:proofErr w:type="spellStart"/>
      <w:r w:rsidRPr="0096603B">
        <w:rPr>
          <w:color w:val="222222"/>
          <w:sz w:val="24"/>
          <w:szCs w:val="24"/>
        </w:rPr>
        <w:t>StandardScaler</w:t>
      </w:r>
      <w:proofErr w:type="spellEnd"/>
      <w:r w:rsidRPr="0096603B">
        <w:rPr>
          <w:color w:val="222222"/>
          <w:sz w:val="24"/>
          <w:szCs w:val="24"/>
        </w:rPr>
        <w:t xml:space="preserve"> ahead of </w:t>
      </w:r>
      <w:proofErr w:type="spellStart"/>
      <w:r w:rsidRPr="0096603B">
        <w:rPr>
          <w:color w:val="222222"/>
          <w:sz w:val="24"/>
          <w:szCs w:val="24"/>
        </w:rPr>
        <w:t>modeling</w:t>
      </w:r>
      <w:proofErr w:type="spellEnd"/>
      <w:r w:rsidRPr="0096603B">
        <w:rPr>
          <w:color w:val="222222"/>
          <w:sz w:val="24"/>
          <w:szCs w:val="24"/>
        </w:rPr>
        <w:t>.</w:t>
      </w:r>
    </w:p>
    <w:p w14:paraId="2D6575F3" w14:textId="77777777" w:rsidR="00A4188D" w:rsidRPr="0096603B" w:rsidRDefault="00173416" w:rsidP="009A7353">
      <w:pPr>
        <w:pStyle w:val="ListParagraph"/>
        <w:numPr>
          <w:ilvl w:val="0"/>
          <w:numId w:val="1"/>
        </w:numPr>
        <w:spacing w:after="40" w:line="360" w:lineRule="auto"/>
        <w:ind w:left="567" w:right="567"/>
        <w:jc w:val="both"/>
        <w:rPr>
          <w:sz w:val="24"/>
          <w:szCs w:val="24"/>
        </w:rPr>
      </w:pPr>
      <w:r w:rsidRPr="0096603B">
        <w:rPr>
          <w:color w:val="222222"/>
          <w:sz w:val="24"/>
          <w:szCs w:val="24"/>
        </w:rPr>
        <w:t xml:space="preserve">Train/test split: 80% train, 20% test, </w:t>
      </w:r>
      <w:proofErr w:type="spellStart"/>
      <w:r w:rsidRPr="0096603B">
        <w:rPr>
          <w:color w:val="222222"/>
          <w:sz w:val="24"/>
          <w:szCs w:val="24"/>
        </w:rPr>
        <w:t>random_state</w:t>
      </w:r>
      <w:proofErr w:type="spellEnd"/>
      <w:r w:rsidRPr="0096603B">
        <w:rPr>
          <w:color w:val="222222"/>
          <w:sz w:val="24"/>
          <w:szCs w:val="24"/>
        </w:rPr>
        <w:t>=42.</w:t>
      </w:r>
    </w:p>
    <w:p w14:paraId="23E5085E" w14:textId="1CE1F5E6" w:rsidR="00623382" w:rsidRPr="0096603B" w:rsidRDefault="00623382" w:rsidP="009A7353">
      <w:pPr>
        <w:spacing w:line="360" w:lineRule="auto"/>
        <w:ind w:left="567" w:right="567"/>
        <w:jc w:val="both"/>
        <w:rPr>
          <w:sz w:val="28"/>
          <w:szCs w:val="28"/>
        </w:rPr>
      </w:pPr>
    </w:p>
    <w:p w14:paraId="1E3959B3" w14:textId="3A91CBAE" w:rsidR="00A4188D" w:rsidRPr="0096603B" w:rsidRDefault="00173416" w:rsidP="009A7353">
      <w:pPr>
        <w:spacing w:line="360" w:lineRule="auto"/>
        <w:ind w:left="567" w:right="567"/>
        <w:jc w:val="both"/>
        <w:rPr>
          <w:sz w:val="28"/>
          <w:szCs w:val="28"/>
        </w:rPr>
      </w:pPr>
      <w:r w:rsidRPr="0096603B">
        <w:rPr>
          <w:b/>
          <w:bCs/>
          <w:color w:val="B85042"/>
          <w:sz w:val="28"/>
          <w:szCs w:val="28"/>
        </w:rPr>
        <w:t>4. Exploratory Data Analysis</w:t>
      </w:r>
    </w:p>
    <w:p w14:paraId="1932F2E2" w14:textId="77777777" w:rsidR="00A4188D" w:rsidRPr="0096603B" w:rsidRDefault="00173416" w:rsidP="009A7353">
      <w:pPr>
        <w:spacing w:after="100" w:line="360" w:lineRule="auto"/>
        <w:ind w:left="567" w:right="567"/>
        <w:jc w:val="both"/>
        <w:rPr>
          <w:sz w:val="24"/>
          <w:szCs w:val="24"/>
        </w:rPr>
      </w:pPr>
      <w:r w:rsidRPr="0096603B">
        <w:rPr>
          <w:color w:val="222222"/>
          <w:sz w:val="24"/>
          <w:szCs w:val="24"/>
        </w:rPr>
        <w:t xml:space="preserve">Distribution and relationship analysis surfaced several patterns before </w:t>
      </w:r>
      <w:proofErr w:type="spellStart"/>
      <w:r w:rsidRPr="0096603B">
        <w:rPr>
          <w:color w:val="222222"/>
          <w:sz w:val="24"/>
          <w:szCs w:val="24"/>
        </w:rPr>
        <w:t>modeling</w:t>
      </w:r>
      <w:proofErr w:type="spellEnd"/>
      <w:r w:rsidRPr="0096603B">
        <w:rPr>
          <w:color w:val="222222"/>
          <w:sz w:val="24"/>
          <w:szCs w:val="24"/>
        </w:rPr>
        <w:t>:</w:t>
      </w:r>
    </w:p>
    <w:p w14:paraId="529C8D2F" w14:textId="77777777" w:rsidR="00A4188D" w:rsidRPr="0096603B" w:rsidRDefault="00173416" w:rsidP="009A7353">
      <w:pPr>
        <w:pStyle w:val="ListParagraph"/>
        <w:numPr>
          <w:ilvl w:val="0"/>
          <w:numId w:val="1"/>
        </w:numPr>
        <w:spacing w:after="40" w:line="360" w:lineRule="auto"/>
        <w:ind w:left="567" w:right="567"/>
        <w:jc w:val="both"/>
        <w:rPr>
          <w:sz w:val="24"/>
          <w:szCs w:val="24"/>
        </w:rPr>
      </w:pPr>
      <w:r w:rsidRPr="0096603B">
        <w:rPr>
          <w:color w:val="222222"/>
          <w:sz w:val="24"/>
          <w:szCs w:val="24"/>
        </w:rPr>
        <w:t xml:space="preserve">Most numeric features are right-skewed, with a long tail of high values in </w:t>
      </w:r>
      <w:proofErr w:type="spellStart"/>
      <w:r w:rsidRPr="0096603B">
        <w:rPr>
          <w:color w:val="222222"/>
          <w:sz w:val="24"/>
          <w:szCs w:val="24"/>
        </w:rPr>
        <w:t>total_rooms</w:t>
      </w:r>
      <w:proofErr w:type="spellEnd"/>
      <w:r w:rsidRPr="0096603B">
        <w:rPr>
          <w:color w:val="222222"/>
          <w:sz w:val="24"/>
          <w:szCs w:val="24"/>
        </w:rPr>
        <w:t xml:space="preserve"> and population.</w:t>
      </w:r>
    </w:p>
    <w:p w14:paraId="5AE1300B" w14:textId="77777777" w:rsidR="00A4188D" w:rsidRPr="0096603B" w:rsidRDefault="00173416" w:rsidP="009A7353">
      <w:pPr>
        <w:pStyle w:val="ListParagraph"/>
        <w:numPr>
          <w:ilvl w:val="0"/>
          <w:numId w:val="1"/>
        </w:numPr>
        <w:spacing w:after="40" w:line="360" w:lineRule="auto"/>
        <w:ind w:left="567" w:right="567"/>
        <w:jc w:val="both"/>
        <w:rPr>
          <w:sz w:val="24"/>
          <w:szCs w:val="24"/>
        </w:rPr>
      </w:pPr>
      <w:r w:rsidRPr="0096603B">
        <w:rPr>
          <w:color w:val="222222"/>
          <w:sz w:val="24"/>
          <w:szCs w:val="24"/>
        </w:rPr>
        <w:t>Median income has the strongest positive correlation with house value; latitude and longitude show mild negative relationships, reflecting regional price differences.</w:t>
      </w:r>
    </w:p>
    <w:p w14:paraId="0BFD0C63" w14:textId="2F3EE0C8" w:rsidR="00A4188D" w:rsidRPr="0096603B" w:rsidRDefault="00173416" w:rsidP="009A7353">
      <w:pPr>
        <w:pStyle w:val="ListParagraph"/>
        <w:numPr>
          <w:ilvl w:val="0"/>
          <w:numId w:val="1"/>
        </w:numPr>
        <w:spacing w:after="40" w:line="360" w:lineRule="auto"/>
        <w:ind w:left="567" w:right="567"/>
        <w:jc w:val="both"/>
        <w:rPr>
          <w:sz w:val="24"/>
          <w:szCs w:val="24"/>
        </w:rPr>
      </w:pPr>
      <w:r w:rsidRPr="0096603B">
        <w:rPr>
          <w:color w:val="222222"/>
          <w:sz w:val="24"/>
          <w:szCs w:val="24"/>
        </w:rPr>
        <w:t>A scatter plot of income vs. house value confirms a clear upward trend, with most prices clustered below $500,000.</w:t>
      </w:r>
    </w:p>
    <w:p w14:paraId="05D0E525" w14:textId="45CE22BD" w:rsidR="00A4188D" w:rsidRPr="0096603B" w:rsidRDefault="00173416" w:rsidP="009A7353">
      <w:pPr>
        <w:spacing w:before="100" w:after="60" w:line="360" w:lineRule="auto"/>
        <w:ind w:left="567" w:right="567"/>
        <w:jc w:val="center"/>
      </w:pPr>
      <w:r w:rsidRPr="0096603B">
        <w:rPr>
          <w:noProof/>
        </w:rPr>
        <w:drawing>
          <wp:inline distT="0" distB="0" distL="0" distR="0" wp14:anchorId="7244A837" wp14:editId="73197C74">
            <wp:extent cx="3369945" cy="2555631"/>
            <wp:effectExtent l="0" t="0" r="1905" b="0"/>
            <wp:docPr id="658052187" name="Picture 658052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17033" cy="2591340"/>
                    </a:xfrm>
                    <a:prstGeom prst="rect">
                      <a:avLst/>
                    </a:prstGeom>
                  </pic:spPr>
                </pic:pic>
              </a:graphicData>
            </a:graphic>
          </wp:inline>
        </w:drawing>
      </w:r>
    </w:p>
    <w:p w14:paraId="39F3723E" w14:textId="25F51D5F" w:rsidR="00A4188D" w:rsidRPr="0096603B" w:rsidRDefault="009A7353" w:rsidP="009A7353">
      <w:pPr>
        <w:spacing w:after="200" w:line="360" w:lineRule="auto"/>
        <w:ind w:left="567" w:right="567"/>
        <w:jc w:val="both"/>
      </w:pPr>
      <w:r w:rsidRPr="0096603B">
        <w:rPr>
          <w:noProof/>
        </w:rPr>
        <w:drawing>
          <wp:anchor distT="0" distB="0" distL="114300" distR="114300" simplePos="0" relativeHeight="251658240" behindDoc="1" locked="0" layoutInCell="1" allowOverlap="1" wp14:anchorId="58DE0B99" wp14:editId="4F3355E8">
            <wp:simplePos x="0" y="0"/>
            <wp:positionH relativeFrom="margin">
              <wp:posOffset>1658620</wp:posOffset>
            </wp:positionH>
            <wp:positionV relativeFrom="paragraph">
              <wp:posOffset>408305</wp:posOffset>
            </wp:positionV>
            <wp:extent cx="3269615" cy="2162810"/>
            <wp:effectExtent l="0" t="0" r="6985" b="8890"/>
            <wp:wrapTopAndBottom/>
            <wp:docPr id="2069716774" name="Picture 2069716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69615" cy="2162810"/>
                    </a:xfrm>
                    <a:prstGeom prst="rect">
                      <a:avLst/>
                    </a:prstGeom>
                  </pic:spPr>
                </pic:pic>
              </a:graphicData>
            </a:graphic>
            <wp14:sizeRelH relativeFrom="margin">
              <wp14:pctWidth>0</wp14:pctWidth>
            </wp14:sizeRelH>
            <wp14:sizeRelV relativeFrom="margin">
              <wp14:pctHeight>0</wp14:pctHeight>
            </wp14:sizeRelV>
          </wp:anchor>
        </w:drawing>
      </w:r>
      <w:r w:rsidR="001C449C">
        <w:rPr>
          <w:i/>
          <w:iCs/>
          <w:color w:val="666666"/>
          <w:sz w:val="16"/>
          <w:szCs w:val="16"/>
        </w:rPr>
        <w:t xml:space="preserve">                      </w:t>
      </w:r>
      <w:r w:rsidR="00060316">
        <w:rPr>
          <w:i/>
          <w:iCs/>
          <w:color w:val="666666"/>
          <w:sz w:val="16"/>
          <w:szCs w:val="16"/>
        </w:rPr>
        <w:t xml:space="preserve">                                               </w:t>
      </w:r>
      <w:r w:rsidR="001C449C">
        <w:rPr>
          <w:i/>
          <w:iCs/>
          <w:color w:val="666666"/>
          <w:sz w:val="16"/>
          <w:szCs w:val="16"/>
        </w:rPr>
        <w:t xml:space="preserve">  </w:t>
      </w:r>
      <w:r w:rsidR="00173416" w:rsidRPr="001C449C">
        <w:rPr>
          <w:i/>
          <w:iCs/>
          <w:sz w:val="16"/>
          <w:szCs w:val="16"/>
        </w:rPr>
        <w:t>F</w:t>
      </w:r>
      <w:r w:rsidR="00173416" w:rsidRPr="001C449C">
        <w:rPr>
          <w:i/>
          <w:iCs/>
          <w:sz w:val="16"/>
          <w:szCs w:val="16"/>
        </w:rPr>
        <w:t>i</w:t>
      </w:r>
      <w:r w:rsidR="00173416" w:rsidRPr="001C449C">
        <w:rPr>
          <w:i/>
          <w:iCs/>
          <w:sz w:val="16"/>
          <w:szCs w:val="16"/>
        </w:rPr>
        <w:t>g</w:t>
      </w:r>
      <w:r w:rsidR="00173416" w:rsidRPr="001C449C">
        <w:rPr>
          <w:i/>
          <w:iCs/>
          <w:sz w:val="16"/>
          <w:szCs w:val="16"/>
        </w:rPr>
        <w:t>u</w:t>
      </w:r>
      <w:r w:rsidR="00173416" w:rsidRPr="001C449C">
        <w:rPr>
          <w:i/>
          <w:iCs/>
          <w:sz w:val="16"/>
          <w:szCs w:val="16"/>
        </w:rPr>
        <w:t>r</w:t>
      </w:r>
      <w:r w:rsidR="00173416" w:rsidRPr="001C449C">
        <w:rPr>
          <w:i/>
          <w:iCs/>
          <w:sz w:val="16"/>
          <w:szCs w:val="16"/>
        </w:rPr>
        <w:t>e</w:t>
      </w:r>
      <w:r w:rsidR="00173416" w:rsidRPr="001C449C">
        <w:rPr>
          <w:i/>
          <w:iCs/>
          <w:sz w:val="16"/>
          <w:szCs w:val="16"/>
        </w:rPr>
        <w:t xml:space="preserve"> </w:t>
      </w:r>
      <w:r w:rsidR="00173416" w:rsidRPr="001C449C">
        <w:rPr>
          <w:i/>
          <w:iCs/>
          <w:sz w:val="16"/>
          <w:szCs w:val="16"/>
        </w:rPr>
        <w:t>2</w:t>
      </w:r>
      <w:r w:rsidR="00173416" w:rsidRPr="001C449C">
        <w:rPr>
          <w:i/>
          <w:iCs/>
          <w:sz w:val="16"/>
          <w:szCs w:val="16"/>
        </w:rPr>
        <w:t>.</w:t>
      </w:r>
      <w:r w:rsidR="00173416" w:rsidRPr="001C449C">
        <w:rPr>
          <w:i/>
          <w:iCs/>
          <w:sz w:val="16"/>
          <w:szCs w:val="16"/>
        </w:rPr>
        <w:t xml:space="preserve"> </w:t>
      </w:r>
      <w:r w:rsidR="00173416" w:rsidRPr="001C449C">
        <w:rPr>
          <w:i/>
          <w:iCs/>
          <w:sz w:val="16"/>
          <w:szCs w:val="16"/>
        </w:rPr>
        <w:t>C</w:t>
      </w:r>
      <w:r w:rsidR="00173416" w:rsidRPr="001C449C">
        <w:rPr>
          <w:i/>
          <w:iCs/>
          <w:sz w:val="16"/>
          <w:szCs w:val="16"/>
        </w:rPr>
        <w:t>o</w:t>
      </w:r>
      <w:r w:rsidR="00173416" w:rsidRPr="001C449C">
        <w:rPr>
          <w:i/>
          <w:iCs/>
          <w:sz w:val="16"/>
          <w:szCs w:val="16"/>
        </w:rPr>
        <w:t>r</w:t>
      </w:r>
      <w:r w:rsidR="00173416" w:rsidRPr="001C449C">
        <w:rPr>
          <w:i/>
          <w:iCs/>
          <w:sz w:val="16"/>
          <w:szCs w:val="16"/>
        </w:rPr>
        <w:t>r</w:t>
      </w:r>
      <w:r w:rsidR="00173416" w:rsidRPr="001C449C">
        <w:rPr>
          <w:i/>
          <w:iCs/>
          <w:sz w:val="16"/>
          <w:szCs w:val="16"/>
        </w:rPr>
        <w:t>e</w:t>
      </w:r>
      <w:r w:rsidR="00173416" w:rsidRPr="001C449C">
        <w:rPr>
          <w:i/>
          <w:iCs/>
          <w:sz w:val="16"/>
          <w:szCs w:val="16"/>
        </w:rPr>
        <w:t>l</w:t>
      </w:r>
      <w:r w:rsidR="00173416" w:rsidRPr="001C449C">
        <w:rPr>
          <w:i/>
          <w:iCs/>
          <w:sz w:val="16"/>
          <w:szCs w:val="16"/>
        </w:rPr>
        <w:t>a</w:t>
      </w:r>
      <w:r w:rsidR="00173416" w:rsidRPr="001C449C">
        <w:rPr>
          <w:i/>
          <w:iCs/>
          <w:sz w:val="16"/>
          <w:szCs w:val="16"/>
        </w:rPr>
        <w:t>t</w:t>
      </w:r>
      <w:r w:rsidR="00173416" w:rsidRPr="001C449C">
        <w:rPr>
          <w:i/>
          <w:iCs/>
          <w:sz w:val="16"/>
          <w:szCs w:val="16"/>
        </w:rPr>
        <w:t>i</w:t>
      </w:r>
      <w:r w:rsidR="00173416" w:rsidRPr="001C449C">
        <w:rPr>
          <w:i/>
          <w:iCs/>
          <w:sz w:val="16"/>
          <w:szCs w:val="16"/>
        </w:rPr>
        <w:t>o</w:t>
      </w:r>
      <w:r w:rsidR="00173416" w:rsidRPr="001C449C">
        <w:rPr>
          <w:i/>
          <w:iCs/>
          <w:sz w:val="16"/>
          <w:szCs w:val="16"/>
        </w:rPr>
        <w:t>n</w:t>
      </w:r>
      <w:r w:rsidR="00173416" w:rsidRPr="001C449C">
        <w:rPr>
          <w:i/>
          <w:iCs/>
          <w:sz w:val="16"/>
          <w:szCs w:val="16"/>
        </w:rPr>
        <w:t xml:space="preserve"> </w:t>
      </w:r>
      <w:r w:rsidR="00173416" w:rsidRPr="001C449C">
        <w:rPr>
          <w:i/>
          <w:iCs/>
          <w:sz w:val="16"/>
          <w:szCs w:val="16"/>
        </w:rPr>
        <w:t>h</w:t>
      </w:r>
      <w:r w:rsidR="00173416" w:rsidRPr="001C449C">
        <w:rPr>
          <w:i/>
          <w:iCs/>
          <w:sz w:val="16"/>
          <w:szCs w:val="16"/>
        </w:rPr>
        <w:t>e</w:t>
      </w:r>
      <w:r w:rsidR="00173416" w:rsidRPr="001C449C">
        <w:rPr>
          <w:i/>
          <w:iCs/>
          <w:sz w:val="16"/>
          <w:szCs w:val="16"/>
        </w:rPr>
        <w:t>a</w:t>
      </w:r>
      <w:r w:rsidR="00173416" w:rsidRPr="001C449C">
        <w:rPr>
          <w:i/>
          <w:iCs/>
          <w:sz w:val="16"/>
          <w:szCs w:val="16"/>
        </w:rPr>
        <w:t>t</w:t>
      </w:r>
      <w:r w:rsidR="00173416" w:rsidRPr="001C449C">
        <w:rPr>
          <w:i/>
          <w:iCs/>
          <w:sz w:val="16"/>
          <w:szCs w:val="16"/>
        </w:rPr>
        <w:t>m</w:t>
      </w:r>
      <w:r w:rsidR="00173416" w:rsidRPr="001C449C">
        <w:rPr>
          <w:i/>
          <w:iCs/>
          <w:sz w:val="16"/>
          <w:szCs w:val="16"/>
        </w:rPr>
        <w:t>a</w:t>
      </w:r>
      <w:r w:rsidR="00173416" w:rsidRPr="001C449C">
        <w:rPr>
          <w:i/>
          <w:iCs/>
          <w:sz w:val="16"/>
          <w:szCs w:val="16"/>
        </w:rPr>
        <w:t>p</w:t>
      </w:r>
      <w:r w:rsidR="00173416" w:rsidRPr="001C449C">
        <w:rPr>
          <w:i/>
          <w:iCs/>
          <w:sz w:val="16"/>
          <w:szCs w:val="16"/>
        </w:rPr>
        <w:t xml:space="preserve"> </w:t>
      </w:r>
      <w:r w:rsidR="00173416" w:rsidRPr="001C449C">
        <w:rPr>
          <w:i/>
          <w:iCs/>
          <w:sz w:val="16"/>
          <w:szCs w:val="16"/>
        </w:rPr>
        <w:t>o</w:t>
      </w:r>
      <w:r w:rsidR="00173416" w:rsidRPr="001C449C">
        <w:rPr>
          <w:i/>
          <w:iCs/>
          <w:sz w:val="16"/>
          <w:szCs w:val="16"/>
        </w:rPr>
        <w:t>f</w:t>
      </w:r>
      <w:r w:rsidR="00173416" w:rsidRPr="001C449C">
        <w:rPr>
          <w:i/>
          <w:iCs/>
          <w:sz w:val="16"/>
          <w:szCs w:val="16"/>
        </w:rPr>
        <w:t xml:space="preserve"> </w:t>
      </w:r>
      <w:r w:rsidR="00173416" w:rsidRPr="001C449C">
        <w:rPr>
          <w:i/>
          <w:iCs/>
          <w:sz w:val="16"/>
          <w:szCs w:val="16"/>
        </w:rPr>
        <w:t>n</w:t>
      </w:r>
      <w:r w:rsidR="00173416" w:rsidRPr="001C449C">
        <w:rPr>
          <w:i/>
          <w:iCs/>
          <w:sz w:val="16"/>
          <w:szCs w:val="16"/>
        </w:rPr>
        <w:t>u</w:t>
      </w:r>
      <w:r w:rsidR="00173416" w:rsidRPr="001C449C">
        <w:rPr>
          <w:i/>
          <w:iCs/>
          <w:sz w:val="16"/>
          <w:szCs w:val="16"/>
        </w:rPr>
        <w:t>m</w:t>
      </w:r>
      <w:r w:rsidR="00173416" w:rsidRPr="001C449C">
        <w:rPr>
          <w:i/>
          <w:iCs/>
          <w:sz w:val="16"/>
          <w:szCs w:val="16"/>
        </w:rPr>
        <w:t>e</w:t>
      </w:r>
      <w:r w:rsidR="00173416" w:rsidRPr="001C449C">
        <w:rPr>
          <w:i/>
          <w:iCs/>
          <w:sz w:val="16"/>
          <w:szCs w:val="16"/>
        </w:rPr>
        <w:t>r</w:t>
      </w:r>
      <w:r w:rsidR="00173416" w:rsidRPr="001C449C">
        <w:rPr>
          <w:i/>
          <w:iCs/>
          <w:sz w:val="16"/>
          <w:szCs w:val="16"/>
        </w:rPr>
        <w:t>i</w:t>
      </w:r>
      <w:r w:rsidR="00173416" w:rsidRPr="001C449C">
        <w:rPr>
          <w:i/>
          <w:iCs/>
          <w:sz w:val="16"/>
          <w:szCs w:val="16"/>
        </w:rPr>
        <w:t>c</w:t>
      </w:r>
      <w:r w:rsidR="00173416" w:rsidRPr="001C449C">
        <w:rPr>
          <w:i/>
          <w:iCs/>
          <w:sz w:val="16"/>
          <w:szCs w:val="16"/>
        </w:rPr>
        <w:t xml:space="preserve"> </w:t>
      </w:r>
      <w:r w:rsidR="00173416" w:rsidRPr="001C449C">
        <w:rPr>
          <w:i/>
          <w:iCs/>
          <w:sz w:val="16"/>
          <w:szCs w:val="16"/>
        </w:rPr>
        <w:t>f</w:t>
      </w:r>
      <w:r w:rsidR="00173416" w:rsidRPr="001C449C">
        <w:rPr>
          <w:i/>
          <w:iCs/>
          <w:sz w:val="16"/>
          <w:szCs w:val="16"/>
        </w:rPr>
        <w:t>e</w:t>
      </w:r>
      <w:r w:rsidR="00173416" w:rsidRPr="001C449C">
        <w:rPr>
          <w:i/>
          <w:iCs/>
          <w:sz w:val="16"/>
          <w:szCs w:val="16"/>
        </w:rPr>
        <w:t>a</w:t>
      </w:r>
      <w:r w:rsidR="00173416" w:rsidRPr="001C449C">
        <w:rPr>
          <w:i/>
          <w:iCs/>
          <w:sz w:val="16"/>
          <w:szCs w:val="16"/>
        </w:rPr>
        <w:t>t</w:t>
      </w:r>
      <w:r w:rsidR="00173416" w:rsidRPr="001C449C">
        <w:rPr>
          <w:i/>
          <w:iCs/>
          <w:sz w:val="16"/>
          <w:szCs w:val="16"/>
        </w:rPr>
        <w:t>u</w:t>
      </w:r>
      <w:r w:rsidR="00173416" w:rsidRPr="001C449C">
        <w:rPr>
          <w:i/>
          <w:iCs/>
          <w:sz w:val="16"/>
          <w:szCs w:val="16"/>
        </w:rPr>
        <w:t>r</w:t>
      </w:r>
      <w:r w:rsidR="00173416" w:rsidRPr="001C449C">
        <w:rPr>
          <w:i/>
          <w:iCs/>
          <w:sz w:val="16"/>
          <w:szCs w:val="16"/>
        </w:rPr>
        <w:t>e</w:t>
      </w:r>
      <w:r w:rsidR="00173416" w:rsidRPr="001C449C">
        <w:rPr>
          <w:i/>
          <w:iCs/>
          <w:sz w:val="16"/>
          <w:szCs w:val="16"/>
        </w:rPr>
        <w:t>s</w:t>
      </w:r>
      <w:r w:rsidR="00173416" w:rsidRPr="0096603B">
        <w:rPr>
          <w:i/>
          <w:iCs/>
          <w:color w:val="666666"/>
          <w:sz w:val="16"/>
          <w:szCs w:val="16"/>
        </w:rPr>
        <w:t>.</w:t>
      </w:r>
    </w:p>
    <w:p w14:paraId="4B727809" w14:textId="2B598FF9" w:rsidR="00A4188D" w:rsidRDefault="00A4188D" w:rsidP="009A7353">
      <w:pPr>
        <w:spacing w:before="100" w:after="60" w:line="360" w:lineRule="auto"/>
        <w:ind w:left="567" w:right="567"/>
        <w:jc w:val="both"/>
      </w:pPr>
    </w:p>
    <w:p w14:paraId="3512BDAA" w14:textId="28A013A5" w:rsidR="009A7353" w:rsidRPr="0096603B" w:rsidRDefault="009A7353" w:rsidP="009A7353">
      <w:pPr>
        <w:spacing w:before="100" w:after="60" w:line="360" w:lineRule="auto"/>
        <w:ind w:left="567" w:right="567"/>
        <w:jc w:val="both"/>
      </w:pPr>
    </w:p>
    <w:p w14:paraId="0173BE00" w14:textId="6057E551" w:rsidR="00A4188D" w:rsidRPr="0096603B" w:rsidRDefault="001C449C" w:rsidP="009A7353">
      <w:pPr>
        <w:spacing w:after="200" w:line="360" w:lineRule="auto"/>
        <w:ind w:left="567" w:right="567"/>
        <w:jc w:val="both"/>
      </w:pPr>
      <w:r>
        <w:rPr>
          <w:i/>
          <w:iCs/>
          <w:color w:val="666666"/>
          <w:sz w:val="16"/>
          <w:szCs w:val="16"/>
        </w:rPr>
        <w:t xml:space="preserve">                                                                               </w:t>
      </w:r>
      <w:r w:rsidR="00173416" w:rsidRPr="001C449C">
        <w:rPr>
          <w:i/>
          <w:iCs/>
          <w:sz w:val="16"/>
          <w:szCs w:val="16"/>
        </w:rPr>
        <w:t>Figure 3. Median income vs. median house value.</w:t>
      </w:r>
    </w:p>
    <w:p w14:paraId="660091E0" w14:textId="0550391D" w:rsidR="00DC2D1A" w:rsidRDefault="00DC2D1A" w:rsidP="009A7353">
      <w:pPr>
        <w:pStyle w:val="Heading1"/>
        <w:spacing w:before="240" w:after="120" w:line="360" w:lineRule="auto"/>
        <w:ind w:left="567" w:right="567"/>
        <w:jc w:val="both"/>
        <w:rPr>
          <w:b/>
          <w:bCs/>
          <w:color w:val="B85042"/>
          <w:sz w:val="28"/>
          <w:szCs w:val="28"/>
        </w:rPr>
      </w:pPr>
    </w:p>
    <w:p w14:paraId="504CB97A" w14:textId="3C06A54F" w:rsidR="00A4188D" w:rsidRPr="0096603B" w:rsidRDefault="00173416" w:rsidP="009A7353">
      <w:pPr>
        <w:pStyle w:val="Heading1"/>
        <w:spacing w:before="240" w:after="120" w:line="360" w:lineRule="auto"/>
        <w:ind w:left="567" w:right="567"/>
        <w:jc w:val="both"/>
        <w:rPr>
          <w:sz w:val="28"/>
          <w:szCs w:val="28"/>
        </w:rPr>
      </w:pPr>
      <w:r w:rsidRPr="0096603B">
        <w:rPr>
          <w:b/>
          <w:bCs/>
          <w:color w:val="B85042"/>
          <w:sz w:val="28"/>
          <w:szCs w:val="28"/>
        </w:rPr>
        <w:t>5. M</w:t>
      </w:r>
      <w:proofErr w:type="spellStart"/>
      <w:r w:rsidRPr="0096603B">
        <w:rPr>
          <w:b/>
          <w:bCs/>
          <w:color w:val="B85042"/>
          <w:sz w:val="28"/>
          <w:szCs w:val="28"/>
        </w:rPr>
        <w:t>odeling</w:t>
      </w:r>
      <w:proofErr w:type="spellEnd"/>
      <w:r w:rsidRPr="0096603B">
        <w:rPr>
          <w:b/>
          <w:bCs/>
          <w:color w:val="B85042"/>
          <w:sz w:val="28"/>
          <w:szCs w:val="28"/>
        </w:rPr>
        <w:t xml:space="preserve"> Approach</w:t>
      </w:r>
    </w:p>
    <w:p w14:paraId="2A744EFF" w14:textId="77777777" w:rsidR="00A4188D" w:rsidRPr="0096603B" w:rsidRDefault="00173416" w:rsidP="009A7353">
      <w:pPr>
        <w:spacing w:after="100" w:line="360" w:lineRule="auto"/>
        <w:ind w:left="567" w:right="567"/>
        <w:jc w:val="both"/>
        <w:rPr>
          <w:sz w:val="24"/>
          <w:szCs w:val="24"/>
        </w:rPr>
      </w:pPr>
      <w:r w:rsidRPr="0096603B">
        <w:rPr>
          <w:color w:val="222222"/>
          <w:sz w:val="24"/>
          <w:szCs w:val="24"/>
        </w:rPr>
        <w:t>Three regression models were trained on the scaled features and evaluated with MAE, MSE, RMSE, and R² on the held-out test set:</w:t>
      </w:r>
    </w:p>
    <w:p w14:paraId="4B074B20" w14:textId="77777777" w:rsidR="00A4188D" w:rsidRPr="0096603B" w:rsidRDefault="00173416" w:rsidP="009A7353">
      <w:pPr>
        <w:pStyle w:val="ListParagraph"/>
        <w:numPr>
          <w:ilvl w:val="0"/>
          <w:numId w:val="1"/>
        </w:numPr>
        <w:spacing w:after="40" w:line="360" w:lineRule="auto"/>
        <w:ind w:left="567" w:right="567"/>
        <w:jc w:val="both"/>
        <w:rPr>
          <w:sz w:val="24"/>
          <w:szCs w:val="24"/>
        </w:rPr>
      </w:pPr>
      <w:r w:rsidRPr="0096603B">
        <w:rPr>
          <w:color w:val="222222"/>
          <w:sz w:val="24"/>
          <w:szCs w:val="24"/>
        </w:rPr>
        <w:t>Linear Regression — baseline linear model.</w:t>
      </w:r>
    </w:p>
    <w:p w14:paraId="71D9F732" w14:textId="77777777" w:rsidR="00A4188D" w:rsidRPr="0096603B" w:rsidRDefault="00173416" w:rsidP="009A7353">
      <w:pPr>
        <w:pStyle w:val="ListParagraph"/>
        <w:numPr>
          <w:ilvl w:val="0"/>
          <w:numId w:val="1"/>
        </w:numPr>
        <w:spacing w:after="40" w:line="360" w:lineRule="auto"/>
        <w:ind w:left="567" w:right="567"/>
        <w:jc w:val="both"/>
        <w:rPr>
          <w:sz w:val="24"/>
          <w:szCs w:val="24"/>
        </w:rPr>
      </w:pPr>
      <w:r w:rsidRPr="0096603B">
        <w:rPr>
          <w:color w:val="222222"/>
          <w:sz w:val="24"/>
          <w:szCs w:val="24"/>
        </w:rPr>
        <w:t>Decision Tree Regressor — captures non-linear splits, prone to overfitting.</w:t>
      </w:r>
    </w:p>
    <w:p w14:paraId="719A0BAC" w14:textId="77777777" w:rsidR="00DC2D1A" w:rsidRPr="00DC2D1A" w:rsidRDefault="00173416" w:rsidP="009A7353">
      <w:pPr>
        <w:pStyle w:val="ListParagraph"/>
        <w:numPr>
          <w:ilvl w:val="0"/>
          <w:numId w:val="1"/>
        </w:numPr>
        <w:spacing w:after="40" w:line="360" w:lineRule="auto"/>
        <w:ind w:left="567" w:right="567"/>
        <w:jc w:val="both"/>
        <w:rPr>
          <w:sz w:val="24"/>
          <w:szCs w:val="24"/>
        </w:rPr>
      </w:pPr>
      <w:r w:rsidRPr="0096603B">
        <w:rPr>
          <w:color w:val="222222"/>
          <w:sz w:val="24"/>
          <w:szCs w:val="24"/>
        </w:rPr>
        <w:t>Random Forest Regressor — ensemble of trees, better generalization.</w:t>
      </w:r>
    </w:p>
    <w:p w14:paraId="59067607" w14:textId="77777777" w:rsidR="00DC2D1A" w:rsidRPr="00DC2D1A" w:rsidRDefault="00DC2D1A" w:rsidP="009A7353">
      <w:pPr>
        <w:pStyle w:val="ListParagraph"/>
        <w:spacing w:after="40" w:line="360" w:lineRule="auto"/>
        <w:ind w:left="567" w:right="567"/>
        <w:jc w:val="both"/>
        <w:rPr>
          <w:sz w:val="24"/>
          <w:szCs w:val="24"/>
        </w:rPr>
      </w:pPr>
    </w:p>
    <w:p w14:paraId="102131FA" w14:textId="3DBEBA86" w:rsidR="00A4188D" w:rsidRPr="00DC2D1A" w:rsidRDefault="00173416" w:rsidP="009A7353">
      <w:pPr>
        <w:pStyle w:val="ListParagraph"/>
        <w:spacing w:after="40" w:line="360" w:lineRule="auto"/>
        <w:ind w:left="567" w:right="567"/>
        <w:jc w:val="both"/>
        <w:rPr>
          <w:sz w:val="24"/>
          <w:szCs w:val="24"/>
        </w:rPr>
      </w:pPr>
      <w:r w:rsidRPr="00DC2D1A">
        <w:rPr>
          <w:b/>
          <w:bCs/>
          <w:color w:val="B85042"/>
          <w:sz w:val="28"/>
          <w:szCs w:val="28"/>
        </w:rPr>
        <w:t>6. Technologies Used</w:t>
      </w:r>
    </w:p>
    <w:p w14:paraId="140FD114" w14:textId="08440D09" w:rsidR="00DC2D1A" w:rsidRPr="00060316" w:rsidRDefault="00173416" w:rsidP="009A7353">
      <w:pPr>
        <w:spacing w:after="100" w:line="360" w:lineRule="auto"/>
        <w:ind w:left="567" w:right="567"/>
        <w:jc w:val="both"/>
        <w:rPr>
          <w:color w:val="222222"/>
          <w:sz w:val="24"/>
          <w:szCs w:val="24"/>
        </w:rPr>
      </w:pPr>
      <w:r w:rsidRPr="0096603B">
        <w:rPr>
          <w:color w:val="222222"/>
          <w:sz w:val="24"/>
          <w:szCs w:val="24"/>
        </w:rPr>
        <w:t>The analysis was implemented entirely in Python within a Jupyter Notebook environment, using the following tools:</w:t>
      </w:r>
    </w:p>
    <w:tbl>
      <w:tblPr>
        <w:tblpPr w:leftFromText="180" w:rightFromText="180" w:vertAnchor="text" w:horzAnchor="margin" w:tblpXSpec="center" w:tblpY="727"/>
        <w:tblW w:w="5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1"/>
        <w:gridCol w:w="3159"/>
      </w:tblGrid>
      <w:tr w:rsidR="00DC2D1A" w:rsidRPr="0096603B" w14:paraId="7D2C4682" w14:textId="77777777" w:rsidTr="00DC2D1A">
        <w:tblPrEx>
          <w:tblCellMar>
            <w:top w:w="0" w:type="dxa"/>
            <w:bottom w:w="0" w:type="dxa"/>
          </w:tblCellMar>
        </w:tblPrEx>
        <w:trPr>
          <w:trHeight w:val="283"/>
        </w:trPr>
        <w:tc>
          <w:tcPr>
            <w:tcW w:w="2511" w:type="dxa"/>
            <w:shd w:val="clear" w:color="auto" w:fill="B85042"/>
            <w:tcMar>
              <w:top w:w="80" w:type="dxa"/>
              <w:left w:w="100" w:type="dxa"/>
              <w:bottom w:w="80" w:type="dxa"/>
              <w:right w:w="100" w:type="dxa"/>
            </w:tcMar>
          </w:tcPr>
          <w:p w14:paraId="77520212" w14:textId="6FA48AB8" w:rsidR="00DC2D1A" w:rsidRPr="00DC2D1A" w:rsidRDefault="00DC2D1A" w:rsidP="009A7353">
            <w:pPr>
              <w:tabs>
                <w:tab w:val="left" w:pos="1140"/>
              </w:tabs>
              <w:spacing w:line="360" w:lineRule="auto"/>
              <w:ind w:left="567" w:right="567"/>
              <w:jc w:val="both"/>
              <w:rPr>
                <w:b/>
                <w:bCs/>
              </w:rPr>
            </w:pPr>
            <w:r>
              <w:rPr>
                <w:b/>
                <w:bCs/>
                <w:color w:val="FFFFFF" w:themeColor="background1"/>
              </w:rPr>
              <w:t>C</w:t>
            </w:r>
            <w:r w:rsidRPr="00DC2D1A">
              <w:rPr>
                <w:b/>
                <w:bCs/>
                <w:color w:val="FFFFFF" w:themeColor="background1"/>
              </w:rPr>
              <w:t>ategory</w:t>
            </w:r>
          </w:p>
        </w:tc>
        <w:tc>
          <w:tcPr>
            <w:tcW w:w="3159" w:type="dxa"/>
            <w:shd w:val="clear" w:color="auto" w:fill="B85042"/>
            <w:tcMar>
              <w:top w:w="80" w:type="dxa"/>
              <w:left w:w="100" w:type="dxa"/>
              <w:bottom w:w="80" w:type="dxa"/>
              <w:right w:w="100" w:type="dxa"/>
            </w:tcMar>
          </w:tcPr>
          <w:p w14:paraId="20266CE5" w14:textId="77777777" w:rsidR="00DC2D1A" w:rsidRPr="0096603B" w:rsidRDefault="00DC2D1A" w:rsidP="009A7353">
            <w:pPr>
              <w:spacing w:line="360" w:lineRule="auto"/>
              <w:ind w:left="567" w:right="567"/>
              <w:jc w:val="both"/>
            </w:pPr>
            <w:r w:rsidRPr="0096603B">
              <w:rPr>
                <w:b/>
                <w:bCs/>
                <w:color w:val="FFFFFF"/>
                <w:sz w:val="18"/>
                <w:szCs w:val="18"/>
              </w:rPr>
              <w:t>Tools &amp; Libraries</w:t>
            </w:r>
          </w:p>
        </w:tc>
      </w:tr>
      <w:tr w:rsidR="00DC2D1A" w:rsidRPr="0096603B" w14:paraId="2CC186C2" w14:textId="77777777" w:rsidTr="00DC2D1A">
        <w:tblPrEx>
          <w:tblCellMar>
            <w:top w:w="0" w:type="dxa"/>
            <w:bottom w:w="0" w:type="dxa"/>
          </w:tblCellMar>
        </w:tblPrEx>
        <w:trPr>
          <w:trHeight w:val="283"/>
        </w:trPr>
        <w:tc>
          <w:tcPr>
            <w:tcW w:w="2511" w:type="dxa"/>
            <w:shd w:val="clear" w:color="auto" w:fill="FFFFFF"/>
            <w:tcMar>
              <w:top w:w="80" w:type="dxa"/>
              <w:left w:w="100" w:type="dxa"/>
              <w:bottom w:w="80" w:type="dxa"/>
              <w:right w:w="100" w:type="dxa"/>
            </w:tcMar>
          </w:tcPr>
          <w:p w14:paraId="2699E7B5" w14:textId="77777777" w:rsidR="00DC2D1A" w:rsidRPr="0096603B" w:rsidRDefault="00DC2D1A" w:rsidP="009A7353">
            <w:pPr>
              <w:spacing w:line="360" w:lineRule="auto"/>
              <w:ind w:left="567" w:right="567"/>
              <w:jc w:val="both"/>
            </w:pPr>
            <w:r w:rsidRPr="0096603B">
              <w:rPr>
                <w:color w:val="222222"/>
                <w:sz w:val="18"/>
                <w:szCs w:val="18"/>
              </w:rPr>
              <w:t>Language</w:t>
            </w:r>
          </w:p>
        </w:tc>
        <w:tc>
          <w:tcPr>
            <w:tcW w:w="3159" w:type="dxa"/>
            <w:shd w:val="clear" w:color="auto" w:fill="FFFFFF"/>
            <w:tcMar>
              <w:top w:w="80" w:type="dxa"/>
              <w:left w:w="100" w:type="dxa"/>
              <w:bottom w:w="80" w:type="dxa"/>
              <w:right w:w="100" w:type="dxa"/>
            </w:tcMar>
          </w:tcPr>
          <w:p w14:paraId="795AD59B" w14:textId="77777777" w:rsidR="00DC2D1A" w:rsidRPr="0096603B" w:rsidRDefault="00DC2D1A" w:rsidP="009A7353">
            <w:pPr>
              <w:spacing w:line="360" w:lineRule="auto"/>
              <w:ind w:left="567" w:right="567"/>
              <w:jc w:val="both"/>
            </w:pPr>
            <w:r w:rsidRPr="0096603B">
              <w:rPr>
                <w:color w:val="222222"/>
                <w:sz w:val="18"/>
                <w:szCs w:val="18"/>
              </w:rPr>
              <w:t>Python 3</w:t>
            </w:r>
          </w:p>
        </w:tc>
      </w:tr>
      <w:tr w:rsidR="00DC2D1A" w:rsidRPr="0096603B" w14:paraId="1366A8C7" w14:textId="77777777" w:rsidTr="00DC2D1A">
        <w:tblPrEx>
          <w:tblCellMar>
            <w:top w:w="0" w:type="dxa"/>
            <w:bottom w:w="0" w:type="dxa"/>
          </w:tblCellMar>
        </w:tblPrEx>
        <w:trPr>
          <w:trHeight w:val="283"/>
        </w:trPr>
        <w:tc>
          <w:tcPr>
            <w:tcW w:w="2511" w:type="dxa"/>
            <w:shd w:val="clear" w:color="auto" w:fill="E7E8D1"/>
            <w:tcMar>
              <w:top w:w="80" w:type="dxa"/>
              <w:left w:w="100" w:type="dxa"/>
              <w:bottom w:w="80" w:type="dxa"/>
              <w:right w:w="100" w:type="dxa"/>
            </w:tcMar>
          </w:tcPr>
          <w:p w14:paraId="175B863D" w14:textId="77777777" w:rsidR="00DC2D1A" w:rsidRPr="0096603B" w:rsidRDefault="00DC2D1A" w:rsidP="009A7353">
            <w:pPr>
              <w:spacing w:line="360" w:lineRule="auto"/>
              <w:ind w:left="567" w:right="567"/>
              <w:jc w:val="both"/>
            </w:pPr>
            <w:r w:rsidRPr="0096603B">
              <w:rPr>
                <w:color w:val="222222"/>
                <w:sz w:val="18"/>
                <w:szCs w:val="18"/>
              </w:rPr>
              <w:t>Data Handling</w:t>
            </w:r>
          </w:p>
        </w:tc>
        <w:tc>
          <w:tcPr>
            <w:tcW w:w="3159" w:type="dxa"/>
            <w:shd w:val="clear" w:color="auto" w:fill="E7E8D1"/>
            <w:tcMar>
              <w:top w:w="80" w:type="dxa"/>
              <w:left w:w="100" w:type="dxa"/>
              <w:bottom w:w="80" w:type="dxa"/>
              <w:right w:w="100" w:type="dxa"/>
            </w:tcMar>
          </w:tcPr>
          <w:p w14:paraId="2D3989C2" w14:textId="77777777" w:rsidR="00DC2D1A" w:rsidRPr="0096603B" w:rsidRDefault="00DC2D1A" w:rsidP="009A7353">
            <w:pPr>
              <w:spacing w:line="360" w:lineRule="auto"/>
              <w:ind w:left="567" w:right="567"/>
              <w:jc w:val="both"/>
            </w:pPr>
            <w:r w:rsidRPr="0096603B">
              <w:rPr>
                <w:color w:val="222222"/>
                <w:sz w:val="18"/>
                <w:szCs w:val="18"/>
              </w:rPr>
              <w:t>pandas, NumPy</w:t>
            </w:r>
          </w:p>
        </w:tc>
      </w:tr>
      <w:tr w:rsidR="00DC2D1A" w:rsidRPr="0096603B" w14:paraId="6B7D4311" w14:textId="77777777" w:rsidTr="00DC2D1A">
        <w:tblPrEx>
          <w:tblCellMar>
            <w:top w:w="0" w:type="dxa"/>
            <w:bottom w:w="0" w:type="dxa"/>
          </w:tblCellMar>
        </w:tblPrEx>
        <w:trPr>
          <w:trHeight w:val="283"/>
        </w:trPr>
        <w:tc>
          <w:tcPr>
            <w:tcW w:w="2511" w:type="dxa"/>
            <w:shd w:val="clear" w:color="auto" w:fill="FFFFFF"/>
            <w:tcMar>
              <w:top w:w="80" w:type="dxa"/>
              <w:left w:w="100" w:type="dxa"/>
              <w:bottom w:w="80" w:type="dxa"/>
              <w:right w:w="100" w:type="dxa"/>
            </w:tcMar>
          </w:tcPr>
          <w:p w14:paraId="646590D7" w14:textId="77777777" w:rsidR="00DC2D1A" w:rsidRPr="0096603B" w:rsidRDefault="00DC2D1A" w:rsidP="009A7353">
            <w:pPr>
              <w:spacing w:line="360" w:lineRule="auto"/>
              <w:ind w:left="567" w:right="567"/>
              <w:jc w:val="both"/>
            </w:pPr>
            <w:r w:rsidRPr="0096603B">
              <w:rPr>
                <w:color w:val="222222"/>
                <w:sz w:val="18"/>
                <w:szCs w:val="18"/>
              </w:rPr>
              <w:t>Visualization</w:t>
            </w:r>
          </w:p>
        </w:tc>
        <w:tc>
          <w:tcPr>
            <w:tcW w:w="3159" w:type="dxa"/>
            <w:shd w:val="clear" w:color="auto" w:fill="FFFFFF"/>
            <w:tcMar>
              <w:top w:w="80" w:type="dxa"/>
              <w:left w:w="100" w:type="dxa"/>
              <w:bottom w:w="80" w:type="dxa"/>
              <w:right w:w="100" w:type="dxa"/>
            </w:tcMar>
          </w:tcPr>
          <w:p w14:paraId="27726AF0" w14:textId="77777777" w:rsidR="00DC2D1A" w:rsidRPr="0096603B" w:rsidRDefault="00DC2D1A" w:rsidP="009A7353">
            <w:pPr>
              <w:spacing w:line="360" w:lineRule="auto"/>
              <w:ind w:left="567" w:right="567"/>
              <w:jc w:val="both"/>
            </w:pPr>
            <w:r w:rsidRPr="0096603B">
              <w:rPr>
                <w:color w:val="222222"/>
                <w:sz w:val="18"/>
                <w:szCs w:val="18"/>
              </w:rPr>
              <w:t>Matplotlib, Seaborn</w:t>
            </w:r>
          </w:p>
        </w:tc>
      </w:tr>
      <w:tr w:rsidR="00DC2D1A" w:rsidRPr="0096603B" w14:paraId="5CC6776B" w14:textId="77777777" w:rsidTr="00DC2D1A">
        <w:tblPrEx>
          <w:tblCellMar>
            <w:top w:w="0" w:type="dxa"/>
            <w:bottom w:w="0" w:type="dxa"/>
          </w:tblCellMar>
        </w:tblPrEx>
        <w:trPr>
          <w:trHeight w:val="283"/>
        </w:trPr>
        <w:tc>
          <w:tcPr>
            <w:tcW w:w="2511" w:type="dxa"/>
            <w:shd w:val="clear" w:color="auto" w:fill="E7E8D1"/>
            <w:tcMar>
              <w:top w:w="80" w:type="dxa"/>
              <w:left w:w="100" w:type="dxa"/>
              <w:bottom w:w="80" w:type="dxa"/>
              <w:right w:w="100" w:type="dxa"/>
            </w:tcMar>
          </w:tcPr>
          <w:p w14:paraId="3F82C0C3" w14:textId="77777777" w:rsidR="00DC2D1A" w:rsidRPr="0096603B" w:rsidRDefault="00DC2D1A" w:rsidP="009A7353">
            <w:pPr>
              <w:spacing w:line="360" w:lineRule="auto"/>
              <w:ind w:left="567" w:right="567"/>
              <w:jc w:val="both"/>
            </w:pPr>
            <w:r w:rsidRPr="0096603B">
              <w:rPr>
                <w:color w:val="222222"/>
                <w:sz w:val="18"/>
                <w:szCs w:val="18"/>
              </w:rPr>
              <w:t>Machine Learning</w:t>
            </w:r>
          </w:p>
        </w:tc>
        <w:tc>
          <w:tcPr>
            <w:tcW w:w="3159" w:type="dxa"/>
            <w:shd w:val="clear" w:color="auto" w:fill="E7E8D1"/>
            <w:tcMar>
              <w:top w:w="80" w:type="dxa"/>
              <w:left w:w="100" w:type="dxa"/>
              <w:bottom w:w="80" w:type="dxa"/>
              <w:right w:w="100" w:type="dxa"/>
            </w:tcMar>
          </w:tcPr>
          <w:p w14:paraId="1629CDBD" w14:textId="77777777" w:rsidR="00DC2D1A" w:rsidRPr="0096603B" w:rsidRDefault="00DC2D1A" w:rsidP="009A7353">
            <w:pPr>
              <w:spacing w:line="360" w:lineRule="auto"/>
              <w:ind w:left="567" w:right="567"/>
              <w:jc w:val="both"/>
            </w:pPr>
            <w:r w:rsidRPr="0096603B">
              <w:rPr>
                <w:color w:val="222222"/>
                <w:sz w:val="18"/>
                <w:szCs w:val="18"/>
              </w:rPr>
              <w:t>scikit-learn (</w:t>
            </w:r>
            <w:proofErr w:type="spellStart"/>
            <w:r w:rsidRPr="0096603B">
              <w:rPr>
                <w:color w:val="222222"/>
                <w:sz w:val="18"/>
                <w:szCs w:val="18"/>
              </w:rPr>
              <w:t>LinearRegression</w:t>
            </w:r>
            <w:proofErr w:type="spellEnd"/>
            <w:r w:rsidRPr="0096603B">
              <w:rPr>
                <w:color w:val="222222"/>
                <w:sz w:val="18"/>
                <w:szCs w:val="18"/>
              </w:rPr>
              <w:t xml:space="preserve">, </w:t>
            </w:r>
            <w:proofErr w:type="spellStart"/>
            <w:r w:rsidRPr="0096603B">
              <w:rPr>
                <w:color w:val="222222"/>
                <w:sz w:val="18"/>
                <w:szCs w:val="18"/>
              </w:rPr>
              <w:t>DecisionTreeRegressor</w:t>
            </w:r>
            <w:proofErr w:type="spellEnd"/>
            <w:r w:rsidRPr="0096603B">
              <w:rPr>
                <w:color w:val="222222"/>
                <w:sz w:val="18"/>
                <w:szCs w:val="18"/>
              </w:rPr>
              <w:t xml:space="preserve">, </w:t>
            </w:r>
            <w:proofErr w:type="spellStart"/>
            <w:r w:rsidRPr="0096603B">
              <w:rPr>
                <w:color w:val="222222"/>
                <w:sz w:val="18"/>
                <w:szCs w:val="18"/>
              </w:rPr>
              <w:t>RandomForestRegressor</w:t>
            </w:r>
            <w:proofErr w:type="spellEnd"/>
            <w:r w:rsidRPr="0096603B">
              <w:rPr>
                <w:color w:val="222222"/>
                <w:sz w:val="18"/>
                <w:szCs w:val="18"/>
              </w:rPr>
              <w:t xml:space="preserve">, </w:t>
            </w:r>
            <w:proofErr w:type="spellStart"/>
            <w:r w:rsidRPr="0096603B">
              <w:rPr>
                <w:color w:val="222222"/>
                <w:sz w:val="18"/>
                <w:szCs w:val="18"/>
              </w:rPr>
              <w:t>GridSearchCV</w:t>
            </w:r>
            <w:proofErr w:type="spellEnd"/>
            <w:r w:rsidRPr="0096603B">
              <w:rPr>
                <w:color w:val="222222"/>
                <w:sz w:val="18"/>
                <w:szCs w:val="18"/>
              </w:rPr>
              <w:t xml:space="preserve">, </w:t>
            </w:r>
            <w:proofErr w:type="spellStart"/>
            <w:r w:rsidRPr="0096603B">
              <w:rPr>
                <w:color w:val="222222"/>
                <w:sz w:val="18"/>
                <w:szCs w:val="18"/>
              </w:rPr>
              <w:t>StandardScaler</w:t>
            </w:r>
            <w:proofErr w:type="spellEnd"/>
            <w:r w:rsidRPr="0096603B">
              <w:rPr>
                <w:color w:val="222222"/>
                <w:sz w:val="18"/>
                <w:szCs w:val="18"/>
              </w:rPr>
              <w:t>)</w:t>
            </w:r>
          </w:p>
        </w:tc>
      </w:tr>
      <w:tr w:rsidR="00DC2D1A" w:rsidRPr="0096603B" w14:paraId="5385CA66" w14:textId="77777777" w:rsidTr="00DC2D1A">
        <w:tblPrEx>
          <w:tblCellMar>
            <w:top w:w="0" w:type="dxa"/>
            <w:bottom w:w="0" w:type="dxa"/>
          </w:tblCellMar>
        </w:tblPrEx>
        <w:trPr>
          <w:trHeight w:val="283"/>
        </w:trPr>
        <w:tc>
          <w:tcPr>
            <w:tcW w:w="2511" w:type="dxa"/>
            <w:shd w:val="clear" w:color="auto" w:fill="FFFFFF"/>
            <w:tcMar>
              <w:top w:w="80" w:type="dxa"/>
              <w:left w:w="100" w:type="dxa"/>
              <w:bottom w:w="80" w:type="dxa"/>
              <w:right w:w="100" w:type="dxa"/>
            </w:tcMar>
          </w:tcPr>
          <w:p w14:paraId="44E020B5" w14:textId="77777777" w:rsidR="00DC2D1A" w:rsidRPr="0096603B" w:rsidRDefault="00DC2D1A" w:rsidP="009A7353">
            <w:pPr>
              <w:spacing w:line="360" w:lineRule="auto"/>
              <w:ind w:left="567" w:right="567"/>
              <w:jc w:val="both"/>
            </w:pPr>
            <w:r w:rsidRPr="0096603B">
              <w:rPr>
                <w:color w:val="222222"/>
                <w:sz w:val="18"/>
                <w:szCs w:val="18"/>
              </w:rPr>
              <w:t>Evaluation Metrics</w:t>
            </w:r>
          </w:p>
        </w:tc>
        <w:tc>
          <w:tcPr>
            <w:tcW w:w="3159" w:type="dxa"/>
            <w:shd w:val="clear" w:color="auto" w:fill="FFFFFF"/>
            <w:tcMar>
              <w:top w:w="80" w:type="dxa"/>
              <w:left w:w="100" w:type="dxa"/>
              <w:bottom w:w="80" w:type="dxa"/>
              <w:right w:w="100" w:type="dxa"/>
            </w:tcMar>
          </w:tcPr>
          <w:p w14:paraId="65539B9D" w14:textId="77777777" w:rsidR="00DC2D1A" w:rsidRPr="0096603B" w:rsidRDefault="00DC2D1A" w:rsidP="009A7353">
            <w:pPr>
              <w:spacing w:line="360" w:lineRule="auto"/>
              <w:ind w:left="567" w:right="567"/>
              <w:jc w:val="both"/>
            </w:pPr>
            <w:r w:rsidRPr="0096603B">
              <w:rPr>
                <w:color w:val="222222"/>
                <w:sz w:val="18"/>
                <w:szCs w:val="18"/>
              </w:rPr>
              <w:t>scikit-</w:t>
            </w:r>
            <w:proofErr w:type="spellStart"/>
            <w:proofErr w:type="gramStart"/>
            <w:r w:rsidRPr="0096603B">
              <w:rPr>
                <w:color w:val="222222"/>
                <w:sz w:val="18"/>
                <w:szCs w:val="18"/>
              </w:rPr>
              <w:t>learn.metrics</w:t>
            </w:r>
            <w:proofErr w:type="spellEnd"/>
            <w:proofErr w:type="gramEnd"/>
            <w:r w:rsidRPr="0096603B">
              <w:rPr>
                <w:color w:val="222222"/>
                <w:sz w:val="18"/>
                <w:szCs w:val="18"/>
              </w:rPr>
              <w:t xml:space="preserve"> (MAE, MSE, RMSE, R² Score)</w:t>
            </w:r>
          </w:p>
        </w:tc>
      </w:tr>
      <w:tr w:rsidR="00DC2D1A" w:rsidRPr="0096603B" w14:paraId="6E5792C0" w14:textId="77777777" w:rsidTr="00DC2D1A">
        <w:tblPrEx>
          <w:tblCellMar>
            <w:top w:w="0" w:type="dxa"/>
            <w:bottom w:w="0" w:type="dxa"/>
          </w:tblCellMar>
        </w:tblPrEx>
        <w:trPr>
          <w:trHeight w:val="283"/>
        </w:trPr>
        <w:tc>
          <w:tcPr>
            <w:tcW w:w="2511" w:type="dxa"/>
            <w:shd w:val="clear" w:color="auto" w:fill="E7E8D1"/>
            <w:tcMar>
              <w:top w:w="80" w:type="dxa"/>
              <w:left w:w="100" w:type="dxa"/>
              <w:bottom w:w="80" w:type="dxa"/>
              <w:right w:w="100" w:type="dxa"/>
            </w:tcMar>
          </w:tcPr>
          <w:p w14:paraId="4EB28844" w14:textId="77777777" w:rsidR="00DC2D1A" w:rsidRPr="0096603B" w:rsidRDefault="00DC2D1A" w:rsidP="009A7353">
            <w:pPr>
              <w:spacing w:line="360" w:lineRule="auto"/>
              <w:ind w:left="567" w:right="567"/>
              <w:jc w:val="both"/>
            </w:pPr>
            <w:r w:rsidRPr="0096603B">
              <w:rPr>
                <w:color w:val="222222"/>
                <w:sz w:val="18"/>
                <w:szCs w:val="18"/>
              </w:rPr>
              <w:t>Development Environment</w:t>
            </w:r>
          </w:p>
        </w:tc>
        <w:tc>
          <w:tcPr>
            <w:tcW w:w="3159" w:type="dxa"/>
            <w:shd w:val="clear" w:color="auto" w:fill="E7E8D1"/>
            <w:tcMar>
              <w:top w:w="80" w:type="dxa"/>
              <w:left w:w="100" w:type="dxa"/>
              <w:bottom w:w="80" w:type="dxa"/>
              <w:right w:w="100" w:type="dxa"/>
            </w:tcMar>
          </w:tcPr>
          <w:p w14:paraId="3222710B" w14:textId="77777777" w:rsidR="00DC2D1A" w:rsidRPr="0096603B" w:rsidRDefault="00DC2D1A" w:rsidP="009A7353">
            <w:pPr>
              <w:spacing w:line="360" w:lineRule="auto"/>
              <w:ind w:left="567" w:right="567"/>
              <w:jc w:val="both"/>
            </w:pPr>
            <w:r w:rsidRPr="0096603B">
              <w:rPr>
                <w:color w:val="222222"/>
                <w:sz w:val="18"/>
                <w:szCs w:val="18"/>
              </w:rPr>
              <w:t>Jupyter Notebook</w:t>
            </w:r>
          </w:p>
        </w:tc>
      </w:tr>
    </w:tbl>
    <w:p w14:paraId="01FBF1C1" w14:textId="77777777" w:rsidR="00A4188D" w:rsidRPr="0096603B" w:rsidRDefault="00173416" w:rsidP="009A7353">
      <w:pPr>
        <w:spacing w:line="360" w:lineRule="auto"/>
        <w:ind w:left="567" w:right="567"/>
        <w:jc w:val="both"/>
      </w:pPr>
      <w:r w:rsidRPr="0096603B">
        <w:br w:type="page"/>
      </w:r>
    </w:p>
    <w:tbl>
      <w:tblPr>
        <w:tblpPr w:leftFromText="180" w:rightFromText="180" w:vertAnchor="text" w:horzAnchor="margin" w:tblpY="673"/>
        <w:tblW w:w="8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4"/>
        <w:gridCol w:w="2055"/>
        <w:gridCol w:w="1725"/>
        <w:gridCol w:w="2055"/>
        <w:gridCol w:w="1830"/>
      </w:tblGrid>
      <w:tr w:rsidR="00DC2D1A" w:rsidRPr="0096603B" w14:paraId="5FE5168E" w14:textId="77777777" w:rsidTr="009A7353">
        <w:tblPrEx>
          <w:tblCellMar>
            <w:top w:w="0" w:type="dxa"/>
            <w:bottom w:w="0" w:type="dxa"/>
          </w:tblCellMar>
        </w:tblPrEx>
        <w:trPr>
          <w:trHeight w:val="471"/>
        </w:trPr>
        <w:tc>
          <w:tcPr>
            <w:tcW w:w="1969" w:type="dxa"/>
            <w:shd w:val="clear" w:color="auto" w:fill="1E2761"/>
            <w:tcMar>
              <w:top w:w="80" w:type="dxa"/>
              <w:left w:w="100" w:type="dxa"/>
              <w:bottom w:w="80" w:type="dxa"/>
              <w:right w:w="100" w:type="dxa"/>
            </w:tcMar>
          </w:tcPr>
          <w:p w14:paraId="58B6DD13" w14:textId="31D50BEC" w:rsidR="00DC2D1A" w:rsidRPr="0096603B" w:rsidRDefault="009A7353" w:rsidP="009A7353">
            <w:pPr>
              <w:spacing w:line="360" w:lineRule="auto"/>
              <w:ind w:left="567" w:right="567"/>
              <w:jc w:val="both"/>
            </w:pPr>
            <w:r>
              <w:rPr>
                <w:b/>
                <w:bCs/>
                <w:color w:val="FFFFFF"/>
                <w:sz w:val="18"/>
                <w:szCs w:val="18"/>
              </w:rPr>
              <w:lastRenderedPageBreak/>
              <w:t>M</w:t>
            </w:r>
            <w:r w:rsidR="00DC2D1A" w:rsidRPr="0096603B">
              <w:rPr>
                <w:b/>
                <w:bCs/>
                <w:color w:val="FFFFFF"/>
                <w:sz w:val="18"/>
                <w:szCs w:val="18"/>
              </w:rPr>
              <w:t>odel</w:t>
            </w:r>
          </w:p>
        </w:tc>
        <w:tc>
          <w:tcPr>
            <w:tcW w:w="1862" w:type="dxa"/>
            <w:shd w:val="clear" w:color="auto" w:fill="1E2761"/>
            <w:tcMar>
              <w:top w:w="80" w:type="dxa"/>
              <w:left w:w="100" w:type="dxa"/>
              <w:bottom w:w="80" w:type="dxa"/>
              <w:right w:w="100" w:type="dxa"/>
            </w:tcMar>
          </w:tcPr>
          <w:p w14:paraId="7A4BFDE9" w14:textId="77777777" w:rsidR="00DC2D1A" w:rsidRPr="0096603B" w:rsidRDefault="00DC2D1A" w:rsidP="009A7353">
            <w:pPr>
              <w:spacing w:line="360" w:lineRule="auto"/>
              <w:ind w:left="567" w:right="567"/>
              <w:jc w:val="both"/>
            </w:pPr>
            <w:r w:rsidRPr="0096603B">
              <w:rPr>
                <w:b/>
                <w:bCs/>
                <w:color w:val="FFFFFF"/>
                <w:sz w:val="18"/>
                <w:szCs w:val="18"/>
              </w:rPr>
              <w:t>MAE</w:t>
            </w:r>
          </w:p>
        </w:tc>
        <w:tc>
          <w:tcPr>
            <w:tcW w:w="1563" w:type="dxa"/>
            <w:shd w:val="clear" w:color="auto" w:fill="1E2761"/>
            <w:tcMar>
              <w:top w:w="80" w:type="dxa"/>
              <w:left w:w="100" w:type="dxa"/>
              <w:bottom w:w="80" w:type="dxa"/>
              <w:right w:w="100" w:type="dxa"/>
            </w:tcMar>
          </w:tcPr>
          <w:p w14:paraId="5058D5F2" w14:textId="77777777" w:rsidR="00DC2D1A" w:rsidRPr="0096603B" w:rsidRDefault="00DC2D1A" w:rsidP="009A7353">
            <w:pPr>
              <w:spacing w:line="360" w:lineRule="auto"/>
              <w:ind w:left="567" w:right="567"/>
              <w:jc w:val="both"/>
            </w:pPr>
            <w:r w:rsidRPr="0096603B">
              <w:rPr>
                <w:b/>
                <w:bCs/>
                <w:color w:val="FFFFFF"/>
                <w:sz w:val="18"/>
                <w:szCs w:val="18"/>
              </w:rPr>
              <w:t>MSE</w:t>
            </w:r>
          </w:p>
        </w:tc>
        <w:tc>
          <w:tcPr>
            <w:tcW w:w="1862" w:type="dxa"/>
            <w:shd w:val="clear" w:color="auto" w:fill="1E2761"/>
            <w:tcMar>
              <w:top w:w="80" w:type="dxa"/>
              <w:left w:w="100" w:type="dxa"/>
              <w:bottom w:w="80" w:type="dxa"/>
              <w:right w:w="100" w:type="dxa"/>
            </w:tcMar>
          </w:tcPr>
          <w:p w14:paraId="7B1479F4" w14:textId="77777777" w:rsidR="00DC2D1A" w:rsidRPr="0096603B" w:rsidRDefault="00DC2D1A" w:rsidP="009A7353">
            <w:pPr>
              <w:spacing w:line="360" w:lineRule="auto"/>
              <w:ind w:left="567" w:right="567"/>
              <w:jc w:val="both"/>
            </w:pPr>
            <w:r w:rsidRPr="0096603B">
              <w:rPr>
                <w:b/>
                <w:bCs/>
                <w:color w:val="FFFFFF"/>
                <w:sz w:val="18"/>
                <w:szCs w:val="18"/>
              </w:rPr>
              <w:t>RMSE</w:t>
            </w:r>
          </w:p>
        </w:tc>
        <w:tc>
          <w:tcPr>
            <w:tcW w:w="1658" w:type="dxa"/>
            <w:shd w:val="clear" w:color="auto" w:fill="1E2761"/>
            <w:tcMar>
              <w:top w:w="80" w:type="dxa"/>
              <w:left w:w="100" w:type="dxa"/>
              <w:bottom w:w="80" w:type="dxa"/>
              <w:right w:w="100" w:type="dxa"/>
            </w:tcMar>
          </w:tcPr>
          <w:p w14:paraId="5B978C10" w14:textId="77777777" w:rsidR="00DC2D1A" w:rsidRPr="0096603B" w:rsidRDefault="00DC2D1A" w:rsidP="009A7353">
            <w:pPr>
              <w:spacing w:line="360" w:lineRule="auto"/>
              <w:ind w:left="567" w:right="567"/>
              <w:jc w:val="both"/>
            </w:pPr>
            <w:r w:rsidRPr="0096603B">
              <w:rPr>
                <w:b/>
                <w:bCs/>
                <w:color w:val="FFFFFF"/>
                <w:sz w:val="18"/>
                <w:szCs w:val="18"/>
              </w:rPr>
              <w:t>R² Score</w:t>
            </w:r>
          </w:p>
        </w:tc>
      </w:tr>
      <w:tr w:rsidR="00DC2D1A" w:rsidRPr="0096603B" w14:paraId="7336B140" w14:textId="77777777" w:rsidTr="009A7353">
        <w:tblPrEx>
          <w:tblCellMar>
            <w:top w:w="0" w:type="dxa"/>
            <w:bottom w:w="0" w:type="dxa"/>
          </w:tblCellMar>
        </w:tblPrEx>
        <w:trPr>
          <w:trHeight w:val="383"/>
        </w:trPr>
        <w:tc>
          <w:tcPr>
            <w:tcW w:w="1969" w:type="dxa"/>
            <w:shd w:val="clear" w:color="auto" w:fill="FFFFFF"/>
            <w:tcMar>
              <w:top w:w="80" w:type="dxa"/>
              <w:left w:w="100" w:type="dxa"/>
              <w:bottom w:w="80" w:type="dxa"/>
              <w:right w:w="100" w:type="dxa"/>
            </w:tcMar>
          </w:tcPr>
          <w:p w14:paraId="729F3022" w14:textId="77777777" w:rsidR="00DC2D1A" w:rsidRPr="0096603B" w:rsidRDefault="00DC2D1A" w:rsidP="009A7353">
            <w:pPr>
              <w:spacing w:line="360" w:lineRule="auto"/>
              <w:ind w:left="567" w:right="567"/>
              <w:jc w:val="both"/>
            </w:pPr>
            <w:r w:rsidRPr="0096603B">
              <w:rPr>
                <w:b/>
                <w:bCs/>
                <w:color w:val="222222"/>
                <w:sz w:val="18"/>
                <w:szCs w:val="18"/>
              </w:rPr>
              <w:t>Linear Regression</w:t>
            </w:r>
          </w:p>
        </w:tc>
        <w:tc>
          <w:tcPr>
            <w:tcW w:w="1862" w:type="dxa"/>
            <w:shd w:val="clear" w:color="auto" w:fill="FFFFFF"/>
            <w:tcMar>
              <w:top w:w="80" w:type="dxa"/>
              <w:left w:w="100" w:type="dxa"/>
              <w:bottom w:w="80" w:type="dxa"/>
              <w:right w:w="100" w:type="dxa"/>
            </w:tcMar>
          </w:tcPr>
          <w:p w14:paraId="60066D6E" w14:textId="77777777" w:rsidR="00DC2D1A" w:rsidRPr="0096603B" w:rsidRDefault="00DC2D1A" w:rsidP="009A7353">
            <w:pPr>
              <w:spacing w:line="360" w:lineRule="auto"/>
              <w:ind w:left="567" w:right="567"/>
              <w:jc w:val="both"/>
            </w:pPr>
            <w:r w:rsidRPr="0096603B">
              <w:rPr>
                <w:color w:val="222222"/>
                <w:sz w:val="18"/>
                <w:szCs w:val="18"/>
              </w:rPr>
              <w:t>51,810.48</w:t>
            </w:r>
          </w:p>
        </w:tc>
        <w:tc>
          <w:tcPr>
            <w:tcW w:w="1563" w:type="dxa"/>
            <w:shd w:val="clear" w:color="auto" w:fill="FFFFFF"/>
            <w:tcMar>
              <w:top w:w="80" w:type="dxa"/>
              <w:left w:w="100" w:type="dxa"/>
              <w:bottom w:w="80" w:type="dxa"/>
              <w:right w:w="100" w:type="dxa"/>
            </w:tcMar>
          </w:tcPr>
          <w:p w14:paraId="71A0F025" w14:textId="77777777" w:rsidR="00DC2D1A" w:rsidRPr="0096603B" w:rsidRDefault="00DC2D1A" w:rsidP="009A7353">
            <w:pPr>
              <w:spacing w:line="360" w:lineRule="auto"/>
              <w:ind w:left="567" w:right="567"/>
              <w:jc w:val="both"/>
            </w:pPr>
            <w:r w:rsidRPr="0096603B">
              <w:rPr>
                <w:color w:val="222222"/>
                <w:sz w:val="18"/>
                <w:szCs w:val="18"/>
              </w:rPr>
              <w:t>5.06 × 10⁹</w:t>
            </w:r>
          </w:p>
        </w:tc>
        <w:tc>
          <w:tcPr>
            <w:tcW w:w="1862" w:type="dxa"/>
            <w:shd w:val="clear" w:color="auto" w:fill="FFFFFF"/>
            <w:tcMar>
              <w:top w:w="80" w:type="dxa"/>
              <w:left w:w="100" w:type="dxa"/>
              <w:bottom w:w="80" w:type="dxa"/>
              <w:right w:w="100" w:type="dxa"/>
            </w:tcMar>
          </w:tcPr>
          <w:p w14:paraId="4629BDD1" w14:textId="77777777" w:rsidR="00DC2D1A" w:rsidRPr="0096603B" w:rsidRDefault="00DC2D1A" w:rsidP="009A7353">
            <w:pPr>
              <w:spacing w:line="360" w:lineRule="auto"/>
              <w:ind w:left="567" w:right="567"/>
              <w:jc w:val="both"/>
            </w:pPr>
            <w:r w:rsidRPr="0096603B">
              <w:rPr>
                <w:color w:val="222222"/>
                <w:sz w:val="18"/>
                <w:szCs w:val="18"/>
              </w:rPr>
              <w:t>71,133.17</w:t>
            </w:r>
          </w:p>
        </w:tc>
        <w:tc>
          <w:tcPr>
            <w:tcW w:w="1658" w:type="dxa"/>
            <w:shd w:val="clear" w:color="auto" w:fill="FFFFFF"/>
            <w:tcMar>
              <w:top w:w="80" w:type="dxa"/>
              <w:left w:w="100" w:type="dxa"/>
              <w:bottom w:w="80" w:type="dxa"/>
              <w:right w:w="100" w:type="dxa"/>
            </w:tcMar>
          </w:tcPr>
          <w:p w14:paraId="4A63D6DD" w14:textId="77777777" w:rsidR="00DC2D1A" w:rsidRPr="0096603B" w:rsidRDefault="00DC2D1A" w:rsidP="009A7353">
            <w:pPr>
              <w:spacing w:line="360" w:lineRule="auto"/>
              <w:ind w:left="567" w:right="567"/>
              <w:jc w:val="both"/>
            </w:pPr>
            <w:r w:rsidRPr="0096603B">
              <w:rPr>
                <w:color w:val="222222"/>
                <w:sz w:val="18"/>
                <w:szCs w:val="18"/>
              </w:rPr>
              <w:t>0.6139</w:t>
            </w:r>
          </w:p>
        </w:tc>
      </w:tr>
      <w:tr w:rsidR="00DC2D1A" w:rsidRPr="0096603B" w14:paraId="4520DEB3" w14:textId="77777777" w:rsidTr="009A7353">
        <w:tblPrEx>
          <w:tblCellMar>
            <w:top w:w="0" w:type="dxa"/>
            <w:bottom w:w="0" w:type="dxa"/>
          </w:tblCellMar>
        </w:tblPrEx>
        <w:trPr>
          <w:trHeight w:val="451"/>
        </w:trPr>
        <w:tc>
          <w:tcPr>
            <w:tcW w:w="1969" w:type="dxa"/>
            <w:shd w:val="clear" w:color="auto" w:fill="E7E8D1"/>
            <w:tcMar>
              <w:top w:w="80" w:type="dxa"/>
              <w:left w:w="100" w:type="dxa"/>
              <w:bottom w:w="80" w:type="dxa"/>
              <w:right w:w="100" w:type="dxa"/>
            </w:tcMar>
          </w:tcPr>
          <w:p w14:paraId="143AE3B5" w14:textId="77777777" w:rsidR="00DC2D1A" w:rsidRPr="0096603B" w:rsidRDefault="00DC2D1A" w:rsidP="009A7353">
            <w:pPr>
              <w:spacing w:line="360" w:lineRule="auto"/>
              <w:ind w:left="567" w:right="567"/>
              <w:jc w:val="both"/>
            </w:pPr>
            <w:r w:rsidRPr="0096603B">
              <w:rPr>
                <w:b/>
                <w:bCs/>
                <w:color w:val="222222"/>
                <w:sz w:val="18"/>
                <w:szCs w:val="18"/>
              </w:rPr>
              <w:t>Decision Tree</w:t>
            </w:r>
          </w:p>
        </w:tc>
        <w:tc>
          <w:tcPr>
            <w:tcW w:w="1862" w:type="dxa"/>
            <w:shd w:val="clear" w:color="auto" w:fill="E7E8D1"/>
            <w:tcMar>
              <w:top w:w="80" w:type="dxa"/>
              <w:left w:w="100" w:type="dxa"/>
              <w:bottom w:w="80" w:type="dxa"/>
              <w:right w:w="100" w:type="dxa"/>
            </w:tcMar>
          </w:tcPr>
          <w:p w14:paraId="323E492F" w14:textId="77777777" w:rsidR="00DC2D1A" w:rsidRPr="0096603B" w:rsidRDefault="00DC2D1A" w:rsidP="009A7353">
            <w:pPr>
              <w:spacing w:line="360" w:lineRule="auto"/>
              <w:ind w:left="567" w:right="567"/>
              <w:jc w:val="both"/>
            </w:pPr>
            <w:r w:rsidRPr="0096603B">
              <w:rPr>
                <w:color w:val="222222"/>
                <w:sz w:val="18"/>
                <w:szCs w:val="18"/>
              </w:rPr>
              <w:t>44,299.32</w:t>
            </w:r>
          </w:p>
        </w:tc>
        <w:tc>
          <w:tcPr>
            <w:tcW w:w="1563" w:type="dxa"/>
            <w:shd w:val="clear" w:color="auto" w:fill="E7E8D1"/>
            <w:tcMar>
              <w:top w:w="80" w:type="dxa"/>
              <w:left w:w="100" w:type="dxa"/>
              <w:bottom w:w="80" w:type="dxa"/>
              <w:right w:w="100" w:type="dxa"/>
            </w:tcMar>
          </w:tcPr>
          <w:p w14:paraId="1A8A4CEB" w14:textId="77777777" w:rsidR="00DC2D1A" w:rsidRPr="0096603B" w:rsidRDefault="00DC2D1A" w:rsidP="009A7353">
            <w:pPr>
              <w:spacing w:line="360" w:lineRule="auto"/>
              <w:ind w:left="567" w:right="567"/>
              <w:jc w:val="both"/>
            </w:pPr>
            <w:r w:rsidRPr="0096603B">
              <w:rPr>
                <w:color w:val="222222"/>
                <w:sz w:val="18"/>
                <w:szCs w:val="18"/>
              </w:rPr>
              <w:t>4.88 × 10⁹</w:t>
            </w:r>
          </w:p>
        </w:tc>
        <w:tc>
          <w:tcPr>
            <w:tcW w:w="1862" w:type="dxa"/>
            <w:shd w:val="clear" w:color="auto" w:fill="E7E8D1"/>
            <w:tcMar>
              <w:top w:w="80" w:type="dxa"/>
              <w:left w:w="100" w:type="dxa"/>
              <w:bottom w:w="80" w:type="dxa"/>
              <w:right w:w="100" w:type="dxa"/>
            </w:tcMar>
          </w:tcPr>
          <w:p w14:paraId="46B599BB" w14:textId="77777777" w:rsidR="00DC2D1A" w:rsidRPr="0096603B" w:rsidRDefault="00DC2D1A" w:rsidP="009A7353">
            <w:pPr>
              <w:spacing w:line="360" w:lineRule="auto"/>
              <w:ind w:left="567" w:right="567"/>
              <w:jc w:val="both"/>
            </w:pPr>
            <w:r w:rsidRPr="0096603B">
              <w:rPr>
                <w:color w:val="222222"/>
                <w:sz w:val="18"/>
                <w:szCs w:val="18"/>
              </w:rPr>
              <w:t>69,869.73</w:t>
            </w:r>
          </w:p>
        </w:tc>
        <w:tc>
          <w:tcPr>
            <w:tcW w:w="1658" w:type="dxa"/>
            <w:shd w:val="clear" w:color="auto" w:fill="E7E8D1"/>
            <w:tcMar>
              <w:top w:w="80" w:type="dxa"/>
              <w:left w:w="100" w:type="dxa"/>
              <w:bottom w:w="80" w:type="dxa"/>
              <w:right w:w="100" w:type="dxa"/>
            </w:tcMar>
          </w:tcPr>
          <w:p w14:paraId="3FD763EA" w14:textId="77777777" w:rsidR="00DC2D1A" w:rsidRPr="0096603B" w:rsidRDefault="00DC2D1A" w:rsidP="009A7353">
            <w:pPr>
              <w:spacing w:line="360" w:lineRule="auto"/>
              <w:ind w:left="567" w:right="567"/>
              <w:jc w:val="both"/>
            </w:pPr>
            <w:r w:rsidRPr="0096603B">
              <w:rPr>
                <w:color w:val="222222"/>
                <w:sz w:val="18"/>
                <w:szCs w:val="18"/>
              </w:rPr>
              <w:t>0.6275</w:t>
            </w:r>
          </w:p>
        </w:tc>
      </w:tr>
      <w:tr w:rsidR="00DC2D1A" w:rsidRPr="0096603B" w14:paraId="33DEDFF3" w14:textId="77777777" w:rsidTr="009A7353">
        <w:tblPrEx>
          <w:tblCellMar>
            <w:top w:w="0" w:type="dxa"/>
            <w:bottom w:w="0" w:type="dxa"/>
          </w:tblCellMar>
        </w:tblPrEx>
        <w:trPr>
          <w:trHeight w:val="603"/>
        </w:trPr>
        <w:tc>
          <w:tcPr>
            <w:tcW w:w="1969" w:type="dxa"/>
            <w:shd w:val="clear" w:color="auto" w:fill="FFFFFF"/>
            <w:tcMar>
              <w:top w:w="80" w:type="dxa"/>
              <w:left w:w="100" w:type="dxa"/>
              <w:bottom w:w="80" w:type="dxa"/>
              <w:right w:w="100" w:type="dxa"/>
            </w:tcMar>
          </w:tcPr>
          <w:p w14:paraId="190C58F0" w14:textId="77777777" w:rsidR="00DC2D1A" w:rsidRPr="0096603B" w:rsidRDefault="00DC2D1A" w:rsidP="009A7353">
            <w:pPr>
              <w:spacing w:line="360" w:lineRule="auto"/>
              <w:ind w:left="567" w:right="567"/>
              <w:jc w:val="both"/>
            </w:pPr>
            <w:r w:rsidRPr="0096603B">
              <w:rPr>
                <w:b/>
                <w:bCs/>
                <w:color w:val="222222"/>
                <w:sz w:val="18"/>
                <w:szCs w:val="18"/>
              </w:rPr>
              <w:t>Random Forest</w:t>
            </w:r>
          </w:p>
        </w:tc>
        <w:tc>
          <w:tcPr>
            <w:tcW w:w="1862" w:type="dxa"/>
            <w:shd w:val="clear" w:color="auto" w:fill="FFFFFF"/>
            <w:tcMar>
              <w:top w:w="80" w:type="dxa"/>
              <w:left w:w="100" w:type="dxa"/>
              <w:bottom w:w="80" w:type="dxa"/>
              <w:right w:w="100" w:type="dxa"/>
            </w:tcMar>
          </w:tcPr>
          <w:p w14:paraId="09BCB5D9" w14:textId="77777777" w:rsidR="00DC2D1A" w:rsidRPr="0096603B" w:rsidRDefault="00DC2D1A" w:rsidP="009A7353">
            <w:pPr>
              <w:spacing w:line="360" w:lineRule="auto"/>
              <w:ind w:left="567" w:right="567"/>
              <w:jc w:val="both"/>
            </w:pPr>
            <w:r w:rsidRPr="0096603B">
              <w:rPr>
                <w:color w:val="222222"/>
                <w:sz w:val="18"/>
                <w:szCs w:val="18"/>
              </w:rPr>
              <w:t>32,093.65</w:t>
            </w:r>
          </w:p>
        </w:tc>
        <w:tc>
          <w:tcPr>
            <w:tcW w:w="1563" w:type="dxa"/>
            <w:shd w:val="clear" w:color="auto" w:fill="FFFFFF"/>
            <w:tcMar>
              <w:top w:w="80" w:type="dxa"/>
              <w:left w:w="100" w:type="dxa"/>
              <w:bottom w:w="80" w:type="dxa"/>
              <w:right w:w="100" w:type="dxa"/>
            </w:tcMar>
          </w:tcPr>
          <w:p w14:paraId="27990453" w14:textId="77777777" w:rsidR="00DC2D1A" w:rsidRPr="0096603B" w:rsidRDefault="00DC2D1A" w:rsidP="009A7353">
            <w:pPr>
              <w:spacing w:line="360" w:lineRule="auto"/>
              <w:ind w:left="567" w:right="567"/>
              <w:jc w:val="both"/>
            </w:pPr>
            <w:r w:rsidRPr="0096603B">
              <w:rPr>
                <w:color w:val="222222"/>
                <w:sz w:val="18"/>
                <w:szCs w:val="18"/>
              </w:rPr>
              <w:t>2.49 × 10⁹</w:t>
            </w:r>
          </w:p>
        </w:tc>
        <w:tc>
          <w:tcPr>
            <w:tcW w:w="1862" w:type="dxa"/>
            <w:shd w:val="clear" w:color="auto" w:fill="FFFFFF"/>
            <w:tcMar>
              <w:top w:w="80" w:type="dxa"/>
              <w:left w:w="100" w:type="dxa"/>
              <w:bottom w:w="80" w:type="dxa"/>
              <w:right w:w="100" w:type="dxa"/>
            </w:tcMar>
          </w:tcPr>
          <w:p w14:paraId="3447AA5C" w14:textId="77777777" w:rsidR="00DC2D1A" w:rsidRPr="0096603B" w:rsidRDefault="00DC2D1A" w:rsidP="009A7353">
            <w:pPr>
              <w:spacing w:line="360" w:lineRule="auto"/>
              <w:ind w:left="567" w:right="567"/>
              <w:jc w:val="both"/>
            </w:pPr>
            <w:r w:rsidRPr="0096603B">
              <w:rPr>
                <w:color w:val="222222"/>
                <w:sz w:val="18"/>
                <w:szCs w:val="18"/>
              </w:rPr>
              <w:t>49,880.46</w:t>
            </w:r>
          </w:p>
        </w:tc>
        <w:tc>
          <w:tcPr>
            <w:tcW w:w="1658" w:type="dxa"/>
            <w:shd w:val="clear" w:color="auto" w:fill="FFFFFF"/>
            <w:tcMar>
              <w:top w:w="80" w:type="dxa"/>
              <w:left w:w="100" w:type="dxa"/>
              <w:bottom w:w="80" w:type="dxa"/>
              <w:right w:w="100" w:type="dxa"/>
            </w:tcMar>
          </w:tcPr>
          <w:p w14:paraId="3C5F6CD4" w14:textId="77777777" w:rsidR="00DC2D1A" w:rsidRPr="0096603B" w:rsidRDefault="00DC2D1A" w:rsidP="009A7353">
            <w:pPr>
              <w:spacing w:line="360" w:lineRule="auto"/>
              <w:ind w:left="567" w:right="567"/>
              <w:jc w:val="both"/>
            </w:pPr>
            <w:r w:rsidRPr="0096603B">
              <w:rPr>
                <w:color w:val="222222"/>
                <w:sz w:val="18"/>
                <w:szCs w:val="18"/>
              </w:rPr>
              <w:t>0.8101</w:t>
            </w:r>
          </w:p>
        </w:tc>
      </w:tr>
      <w:tr w:rsidR="00DC2D1A" w:rsidRPr="0096603B" w14:paraId="37B54202" w14:textId="77777777" w:rsidTr="009A7353">
        <w:tblPrEx>
          <w:tblCellMar>
            <w:top w:w="0" w:type="dxa"/>
            <w:bottom w:w="0" w:type="dxa"/>
          </w:tblCellMar>
        </w:tblPrEx>
        <w:trPr>
          <w:trHeight w:val="901"/>
        </w:trPr>
        <w:tc>
          <w:tcPr>
            <w:tcW w:w="1969" w:type="dxa"/>
            <w:shd w:val="clear" w:color="auto" w:fill="E7E8D1"/>
            <w:tcMar>
              <w:top w:w="80" w:type="dxa"/>
              <w:left w:w="100" w:type="dxa"/>
              <w:bottom w:w="80" w:type="dxa"/>
              <w:right w:w="100" w:type="dxa"/>
            </w:tcMar>
          </w:tcPr>
          <w:p w14:paraId="08424C71" w14:textId="77777777" w:rsidR="00DC2D1A" w:rsidRPr="0096603B" w:rsidRDefault="00DC2D1A" w:rsidP="009A7353">
            <w:pPr>
              <w:spacing w:line="360" w:lineRule="auto"/>
              <w:ind w:left="567" w:right="567"/>
              <w:jc w:val="both"/>
            </w:pPr>
            <w:r w:rsidRPr="0096603B">
              <w:rPr>
                <w:b/>
                <w:bCs/>
                <w:color w:val="222222"/>
                <w:sz w:val="18"/>
                <w:szCs w:val="18"/>
              </w:rPr>
              <w:t>Random Forest (Tuned)</w:t>
            </w:r>
          </w:p>
        </w:tc>
        <w:tc>
          <w:tcPr>
            <w:tcW w:w="1862" w:type="dxa"/>
            <w:shd w:val="clear" w:color="auto" w:fill="E7E8D1"/>
            <w:tcMar>
              <w:top w:w="80" w:type="dxa"/>
              <w:left w:w="100" w:type="dxa"/>
              <w:bottom w:w="80" w:type="dxa"/>
              <w:right w:w="100" w:type="dxa"/>
            </w:tcMar>
          </w:tcPr>
          <w:p w14:paraId="727B3263" w14:textId="77777777" w:rsidR="00DC2D1A" w:rsidRPr="0096603B" w:rsidRDefault="00DC2D1A" w:rsidP="009A7353">
            <w:pPr>
              <w:spacing w:line="360" w:lineRule="auto"/>
              <w:ind w:left="567" w:right="567"/>
              <w:jc w:val="both"/>
            </w:pPr>
            <w:r w:rsidRPr="0096603B">
              <w:rPr>
                <w:color w:val="222222"/>
                <w:sz w:val="18"/>
                <w:szCs w:val="18"/>
              </w:rPr>
              <w:t>—</w:t>
            </w:r>
          </w:p>
        </w:tc>
        <w:tc>
          <w:tcPr>
            <w:tcW w:w="1563" w:type="dxa"/>
            <w:shd w:val="clear" w:color="auto" w:fill="E7E8D1"/>
            <w:tcMar>
              <w:top w:w="80" w:type="dxa"/>
              <w:left w:w="100" w:type="dxa"/>
              <w:bottom w:w="80" w:type="dxa"/>
              <w:right w:w="100" w:type="dxa"/>
            </w:tcMar>
          </w:tcPr>
          <w:p w14:paraId="7B48E7AA" w14:textId="77777777" w:rsidR="00DC2D1A" w:rsidRPr="0096603B" w:rsidRDefault="00DC2D1A" w:rsidP="009A7353">
            <w:pPr>
              <w:spacing w:line="360" w:lineRule="auto"/>
              <w:ind w:left="567" w:right="567"/>
              <w:jc w:val="both"/>
            </w:pPr>
            <w:r w:rsidRPr="0096603B">
              <w:rPr>
                <w:color w:val="222222"/>
                <w:sz w:val="18"/>
                <w:szCs w:val="18"/>
              </w:rPr>
              <w:t>—</w:t>
            </w:r>
          </w:p>
        </w:tc>
        <w:tc>
          <w:tcPr>
            <w:tcW w:w="1862" w:type="dxa"/>
            <w:shd w:val="clear" w:color="auto" w:fill="E7E8D1"/>
            <w:tcMar>
              <w:top w:w="80" w:type="dxa"/>
              <w:left w:w="100" w:type="dxa"/>
              <w:bottom w:w="80" w:type="dxa"/>
              <w:right w:w="100" w:type="dxa"/>
            </w:tcMar>
          </w:tcPr>
          <w:p w14:paraId="36EC4D95" w14:textId="77777777" w:rsidR="00DC2D1A" w:rsidRPr="0096603B" w:rsidRDefault="00DC2D1A" w:rsidP="009A7353">
            <w:pPr>
              <w:spacing w:line="360" w:lineRule="auto"/>
              <w:ind w:left="567" w:right="567"/>
              <w:jc w:val="both"/>
            </w:pPr>
            <w:r w:rsidRPr="0096603B">
              <w:rPr>
                <w:color w:val="222222"/>
                <w:sz w:val="18"/>
                <w:szCs w:val="18"/>
              </w:rPr>
              <w:t>—</w:t>
            </w:r>
          </w:p>
        </w:tc>
        <w:tc>
          <w:tcPr>
            <w:tcW w:w="1658" w:type="dxa"/>
            <w:shd w:val="clear" w:color="auto" w:fill="E7E8D1"/>
            <w:tcMar>
              <w:top w:w="80" w:type="dxa"/>
              <w:left w:w="100" w:type="dxa"/>
              <w:bottom w:w="80" w:type="dxa"/>
              <w:right w:w="100" w:type="dxa"/>
            </w:tcMar>
          </w:tcPr>
          <w:p w14:paraId="22692B77" w14:textId="77777777" w:rsidR="00DC2D1A" w:rsidRPr="0096603B" w:rsidRDefault="00DC2D1A" w:rsidP="009A7353">
            <w:pPr>
              <w:spacing w:line="360" w:lineRule="auto"/>
              <w:ind w:left="567" w:right="567"/>
              <w:jc w:val="both"/>
            </w:pPr>
            <w:r w:rsidRPr="0096603B">
              <w:rPr>
                <w:color w:val="222222"/>
                <w:sz w:val="18"/>
                <w:szCs w:val="18"/>
              </w:rPr>
              <w:t>0.8116</w:t>
            </w:r>
          </w:p>
        </w:tc>
      </w:tr>
    </w:tbl>
    <w:p w14:paraId="39763B6D" w14:textId="77777777" w:rsidR="00A4188D" w:rsidRPr="001C449C" w:rsidRDefault="00173416" w:rsidP="009A7353">
      <w:pPr>
        <w:pStyle w:val="Heading1"/>
        <w:spacing w:before="240" w:after="120" w:line="360" w:lineRule="auto"/>
        <w:ind w:left="567" w:right="567"/>
        <w:jc w:val="both"/>
        <w:rPr>
          <w:sz w:val="28"/>
          <w:szCs w:val="28"/>
        </w:rPr>
      </w:pPr>
      <w:r w:rsidRPr="001C449C">
        <w:rPr>
          <w:b/>
          <w:bCs/>
          <w:color w:val="B85042"/>
          <w:sz w:val="28"/>
          <w:szCs w:val="28"/>
        </w:rPr>
        <w:t>7. Results</w:t>
      </w:r>
    </w:p>
    <w:p w14:paraId="30EA9272" w14:textId="77777777" w:rsidR="001C449C" w:rsidRDefault="001C449C" w:rsidP="009A7353">
      <w:pPr>
        <w:spacing w:after="100" w:line="360" w:lineRule="auto"/>
        <w:ind w:left="567" w:right="567"/>
        <w:jc w:val="both"/>
        <w:rPr>
          <w:color w:val="222222"/>
          <w:sz w:val="24"/>
          <w:szCs w:val="24"/>
        </w:rPr>
      </w:pPr>
    </w:p>
    <w:p w14:paraId="6110BF8C" w14:textId="29F4D70B" w:rsidR="00A4188D" w:rsidRPr="001C449C" w:rsidRDefault="00173416" w:rsidP="009A7353">
      <w:pPr>
        <w:spacing w:after="100" w:line="360" w:lineRule="auto"/>
        <w:ind w:left="567" w:right="567"/>
        <w:jc w:val="both"/>
        <w:rPr>
          <w:sz w:val="24"/>
          <w:szCs w:val="24"/>
        </w:rPr>
      </w:pPr>
      <w:r w:rsidRPr="001C449C">
        <w:rPr>
          <w:color w:val="222222"/>
          <w:sz w:val="24"/>
          <w:szCs w:val="24"/>
        </w:rPr>
        <w:t xml:space="preserve">Random Forest clearly outperformed the other two models, cutting RMSE by roughly 30% versus Linear Regression and improving R² from ~0.61–0.63 to 0.81. </w:t>
      </w:r>
      <w:proofErr w:type="spellStart"/>
      <w:r w:rsidRPr="001C449C">
        <w:rPr>
          <w:color w:val="222222"/>
          <w:sz w:val="24"/>
          <w:szCs w:val="24"/>
        </w:rPr>
        <w:t>GridSearchCV</w:t>
      </w:r>
      <w:proofErr w:type="spellEnd"/>
      <w:r w:rsidRPr="001C449C">
        <w:rPr>
          <w:color w:val="222222"/>
          <w:sz w:val="24"/>
          <w:szCs w:val="24"/>
        </w:rPr>
        <w:t xml:space="preserve"> (5-fold cross-validation over </w:t>
      </w:r>
      <w:proofErr w:type="spellStart"/>
      <w:r w:rsidRPr="001C449C">
        <w:rPr>
          <w:color w:val="222222"/>
          <w:sz w:val="24"/>
          <w:szCs w:val="24"/>
        </w:rPr>
        <w:t>n_estimators</w:t>
      </w:r>
      <w:proofErr w:type="spellEnd"/>
      <w:r w:rsidRPr="001C449C">
        <w:rPr>
          <w:color w:val="222222"/>
          <w:sz w:val="24"/>
          <w:szCs w:val="24"/>
        </w:rPr>
        <w:t xml:space="preserve">, </w:t>
      </w:r>
      <w:proofErr w:type="spellStart"/>
      <w:r w:rsidRPr="001C449C">
        <w:rPr>
          <w:color w:val="222222"/>
          <w:sz w:val="24"/>
          <w:szCs w:val="24"/>
        </w:rPr>
        <w:t>max_depth</w:t>
      </w:r>
      <w:proofErr w:type="spellEnd"/>
      <w:r w:rsidRPr="001C449C">
        <w:rPr>
          <w:color w:val="222222"/>
          <w:sz w:val="24"/>
          <w:szCs w:val="24"/>
        </w:rPr>
        <w:t xml:space="preserve">, </w:t>
      </w:r>
      <w:proofErr w:type="spellStart"/>
      <w:r w:rsidRPr="001C449C">
        <w:rPr>
          <w:color w:val="222222"/>
          <w:sz w:val="24"/>
          <w:szCs w:val="24"/>
        </w:rPr>
        <w:t>min_samples_split</w:t>
      </w:r>
      <w:proofErr w:type="spellEnd"/>
      <w:r w:rsidRPr="001C449C">
        <w:rPr>
          <w:color w:val="222222"/>
          <w:sz w:val="24"/>
          <w:szCs w:val="24"/>
        </w:rPr>
        <w:t xml:space="preserve">) selected </w:t>
      </w:r>
      <w:proofErr w:type="spellStart"/>
      <w:r w:rsidRPr="001C449C">
        <w:rPr>
          <w:color w:val="222222"/>
          <w:sz w:val="24"/>
          <w:szCs w:val="24"/>
        </w:rPr>
        <w:t>n_estimators</w:t>
      </w:r>
      <w:proofErr w:type="spellEnd"/>
      <w:r w:rsidRPr="001C449C">
        <w:rPr>
          <w:color w:val="222222"/>
          <w:sz w:val="24"/>
          <w:szCs w:val="24"/>
        </w:rPr>
        <w:t xml:space="preserve">=200, </w:t>
      </w:r>
      <w:proofErr w:type="spellStart"/>
      <w:r w:rsidRPr="001C449C">
        <w:rPr>
          <w:color w:val="222222"/>
          <w:sz w:val="24"/>
          <w:szCs w:val="24"/>
        </w:rPr>
        <w:t>max_depth</w:t>
      </w:r>
      <w:proofErr w:type="spellEnd"/>
      <w:r w:rsidRPr="001C449C">
        <w:rPr>
          <w:color w:val="222222"/>
          <w:sz w:val="24"/>
          <w:szCs w:val="24"/>
        </w:rPr>
        <w:t xml:space="preserve">=20, </w:t>
      </w:r>
      <w:proofErr w:type="spellStart"/>
      <w:r w:rsidRPr="001C449C">
        <w:rPr>
          <w:color w:val="222222"/>
          <w:sz w:val="24"/>
          <w:szCs w:val="24"/>
        </w:rPr>
        <w:t>min_samples_split</w:t>
      </w:r>
      <w:proofErr w:type="spellEnd"/>
      <w:r w:rsidRPr="001C449C">
        <w:rPr>
          <w:color w:val="222222"/>
          <w:sz w:val="24"/>
          <w:szCs w:val="24"/>
        </w:rPr>
        <w:t>=2, lifting test R² slightly further to 0.8116.</w:t>
      </w:r>
    </w:p>
    <w:p w14:paraId="5A9151C6" w14:textId="7F8D837E" w:rsidR="00A4188D" w:rsidRPr="0096603B" w:rsidRDefault="00A4188D" w:rsidP="009A7353">
      <w:pPr>
        <w:spacing w:before="100" w:after="60" w:line="360" w:lineRule="auto"/>
        <w:ind w:left="567" w:right="567"/>
        <w:jc w:val="both"/>
      </w:pPr>
    </w:p>
    <w:p w14:paraId="1D3D615F" w14:textId="77777777" w:rsidR="00A4188D" w:rsidRPr="001C449C" w:rsidRDefault="00173416" w:rsidP="009A7353">
      <w:pPr>
        <w:pStyle w:val="Heading2"/>
        <w:spacing w:before="160" w:after="80" w:line="360" w:lineRule="auto"/>
        <w:ind w:left="567" w:right="567"/>
        <w:jc w:val="both"/>
        <w:rPr>
          <w:sz w:val="24"/>
          <w:szCs w:val="24"/>
        </w:rPr>
      </w:pPr>
      <w:r w:rsidRPr="001C449C">
        <w:rPr>
          <w:b/>
          <w:bCs/>
          <w:color w:val="1E2761"/>
          <w:sz w:val="24"/>
          <w:szCs w:val="24"/>
        </w:rPr>
        <w:t>Feature Importance (Tuned Random Forest)</w:t>
      </w:r>
    </w:p>
    <w:p w14:paraId="56CD30A8" w14:textId="77777777" w:rsidR="00A4188D" w:rsidRPr="001C449C" w:rsidRDefault="00173416" w:rsidP="009A7353">
      <w:pPr>
        <w:spacing w:after="100" w:line="360" w:lineRule="auto"/>
        <w:ind w:left="567" w:right="567"/>
        <w:jc w:val="both"/>
        <w:rPr>
          <w:sz w:val="24"/>
          <w:szCs w:val="24"/>
        </w:rPr>
      </w:pPr>
      <w:r w:rsidRPr="001C449C">
        <w:rPr>
          <w:color w:val="222222"/>
          <w:sz w:val="24"/>
          <w:szCs w:val="24"/>
        </w:rPr>
        <w:t>Median income dominates the model, accounting for over half of total feature importance — far ahead of location (longitude/latitude) and housing age.</w:t>
      </w:r>
    </w:p>
    <w:tbl>
      <w:tblPr>
        <w:tblW w:w="6700" w:type="dxa"/>
        <w:tblInd w:w="16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66"/>
        <w:gridCol w:w="2234"/>
      </w:tblGrid>
      <w:tr w:rsidR="00A4188D" w:rsidRPr="0096603B" w14:paraId="65771E7A" w14:textId="77777777" w:rsidTr="00DC2D1A">
        <w:tblPrEx>
          <w:tblCellMar>
            <w:top w:w="0" w:type="dxa"/>
            <w:bottom w:w="0" w:type="dxa"/>
          </w:tblCellMar>
        </w:tblPrEx>
        <w:tc>
          <w:tcPr>
            <w:tcW w:w="4466" w:type="dxa"/>
            <w:shd w:val="clear" w:color="auto" w:fill="B85042"/>
            <w:tcMar>
              <w:top w:w="80" w:type="dxa"/>
              <w:left w:w="100" w:type="dxa"/>
              <w:bottom w:w="80" w:type="dxa"/>
              <w:right w:w="100" w:type="dxa"/>
            </w:tcMar>
          </w:tcPr>
          <w:p w14:paraId="18D0913F" w14:textId="77777777" w:rsidR="00A4188D" w:rsidRPr="0096603B" w:rsidRDefault="00173416" w:rsidP="009A7353">
            <w:pPr>
              <w:spacing w:line="360" w:lineRule="auto"/>
              <w:ind w:left="567" w:right="567"/>
              <w:jc w:val="both"/>
            </w:pPr>
            <w:r w:rsidRPr="0096603B">
              <w:rPr>
                <w:b/>
                <w:bCs/>
                <w:color w:val="FFFFFF"/>
                <w:sz w:val="18"/>
                <w:szCs w:val="18"/>
              </w:rPr>
              <w:t>Feature</w:t>
            </w:r>
          </w:p>
        </w:tc>
        <w:tc>
          <w:tcPr>
            <w:tcW w:w="2234" w:type="dxa"/>
            <w:shd w:val="clear" w:color="auto" w:fill="B85042"/>
            <w:tcMar>
              <w:top w:w="80" w:type="dxa"/>
              <w:left w:w="100" w:type="dxa"/>
              <w:bottom w:w="80" w:type="dxa"/>
              <w:right w:w="100" w:type="dxa"/>
            </w:tcMar>
          </w:tcPr>
          <w:p w14:paraId="1460ED2A" w14:textId="77777777" w:rsidR="00A4188D" w:rsidRPr="0096603B" w:rsidRDefault="00173416" w:rsidP="009A7353">
            <w:pPr>
              <w:spacing w:line="360" w:lineRule="auto"/>
              <w:ind w:left="567" w:right="567"/>
              <w:jc w:val="both"/>
            </w:pPr>
            <w:r w:rsidRPr="0096603B">
              <w:rPr>
                <w:b/>
                <w:bCs/>
                <w:color w:val="FFFFFF"/>
                <w:sz w:val="18"/>
                <w:szCs w:val="18"/>
              </w:rPr>
              <w:t>Importance</w:t>
            </w:r>
          </w:p>
        </w:tc>
      </w:tr>
      <w:tr w:rsidR="00A4188D" w:rsidRPr="0096603B" w14:paraId="64D3C485" w14:textId="77777777" w:rsidTr="00DC2D1A">
        <w:tblPrEx>
          <w:tblCellMar>
            <w:top w:w="0" w:type="dxa"/>
            <w:bottom w:w="0" w:type="dxa"/>
          </w:tblCellMar>
        </w:tblPrEx>
        <w:tc>
          <w:tcPr>
            <w:tcW w:w="4466" w:type="dxa"/>
            <w:shd w:val="clear" w:color="auto" w:fill="FFFFFF"/>
            <w:tcMar>
              <w:top w:w="80" w:type="dxa"/>
              <w:left w:w="100" w:type="dxa"/>
              <w:bottom w:w="80" w:type="dxa"/>
              <w:right w:w="100" w:type="dxa"/>
            </w:tcMar>
          </w:tcPr>
          <w:p w14:paraId="25D90D55" w14:textId="77777777" w:rsidR="00A4188D" w:rsidRPr="0096603B" w:rsidRDefault="00173416" w:rsidP="009A7353">
            <w:pPr>
              <w:spacing w:line="360" w:lineRule="auto"/>
              <w:ind w:left="567" w:right="567"/>
              <w:jc w:val="both"/>
            </w:pPr>
            <w:r w:rsidRPr="0096603B">
              <w:rPr>
                <w:color w:val="222222"/>
                <w:sz w:val="18"/>
                <w:szCs w:val="18"/>
              </w:rPr>
              <w:t>Median Income</w:t>
            </w:r>
          </w:p>
        </w:tc>
        <w:tc>
          <w:tcPr>
            <w:tcW w:w="2234" w:type="dxa"/>
            <w:shd w:val="clear" w:color="auto" w:fill="FFFFFF"/>
            <w:tcMar>
              <w:top w:w="80" w:type="dxa"/>
              <w:left w:w="100" w:type="dxa"/>
              <w:bottom w:w="80" w:type="dxa"/>
              <w:right w:w="100" w:type="dxa"/>
            </w:tcMar>
          </w:tcPr>
          <w:p w14:paraId="12E135A5" w14:textId="77777777" w:rsidR="00A4188D" w:rsidRPr="0096603B" w:rsidRDefault="00173416" w:rsidP="009A7353">
            <w:pPr>
              <w:spacing w:line="360" w:lineRule="auto"/>
              <w:ind w:left="567" w:right="567"/>
              <w:jc w:val="both"/>
            </w:pPr>
            <w:r w:rsidRPr="0096603B">
              <w:rPr>
                <w:color w:val="222222"/>
                <w:sz w:val="18"/>
                <w:szCs w:val="18"/>
              </w:rPr>
              <w:t>0.522</w:t>
            </w:r>
          </w:p>
        </w:tc>
      </w:tr>
      <w:tr w:rsidR="00A4188D" w:rsidRPr="0096603B" w14:paraId="41B4A782" w14:textId="77777777" w:rsidTr="00DC2D1A">
        <w:tblPrEx>
          <w:tblCellMar>
            <w:top w:w="0" w:type="dxa"/>
            <w:bottom w:w="0" w:type="dxa"/>
          </w:tblCellMar>
        </w:tblPrEx>
        <w:tc>
          <w:tcPr>
            <w:tcW w:w="4466" w:type="dxa"/>
            <w:shd w:val="clear" w:color="auto" w:fill="E7E8D1"/>
            <w:tcMar>
              <w:top w:w="80" w:type="dxa"/>
              <w:left w:w="100" w:type="dxa"/>
              <w:bottom w:w="80" w:type="dxa"/>
              <w:right w:w="100" w:type="dxa"/>
            </w:tcMar>
          </w:tcPr>
          <w:p w14:paraId="2B270A65" w14:textId="77777777" w:rsidR="00A4188D" w:rsidRPr="0096603B" w:rsidRDefault="00173416" w:rsidP="009A7353">
            <w:pPr>
              <w:spacing w:line="360" w:lineRule="auto"/>
              <w:ind w:left="567" w:right="567"/>
              <w:jc w:val="both"/>
            </w:pPr>
            <w:r w:rsidRPr="0096603B">
              <w:rPr>
                <w:color w:val="222222"/>
                <w:sz w:val="18"/>
                <w:szCs w:val="18"/>
              </w:rPr>
              <w:t>Longitude</w:t>
            </w:r>
          </w:p>
        </w:tc>
        <w:tc>
          <w:tcPr>
            <w:tcW w:w="2234" w:type="dxa"/>
            <w:shd w:val="clear" w:color="auto" w:fill="E7E8D1"/>
            <w:tcMar>
              <w:top w:w="80" w:type="dxa"/>
              <w:left w:w="100" w:type="dxa"/>
              <w:bottom w:w="80" w:type="dxa"/>
              <w:right w:w="100" w:type="dxa"/>
            </w:tcMar>
          </w:tcPr>
          <w:p w14:paraId="13C683A2" w14:textId="77777777" w:rsidR="00A4188D" w:rsidRPr="0096603B" w:rsidRDefault="00173416" w:rsidP="009A7353">
            <w:pPr>
              <w:spacing w:line="360" w:lineRule="auto"/>
              <w:ind w:left="567" w:right="567"/>
              <w:jc w:val="both"/>
            </w:pPr>
            <w:r w:rsidRPr="0096603B">
              <w:rPr>
                <w:color w:val="222222"/>
                <w:sz w:val="18"/>
                <w:szCs w:val="18"/>
              </w:rPr>
              <w:t>0.155</w:t>
            </w:r>
          </w:p>
        </w:tc>
      </w:tr>
      <w:tr w:rsidR="00A4188D" w:rsidRPr="0096603B" w14:paraId="38B66E43" w14:textId="77777777" w:rsidTr="00DC2D1A">
        <w:tblPrEx>
          <w:tblCellMar>
            <w:top w:w="0" w:type="dxa"/>
            <w:bottom w:w="0" w:type="dxa"/>
          </w:tblCellMar>
        </w:tblPrEx>
        <w:tc>
          <w:tcPr>
            <w:tcW w:w="4466" w:type="dxa"/>
            <w:shd w:val="clear" w:color="auto" w:fill="FFFFFF"/>
            <w:tcMar>
              <w:top w:w="80" w:type="dxa"/>
              <w:left w:w="100" w:type="dxa"/>
              <w:bottom w:w="80" w:type="dxa"/>
              <w:right w:w="100" w:type="dxa"/>
            </w:tcMar>
          </w:tcPr>
          <w:p w14:paraId="4A8AEEE8" w14:textId="77777777" w:rsidR="00A4188D" w:rsidRPr="0096603B" w:rsidRDefault="00173416" w:rsidP="009A7353">
            <w:pPr>
              <w:spacing w:line="360" w:lineRule="auto"/>
              <w:ind w:left="567" w:right="567"/>
              <w:jc w:val="both"/>
            </w:pPr>
            <w:r w:rsidRPr="0096603B">
              <w:rPr>
                <w:color w:val="222222"/>
                <w:sz w:val="18"/>
                <w:szCs w:val="18"/>
              </w:rPr>
              <w:t>Latitude</w:t>
            </w:r>
          </w:p>
        </w:tc>
        <w:tc>
          <w:tcPr>
            <w:tcW w:w="2234" w:type="dxa"/>
            <w:shd w:val="clear" w:color="auto" w:fill="FFFFFF"/>
            <w:tcMar>
              <w:top w:w="80" w:type="dxa"/>
              <w:left w:w="100" w:type="dxa"/>
              <w:bottom w:w="80" w:type="dxa"/>
              <w:right w:w="100" w:type="dxa"/>
            </w:tcMar>
          </w:tcPr>
          <w:p w14:paraId="4EFC1B76" w14:textId="77777777" w:rsidR="00A4188D" w:rsidRPr="0096603B" w:rsidRDefault="00173416" w:rsidP="009A7353">
            <w:pPr>
              <w:spacing w:line="360" w:lineRule="auto"/>
              <w:ind w:left="567" w:right="567"/>
              <w:jc w:val="both"/>
            </w:pPr>
            <w:r w:rsidRPr="0096603B">
              <w:rPr>
                <w:color w:val="222222"/>
                <w:sz w:val="18"/>
                <w:szCs w:val="18"/>
              </w:rPr>
              <w:t>0.147</w:t>
            </w:r>
          </w:p>
        </w:tc>
      </w:tr>
      <w:tr w:rsidR="00A4188D" w:rsidRPr="0096603B" w14:paraId="0D2BA72C" w14:textId="77777777" w:rsidTr="00DC2D1A">
        <w:tblPrEx>
          <w:tblCellMar>
            <w:top w:w="0" w:type="dxa"/>
            <w:bottom w:w="0" w:type="dxa"/>
          </w:tblCellMar>
        </w:tblPrEx>
        <w:tc>
          <w:tcPr>
            <w:tcW w:w="4466" w:type="dxa"/>
            <w:shd w:val="clear" w:color="auto" w:fill="E7E8D1"/>
            <w:tcMar>
              <w:top w:w="80" w:type="dxa"/>
              <w:left w:w="100" w:type="dxa"/>
              <w:bottom w:w="80" w:type="dxa"/>
              <w:right w:w="100" w:type="dxa"/>
            </w:tcMar>
          </w:tcPr>
          <w:p w14:paraId="49B0C580" w14:textId="77777777" w:rsidR="00A4188D" w:rsidRPr="0096603B" w:rsidRDefault="00173416" w:rsidP="009A7353">
            <w:pPr>
              <w:spacing w:line="360" w:lineRule="auto"/>
              <w:ind w:left="567" w:right="567"/>
              <w:jc w:val="both"/>
            </w:pPr>
            <w:r w:rsidRPr="0096603B">
              <w:rPr>
                <w:color w:val="222222"/>
                <w:sz w:val="18"/>
                <w:szCs w:val="18"/>
              </w:rPr>
              <w:t>Housing Median Age</w:t>
            </w:r>
          </w:p>
        </w:tc>
        <w:tc>
          <w:tcPr>
            <w:tcW w:w="2234" w:type="dxa"/>
            <w:shd w:val="clear" w:color="auto" w:fill="E7E8D1"/>
            <w:tcMar>
              <w:top w:w="80" w:type="dxa"/>
              <w:left w:w="100" w:type="dxa"/>
              <w:bottom w:w="80" w:type="dxa"/>
              <w:right w:w="100" w:type="dxa"/>
            </w:tcMar>
          </w:tcPr>
          <w:p w14:paraId="1D958C14" w14:textId="77777777" w:rsidR="00A4188D" w:rsidRPr="0096603B" w:rsidRDefault="00173416" w:rsidP="009A7353">
            <w:pPr>
              <w:spacing w:line="360" w:lineRule="auto"/>
              <w:ind w:left="567" w:right="567"/>
              <w:jc w:val="both"/>
            </w:pPr>
            <w:r w:rsidRPr="0096603B">
              <w:rPr>
                <w:color w:val="222222"/>
                <w:sz w:val="18"/>
                <w:szCs w:val="18"/>
              </w:rPr>
              <w:t>0.065</w:t>
            </w:r>
          </w:p>
        </w:tc>
      </w:tr>
      <w:tr w:rsidR="00A4188D" w:rsidRPr="0096603B" w14:paraId="61539769" w14:textId="77777777" w:rsidTr="00DC2D1A">
        <w:tblPrEx>
          <w:tblCellMar>
            <w:top w:w="0" w:type="dxa"/>
            <w:bottom w:w="0" w:type="dxa"/>
          </w:tblCellMar>
        </w:tblPrEx>
        <w:tc>
          <w:tcPr>
            <w:tcW w:w="4466" w:type="dxa"/>
            <w:shd w:val="clear" w:color="auto" w:fill="FFFFFF"/>
            <w:tcMar>
              <w:top w:w="80" w:type="dxa"/>
              <w:left w:w="100" w:type="dxa"/>
              <w:bottom w:w="80" w:type="dxa"/>
              <w:right w:w="100" w:type="dxa"/>
            </w:tcMar>
          </w:tcPr>
          <w:p w14:paraId="5EB8F689" w14:textId="77777777" w:rsidR="00A4188D" w:rsidRPr="0096603B" w:rsidRDefault="00173416" w:rsidP="009A7353">
            <w:pPr>
              <w:spacing w:line="360" w:lineRule="auto"/>
              <w:ind w:left="567" w:right="567"/>
              <w:jc w:val="both"/>
            </w:pPr>
            <w:r w:rsidRPr="0096603B">
              <w:rPr>
                <w:color w:val="222222"/>
                <w:sz w:val="18"/>
                <w:szCs w:val="18"/>
              </w:rPr>
              <w:t>Population</w:t>
            </w:r>
          </w:p>
        </w:tc>
        <w:tc>
          <w:tcPr>
            <w:tcW w:w="2234" w:type="dxa"/>
            <w:shd w:val="clear" w:color="auto" w:fill="FFFFFF"/>
            <w:tcMar>
              <w:top w:w="80" w:type="dxa"/>
              <w:left w:w="100" w:type="dxa"/>
              <w:bottom w:w="80" w:type="dxa"/>
              <w:right w:w="100" w:type="dxa"/>
            </w:tcMar>
          </w:tcPr>
          <w:p w14:paraId="78D6BE68" w14:textId="77777777" w:rsidR="00A4188D" w:rsidRPr="0096603B" w:rsidRDefault="00173416" w:rsidP="009A7353">
            <w:pPr>
              <w:spacing w:line="360" w:lineRule="auto"/>
              <w:ind w:left="567" w:right="567"/>
              <w:jc w:val="both"/>
            </w:pPr>
            <w:r w:rsidRPr="0096603B">
              <w:rPr>
                <w:color w:val="222222"/>
                <w:sz w:val="18"/>
                <w:szCs w:val="18"/>
              </w:rPr>
              <w:t>0.037</w:t>
            </w:r>
          </w:p>
        </w:tc>
      </w:tr>
    </w:tbl>
    <w:p w14:paraId="5EE48C42" w14:textId="77777777" w:rsidR="00A4188D" w:rsidRPr="0096603B" w:rsidRDefault="00173416" w:rsidP="009A7353">
      <w:pPr>
        <w:spacing w:before="100" w:after="60" w:line="360" w:lineRule="auto"/>
        <w:ind w:left="567" w:right="567"/>
        <w:jc w:val="both"/>
      </w:pPr>
      <w:r w:rsidRPr="0096603B">
        <w:rPr>
          <w:noProof/>
        </w:rPr>
        <w:lastRenderedPageBreak/>
        <w:drawing>
          <wp:inline distT="0" distB="0" distL="0" distR="0" wp14:anchorId="4A12B872" wp14:editId="5D04480C">
            <wp:extent cx="5501640" cy="2857500"/>
            <wp:effectExtent l="0" t="0" r="3810" b="0"/>
            <wp:docPr id="363398837" name="Picture 363398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01640" cy="2857500"/>
                    </a:xfrm>
                    <a:prstGeom prst="rect">
                      <a:avLst/>
                    </a:prstGeom>
                  </pic:spPr>
                </pic:pic>
              </a:graphicData>
            </a:graphic>
          </wp:inline>
        </w:drawing>
      </w:r>
    </w:p>
    <w:p w14:paraId="00E59626" w14:textId="119CDE27" w:rsidR="00A4188D" w:rsidRPr="0096603B" w:rsidRDefault="00DC2D1A" w:rsidP="009A7353">
      <w:pPr>
        <w:spacing w:after="200" w:line="360" w:lineRule="auto"/>
        <w:ind w:left="567" w:right="567"/>
        <w:jc w:val="both"/>
      </w:pPr>
      <w:r>
        <w:rPr>
          <w:i/>
          <w:iCs/>
          <w:color w:val="666666"/>
          <w:sz w:val="16"/>
          <w:szCs w:val="16"/>
        </w:rPr>
        <w:t xml:space="preserve">                                                                </w:t>
      </w:r>
      <w:r w:rsidR="00173416" w:rsidRPr="00DC2D1A">
        <w:rPr>
          <w:i/>
          <w:iCs/>
          <w:color w:val="000000" w:themeColor="text1"/>
          <w:sz w:val="16"/>
          <w:szCs w:val="16"/>
        </w:rPr>
        <w:t xml:space="preserve">Figure </w:t>
      </w:r>
      <w:r w:rsidR="001C449C" w:rsidRPr="00DC2D1A">
        <w:rPr>
          <w:i/>
          <w:iCs/>
          <w:color w:val="000000" w:themeColor="text1"/>
          <w:sz w:val="16"/>
          <w:szCs w:val="16"/>
        </w:rPr>
        <w:t>4</w:t>
      </w:r>
      <w:r w:rsidR="00173416" w:rsidRPr="00DC2D1A">
        <w:rPr>
          <w:i/>
          <w:iCs/>
          <w:color w:val="000000" w:themeColor="text1"/>
          <w:sz w:val="16"/>
          <w:szCs w:val="16"/>
        </w:rPr>
        <w:t>. Top 10 feature importances from the tuned Random Forest</w:t>
      </w:r>
      <w:r w:rsidR="00173416" w:rsidRPr="0096603B">
        <w:rPr>
          <w:i/>
          <w:iCs/>
          <w:color w:val="666666"/>
          <w:sz w:val="16"/>
          <w:szCs w:val="16"/>
        </w:rPr>
        <w:t>.</w:t>
      </w:r>
    </w:p>
    <w:p w14:paraId="22CC47ED" w14:textId="7E995D11" w:rsidR="00A4188D" w:rsidRPr="001C449C" w:rsidRDefault="001C449C" w:rsidP="009A7353">
      <w:pPr>
        <w:pStyle w:val="Heading1"/>
        <w:spacing w:before="240" w:after="120" w:line="360" w:lineRule="auto"/>
        <w:ind w:left="567" w:right="567"/>
        <w:jc w:val="both"/>
        <w:rPr>
          <w:sz w:val="28"/>
          <w:szCs w:val="28"/>
        </w:rPr>
      </w:pPr>
      <w:r>
        <w:rPr>
          <w:b/>
          <w:bCs/>
          <w:color w:val="B85042"/>
          <w:sz w:val="28"/>
          <w:szCs w:val="28"/>
        </w:rPr>
        <w:t>8</w:t>
      </w:r>
      <w:r w:rsidR="00173416" w:rsidRPr="001C449C">
        <w:rPr>
          <w:b/>
          <w:bCs/>
          <w:color w:val="B85042"/>
          <w:sz w:val="28"/>
          <w:szCs w:val="28"/>
        </w:rPr>
        <w:t>. Conclusion</w:t>
      </w:r>
    </w:p>
    <w:p w14:paraId="11F01C21" w14:textId="77777777" w:rsidR="00A4188D" w:rsidRPr="001C449C" w:rsidRDefault="00173416" w:rsidP="009A7353">
      <w:pPr>
        <w:pStyle w:val="Heading2"/>
        <w:spacing w:before="160" w:after="80" w:line="360" w:lineRule="auto"/>
        <w:ind w:left="567" w:right="567"/>
        <w:jc w:val="both"/>
        <w:rPr>
          <w:sz w:val="24"/>
          <w:szCs w:val="24"/>
        </w:rPr>
      </w:pPr>
      <w:r w:rsidRPr="001C449C">
        <w:rPr>
          <w:b/>
          <w:bCs/>
          <w:color w:val="1E2761"/>
          <w:sz w:val="24"/>
          <w:szCs w:val="24"/>
        </w:rPr>
        <w:t>Best Model</w:t>
      </w:r>
    </w:p>
    <w:p w14:paraId="4373C6F9" w14:textId="77777777" w:rsidR="00A4188D" w:rsidRPr="001C449C" w:rsidRDefault="00173416" w:rsidP="009A7353">
      <w:pPr>
        <w:spacing w:after="100" w:line="360" w:lineRule="auto"/>
        <w:ind w:left="567" w:right="567"/>
        <w:jc w:val="both"/>
        <w:rPr>
          <w:sz w:val="24"/>
          <w:szCs w:val="24"/>
        </w:rPr>
      </w:pPr>
      <w:r w:rsidRPr="001C449C">
        <w:rPr>
          <w:color w:val="222222"/>
          <w:sz w:val="24"/>
          <w:szCs w:val="24"/>
        </w:rPr>
        <w:t>The Random Forest Regressor performed best, achieving the highest R² (0.8116) and the lowest error following hyperparameter tuning.</w:t>
      </w:r>
    </w:p>
    <w:p w14:paraId="4BA52602" w14:textId="77777777" w:rsidR="00A4188D" w:rsidRPr="001C449C" w:rsidRDefault="00173416" w:rsidP="009A7353">
      <w:pPr>
        <w:pStyle w:val="Heading2"/>
        <w:spacing w:before="160" w:after="80" w:line="360" w:lineRule="auto"/>
        <w:ind w:left="567" w:right="567"/>
        <w:jc w:val="both"/>
        <w:rPr>
          <w:sz w:val="24"/>
          <w:szCs w:val="24"/>
        </w:rPr>
      </w:pPr>
      <w:r w:rsidRPr="001C449C">
        <w:rPr>
          <w:b/>
          <w:bCs/>
          <w:color w:val="1E2761"/>
          <w:sz w:val="24"/>
          <w:szCs w:val="24"/>
        </w:rPr>
        <w:t>Most Influential Feature</w:t>
      </w:r>
    </w:p>
    <w:p w14:paraId="19AFF59E" w14:textId="77777777" w:rsidR="00A4188D" w:rsidRPr="001C449C" w:rsidRDefault="00173416" w:rsidP="009A7353">
      <w:pPr>
        <w:spacing w:after="100" w:line="360" w:lineRule="auto"/>
        <w:ind w:left="567" w:right="567"/>
        <w:jc w:val="both"/>
        <w:rPr>
          <w:sz w:val="24"/>
          <w:szCs w:val="24"/>
        </w:rPr>
      </w:pPr>
      <w:r w:rsidRPr="001C449C">
        <w:rPr>
          <w:color w:val="222222"/>
          <w:sz w:val="24"/>
          <w:szCs w:val="24"/>
        </w:rPr>
        <w:t>Median income is the most influential predictor, accounting for more than half of total feature importance in the tuned model.</w:t>
      </w:r>
    </w:p>
    <w:p w14:paraId="0E6E6E8A" w14:textId="77777777" w:rsidR="00A4188D" w:rsidRPr="001C449C" w:rsidRDefault="00173416" w:rsidP="009A7353">
      <w:pPr>
        <w:pStyle w:val="Heading2"/>
        <w:spacing w:before="160" w:after="80" w:line="360" w:lineRule="auto"/>
        <w:ind w:left="567" w:right="567"/>
        <w:jc w:val="both"/>
        <w:rPr>
          <w:sz w:val="24"/>
          <w:szCs w:val="24"/>
        </w:rPr>
      </w:pPr>
      <w:r w:rsidRPr="001C449C">
        <w:rPr>
          <w:b/>
          <w:bCs/>
          <w:color w:val="1E2761"/>
          <w:sz w:val="24"/>
          <w:szCs w:val="24"/>
        </w:rPr>
        <w:t>Challenges Faced</w:t>
      </w:r>
    </w:p>
    <w:p w14:paraId="3D936A31" w14:textId="77777777" w:rsidR="00A4188D" w:rsidRPr="001C449C" w:rsidRDefault="00173416" w:rsidP="009A7353">
      <w:pPr>
        <w:pStyle w:val="ListParagraph"/>
        <w:numPr>
          <w:ilvl w:val="0"/>
          <w:numId w:val="1"/>
        </w:numPr>
        <w:spacing w:after="40" w:line="360" w:lineRule="auto"/>
        <w:ind w:left="567" w:right="567"/>
        <w:jc w:val="both"/>
        <w:rPr>
          <w:sz w:val="24"/>
          <w:szCs w:val="24"/>
        </w:rPr>
      </w:pPr>
      <w:r w:rsidRPr="001C449C">
        <w:rPr>
          <w:color w:val="222222"/>
          <w:sz w:val="24"/>
          <w:szCs w:val="24"/>
        </w:rPr>
        <w:t xml:space="preserve">Missing values in </w:t>
      </w:r>
      <w:proofErr w:type="spellStart"/>
      <w:r w:rsidRPr="001C449C">
        <w:rPr>
          <w:color w:val="222222"/>
          <w:sz w:val="24"/>
          <w:szCs w:val="24"/>
        </w:rPr>
        <w:t>total_bedrooms</w:t>
      </w:r>
      <w:proofErr w:type="spellEnd"/>
      <w:r w:rsidRPr="001C449C">
        <w:rPr>
          <w:color w:val="222222"/>
          <w:sz w:val="24"/>
          <w:szCs w:val="24"/>
        </w:rPr>
        <w:t xml:space="preserve"> required imputation.</w:t>
      </w:r>
    </w:p>
    <w:p w14:paraId="5B5DAD45" w14:textId="77777777" w:rsidR="00A4188D" w:rsidRPr="001C449C" w:rsidRDefault="00173416" w:rsidP="009A7353">
      <w:pPr>
        <w:pStyle w:val="ListParagraph"/>
        <w:numPr>
          <w:ilvl w:val="0"/>
          <w:numId w:val="1"/>
        </w:numPr>
        <w:spacing w:after="40" w:line="360" w:lineRule="auto"/>
        <w:ind w:left="567" w:right="567"/>
        <w:jc w:val="both"/>
        <w:rPr>
          <w:sz w:val="24"/>
          <w:szCs w:val="24"/>
        </w:rPr>
      </w:pPr>
      <w:r w:rsidRPr="001C449C">
        <w:rPr>
          <w:color w:val="222222"/>
          <w:sz w:val="24"/>
          <w:szCs w:val="24"/>
        </w:rPr>
        <w:t>Outlier handling across multiple skewed features.</w:t>
      </w:r>
    </w:p>
    <w:p w14:paraId="33CD173E" w14:textId="77777777" w:rsidR="00A4188D" w:rsidRPr="001C449C" w:rsidRDefault="00173416" w:rsidP="009A7353">
      <w:pPr>
        <w:pStyle w:val="ListParagraph"/>
        <w:numPr>
          <w:ilvl w:val="0"/>
          <w:numId w:val="1"/>
        </w:numPr>
        <w:spacing w:after="40" w:line="360" w:lineRule="auto"/>
        <w:ind w:left="567" w:right="567"/>
        <w:jc w:val="both"/>
        <w:rPr>
          <w:sz w:val="24"/>
          <w:szCs w:val="24"/>
        </w:rPr>
      </w:pPr>
      <w:r w:rsidRPr="001C449C">
        <w:rPr>
          <w:color w:val="222222"/>
          <w:sz w:val="24"/>
          <w:szCs w:val="24"/>
        </w:rPr>
        <w:t>Original housing values appear capped near $500,000, which can bias predictions for high-value districts.</w:t>
      </w:r>
    </w:p>
    <w:p w14:paraId="5E0183EE" w14:textId="77777777" w:rsidR="00A4188D" w:rsidRPr="001C449C" w:rsidRDefault="00173416" w:rsidP="009A7353">
      <w:pPr>
        <w:pStyle w:val="Heading2"/>
        <w:spacing w:before="160" w:after="80" w:line="360" w:lineRule="auto"/>
        <w:ind w:left="567" w:right="567"/>
        <w:jc w:val="both"/>
        <w:rPr>
          <w:sz w:val="24"/>
          <w:szCs w:val="24"/>
        </w:rPr>
      </w:pPr>
      <w:r w:rsidRPr="001C449C">
        <w:rPr>
          <w:b/>
          <w:bCs/>
          <w:color w:val="1E2761"/>
          <w:sz w:val="24"/>
          <w:szCs w:val="24"/>
        </w:rPr>
        <w:t>Recommended Improvements</w:t>
      </w:r>
    </w:p>
    <w:p w14:paraId="7B2F3C91" w14:textId="77777777" w:rsidR="00A4188D" w:rsidRPr="001C449C" w:rsidRDefault="00173416" w:rsidP="009A7353">
      <w:pPr>
        <w:pStyle w:val="ListParagraph"/>
        <w:numPr>
          <w:ilvl w:val="0"/>
          <w:numId w:val="1"/>
        </w:numPr>
        <w:spacing w:after="40" w:line="360" w:lineRule="auto"/>
        <w:ind w:left="567" w:right="567"/>
        <w:jc w:val="both"/>
        <w:rPr>
          <w:sz w:val="24"/>
          <w:szCs w:val="24"/>
        </w:rPr>
      </w:pPr>
      <w:r w:rsidRPr="001C449C">
        <w:rPr>
          <w:color w:val="222222"/>
          <w:sz w:val="24"/>
          <w:szCs w:val="24"/>
        </w:rPr>
        <w:t>More robust missing-value treatment (e.g. model-based imputation).</w:t>
      </w:r>
    </w:p>
    <w:p w14:paraId="5E337139" w14:textId="77777777" w:rsidR="00A4188D" w:rsidRPr="001C449C" w:rsidRDefault="00173416" w:rsidP="009A7353">
      <w:pPr>
        <w:pStyle w:val="ListParagraph"/>
        <w:numPr>
          <w:ilvl w:val="0"/>
          <w:numId w:val="1"/>
        </w:numPr>
        <w:spacing w:after="40" w:line="360" w:lineRule="auto"/>
        <w:ind w:left="567" w:right="567"/>
        <w:jc w:val="both"/>
        <w:rPr>
          <w:sz w:val="24"/>
          <w:szCs w:val="24"/>
        </w:rPr>
      </w:pPr>
      <w:r w:rsidRPr="001C449C">
        <w:rPr>
          <w:color w:val="222222"/>
          <w:sz w:val="24"/>
          <w:szCs w:val="24"/>
        </w:rPr>
        <w:t>Engineer new features, such as rooms-per-household or bedrooms-per-room ratios.</w:t>
      </w:r>
    </w:p>
    <w:p w14:paraId="768B7CEF" w14:textId="77777777" w:rsidR="00A4188D" w:rsidRPr="001C449C" w:rsidRDefault="00173416" w:rsidP="009A7353">
      <w:pPr>
        <w:pStyle w:val="ListParagraph"/>
        <w:numPr>
          <w:ilvl w:val="0"/>
          <w:numId w:val="1"/>
        </w:numPr>
        <w:spacing w:after="40" w:line="360" w:lineRule="auto"/>
        <w:ind w:left="567" w:right="567"/>
        <w:jc w:val="both"/>
        <w:rPr>
          <w:sz w:val="24"/>
          <w:szCs w:val="24"/>
        </w:rPr>
      </w:pPr>
      <w:r w:rsidRPr="001C449C">
        <w:rPr>
          <w:color w:val="222222"/>
          <w:sz w:val="24"/>
          <w:szCs w:val="24"/>
        </w:rPr>
        <w:t>Broaden hyperparameter search and consider gradient-boosted models (</w:t>
      </w:r>
      <w:proofErr w:type="spellStart"/>
      <w:r w:rsidRPr="001C449C">
        <w:rPr>
          <w:color w:val="222222"/>
          <w:sz w:val="24"/>
          <w:szCs w:val="24"/>
        </w:rPr>
        <w:t>XGBoost</w:t>
      </w:r>
      <w:proofErr w:type="spellEnd"/>
      <w:r w:rsidRPr="001C449C">
        <w:rPr>
          <w:color w:val="222222"/>
          <w:sz w:val="24"/>
          <w:szCs w:val="24"/>
        </w:rPr>
        <w:t>/</w:t>
      </w:r>
      <w:proofErr w:type="spellStart"/>
      <w:r w:rsidRPr="001C449C">
        <w:rPr>
          <w:color w:val="222222"/>
          <w:sz w:val="24"/>
          <w:szCs w:val="24"/>
        </w:rPr>
        <w:t>LightGBM</w:t>
      </w:r>
      <w:proofErr w:type="spellEnd"/>
      <w:r w:rsidRPr="001C449C">
        <w:rPr>
          <w:color w:val="222222"/>
          <w:sz w:val="24"/>
          <w:szCs w:val="24"/>
        </w:rPr>
        <w:t>) for further gains.</w:t>
      </w:r>
    </w:p>
    <w:sectPr w:rsidR="00A4188D" w:rsidRPr="001C449C">
      <w:footerReference w:type="default" r:id="rId12"/>
      <w:pgSz w:w="12240" w:h="15840"/>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D3464" w14:textId="77777777" w:rsidR="00173416" w:rsidRDefault="00173416">
      <w:r>
        <w:separator/>
      </w:r>
    </w:p>
  </w:endnote>
  <w:endnote w:type="continuationSeparator" w:id="0">
    <w:p w14:paraId="7D82A48D" w14:textId="77777777" w:rsidR="00173416" w:rsidRDefault="00173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9C526" w14:textId="77777777" w:rsidR="00623382" w:rsidRDefault="00623382">
    <w:pPr>
      <w:pStyle w:val="Footer"/>
      <w:jc w:val="center"/>
    </w:pPr>
  </w:p>
  <w:sdt>
    <w:sdtPr>
      <w:id w:val="-594013457"/>
      <w:docPartObj>
        <w:docPartGallery w:val="Page Numbers (Bottom of Page)"/>
        <w:docPartUnique/>
      </w:docPartObj>
    </w:sdtPr>
    <w:sdtEndPr>
      <w:rPr>
        <w:noProof/>
      </w:rPr>
    </w:sdtEndPr>
    <w:sdtContent>
      <w:p w14:paraId="4B3269E7" w14:textId="4A4224C7" w:rsidR="00623382" w:rsidRDefault="006233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8CA062" w14:textId="68C791D4" w:rsidR="00A4188D" w:rsidRDefault="00A4188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56557" w14:textId="77777777" w:rsidR="00173416" w:rsidRDefault="00173416">
      <w:r>
        <w:separator/>
      </w:r>
    </w:p>
  </w:footnote>
  <w:footnote w:type="continuationSeparator" w:id="0">
    <w:p w14:paraId="45BCC204" w14:textId="77777777" w:rsidR="00173416" w:rsidRDefault="001734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E42E38"/>
    <w:multiLevelType w:val="hybridMultilevel"/>
    <w:tmpl w:val="2BC212DE"/>
    <w:lvl w:ilvl="0" w:tplc="4802D004">
      <w:start w:val="1"/>
      <w:numFmt w:val="bullet"/>
      <w:lvlText w:val="●"/>
      <w:lvlJc w:val="left"/>
      <w:pPr>
        <w:ind w:left="720" w:hanging="360"/>
      </w:pPr>
    </w:lvl>
    <w:lvl w:ilvl="1" w:tplc="A718D154">
      <w:start w:val="1"/>
      <w:numFmt w:val="bullet"/>
      <w:lvlText w:val="○"/>
      <w:lvlJc w:val="left"/>
      <w:pPr>
        <w:ind w:left="1440" w:hanging="360"/>
      </w:pPr>
    </w:lvl>
    <w:lvl w:ilvl="2" w:tplc="3C6E9E66">
      <w:start w:val="1"/>
      <w:numFmt w:val="bullet"/>
      <w:lvlText w:val="■"/>
      <w:lvlJc w:val="left"/>
      <w:pPr>
        <w:ind w:left="2160" w:hanging="360"/>
      </w:pPr>
    </w:lvl>
    <w:lvl w:ilvl="3" w:tplc="5D96970E">
      <w:start w:val="1"/>
      <w:numFmt w:val="bullet"/>
      <w:lvlText w:val="●"/>
      <w:lvlJc w:val="left"/>
      <w:pPr>
        <w:ind w:left="2880" w:hanging="360"/>
      </w:pPr>
    </w:lvl>
    <w:lvl w:ilvl="4" w:tplc="88B874AE">
      <w:start w:val="1"/>
      <w:numFmt w:val="bullet"/>
      <w:lvlText w:val="○"/>
      <w:lvlJc w:val="left"/>
      <w:pPr>
        <w:ind w:left="3600" w:hanging="360"/>
      </w:pPr>
    </w:lvl>
    <w:lvl w:ilvl="5" w:tplc="AA5CF9EA">
      <w:start w:val="1"/>
      <w:numFmt w:val="bullet"/>
      <w:lvlText w:val="■"/>
      <w:lvlJc w:val="left"/>
      <w:pPr>
        <w:ind w:left="4320" w:hanging="360"/>
      </w:pPr>
    </w:lvl>
    <w:lvl w:ilvl="6" w:tplc="28CEC7C6">
      <w:start w:val="1"/>
      <w:numFmt w:val="bullet"/>
      <w:lvlText w:val="●"/>
      <w:lvlJc w:val="left"/>
      <w:pPr>
        <w:ind w:left="5040" w:hanging="360"/>
      </w:pPr>
    </w:lvl>
    <w:lvl w:ilvl="7" w:tplc="A9D033DE">
      <w:start w:val="1"/>
      <w:numFmt w:val="bullet"/>
      <w:lvlText w:val="●"/>
      <w:lvlJc w:val="left"/>
      <w:pPr>
        <w:ind w:left="5760" w:hanging="360"/>
      </w:pPr>
    </w:lvl>
    <w:lvl w:ilvl="8" w:tplc="230CFE98">
      <w:start w:val="1"/>
      <w:numFmt w:val="bullet"/>
      <w:lvlText w:val="●"/>
      <w:lvlJc w:val="left"/>
      <w:pPr>
        <w:ind w:left="6480" w:hanging="360"/>
      </w:pPr>
    </w:lvl>
  </w:abstractNum>
  <w:num w:numId="1" w16cid:durableId="2174010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88D"/>
    <w:rsid w:val="00060316"/>
    <w:rsid w:val="00173416"/>
    <w:rsid w:val="001C449C"/>
    <w:rsid w:val="00574406"/>
    <w:rsid w:val="00623382"/>
    <w:rsid w:val="0096603B"/>
    <w:rsid w:val="009A7353"/>
    <w:rsid w:val="00A4188D"/>
    <w:rsid w:val="00DC2D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A69ED"/>
  <w15:docId w15:val="{14173FCF-F636-4870-82CC-6FD7A7AFD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23382"/>
    <w:pPr>
      <w:tabs>
        <w:tab w:val="center" w:pos="4513"/>
        <w:tab w:val="right" w:pos="9026"/>
      </w:tabs>
    </w:pPr>
  </w:style>
  <w:style w:type="character" w:customStyle="1" w:styleId="HeaderChar">
    <w:name w:val="Header Char"/>
    <w:basedOn w:val="DefaultParagraphFont"/>
    <w:link w:val="Header"/>
    <w:uiPriority w:val="99"/>
    <w:rsid w:val="00623382"/>
  </w:style>
  <w:style w:type="paragraph" w:styleId="Footer">
    <w:name w:val="footer"/>
    <w:basedOn w:val="Normal"/>
    <w:link w:val="FooterChar"/>
    <w:uiPriority w:val="99"/>
    <w:unhideWhenUsed/>
    <w:rsid w:val="00623382"/>
    <w:pPr>
      <w:tabs>
        <w:tab w:val="center" w:pos="4513"/>
        <w:tab w:val="right" w:pos="9026"/>
      </w:tabs>
    </w:pPr>
  </w:style>
  <w:style w:type="character" w:customStyle="1" w:styleId="FooterChar">
    <w:name w:val="Footer Char"/>
    <w:basedOn w:val="DefaultParagraphFont"/>
    <w:link w:val="Footer"/>
    <w:uiPriority w:val="99"/>
    <w:rsid w:val="006233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E7B3D0-2F06-449D-BC4C-6652171A24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972</Words>
  <Characters>5543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maha reddy</cp:lastModifiedBy>
  <cp:revision>2</cp:revision>
  <dcterms:created xsi:type="dcterms:W3CDTF">2026-07-10T13:17:00Z</dcterms:created>
  <dcterms:modified xsi:type="dcterms:W3CDTF">2026-07-10T13:17:00Z</dcterms:modified>
</cp:coreProperties>
</file>