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7C0F9D" w14:textId="77777777" w:rsidR="00B01D72" w:rsidRPr="009D53CD" w:rsidRDefault="00B01D72" w:rsidP="009D53C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9D53CD">
        <w:rPr>
          <w:rFonts w:ascii="Segoe UI Emoji" w:hAnsi="Segoe UI Emoji" w:cs="Segoe UI Emoji"/>
          <w:b/>
          <w:bCs/>
          <w:sz w:val="36"/>
          <w:szCs w:val="36"/>
        </w:rPr>
        <w:t>🧪</w:t>
      </w:r>
      <w:r w:rsidRPr="009D53CD">
        <w:rPr>
          <w:rFonts w:ascii="Times New Roman" w:hAnsi="Times New Roman" w:cs="Times New Roman"/>
          <w:b/>
          <w:bCs/>
          <w:sz w:val="36"/>
          <w:szCs w:val="36"/>
        </w:rPr>
        <w:t xml:space="preserve"> Reflected XSS + Improper Error Handling Evidence</w:t>
      </w:r>
    </w:p>
    <w:p w14:paraId="4D6FF165" w14:textId="77777777" w:rsidR="00B01D72" w:rsidRPr="00B01D72" w:rsidRDefault="00B01D72" w:rsidP="009D53CD">
      <w:pPr>
        <w:jc w:val="center"/>
        <w:rPr>
          <w:rFonts w:ascii="Times New Roman" w:hAnsi="Times New Roman" w:cs="Times New Roman"/>
          <w:sz w:val="28"/>
          <w:szCs w:val="28"/>
        </w:rPr>
      </w:pPr>
      <w:r w:rsidRPr="00B01D72">
        <w:rPr>
          <w:rFonts w:ascii="Times New Roman" w:hAnsi="Times New Roman" w:cs="Times New Roman"/>
          <w:b/>
          <w:bCs/>
          <w:sz w:val="28"/>
          <w:szCs w:val="28"/>
        </w:rPr>
        <w:t>Test Location:</w:t>
      </w:r>
      <w:r w:rsidRPr="00B01D72">
        <w:rPr>
          <w:rFonts w:ascii="Times New Roman" w:hAnsi="Times New Roman" w:cs="Times New Roman"/>
          <w:sz w:val="28"/>
          <w:szCs w:val="28"/>
        </w:rPr>
        <w:t xml:space="preserve"> Juice Shop – Login Form</w:t>
      </w:r>
      <w:r w:rsidRPr="00B01D72">
        <w:rPr>
          <w:rFonts w:ascii="Times New Roman" w:hAnsi="Times New Roman" w:cs="Times New Roman"/>
          <w:sz w:val="28"/>
          <w:szCs w:val="28"/>
        </w:rPr>
        <w:br/>
      </w:r>
      <w:r w:rsidRPr="00B01D72">
        <w:rPr>
          <w:rFonts w:ascii="Times New Roman" w:hAnsi="Times New Roman" w:cs="Times New Roman"/>
          <w:b/>
          <w:bCs/>
          <w:sz w:val="28"/>
          <w:szCs w:val="28"/>
        </w:rPr>
        <w:t>Test Type:</w:t>
      </w:r>
      <w:r w:rsidRPr="00B01D72">
        <w:rPr>
          <w:rFonts w:ascii="Times New Roman" w:hAnsi="Times New Roman" w:cs="Times New Roman"/>
          <w:sz w:val="28"/>
          <w:szCs w:val="28"/>
        </w:rPr>
        <w:t xml:space="preserve"> Manual Input Validation Test</w:t>
      </w:r>
      <w:r w:rsidRPr="00B01D72">
        <w:rPr>
          <w:rFonts w:ascii="Times New Roman" w:hAnsi="Times New Roman" w:cs="Times New Roman"/>
          <w:sz w:val="28"/>
          <w:szCs w:val="28"/>
        </w:rPr>
        <w:br/>
      </w:r>
      <w:r w:rsidRPr="00B01D72">
        <w:rPr>
          <w:rFonts w:ascii="Times New Roman" w:hAnsi="Times New Roman" w:cs="Times New Roman"/>
          <w:b/>
          <w:bCs/>
          <w:sz w:val="28"/>
          <w:szCs w:val="28"/>
        </w:rPr>
        <w:t>Date:</w:t>
      </w:r>
      <w:r w:rsidRPr="00B01D72">
        <w:rPr>
          <w:rFonts w:ascii="Times New Roman" w:hAnsi="Times New Roman" w:cs="Times New Roman"/>
          <w:sz w:val="28"/>
          <w:szCs w:val="28"/>
        </w:rPr>
        <w:t xml:space="preserve"> 08-11-2025</w:t>
      </w:r>
      <w:r w:rsidRPr="00B01D72">
        <w:rPr>
          <w:rFonts w:ascii="Times New Roman" w:hAnsi="Times New Roman" w:cs="Times New Roman"/>
          <w:sz w:val="28"/>
          <w:szCs w:val="28"/>
        </w:rPr>
        <w:br/>
      </w:r>
      <w:r w:rsidRPr="00B01D72">
        <w:rPr>
          <w:rFonts w:ascii="Times New Roman" w:hAnsi="Times New Roman" w:cs="Times New Roman"/>
          <w:b/>
          <w:bCs/>
          <w:sz w:val="28"/>
          <w:szCs w:val="28"/>
        </w:rPr>
        <w:t>Tester:</w:t>
      </w:r>
      <w:r w:rsidRPr="00B01D72">
        <w:rPr>
          <w:rFonts w:ascii="Times New Roman" w:hAnsi="Times New Roman" w:cs="Times New Roman"/>
          <w:sz w:val="28"/>
          <w:szCs w:val="28"/>
        </w:rPr>
        <w:t xml:space="preserve"> Maha Fatima (Intern ID: DHC-345)</w:t>
      </w:r>
    </w:p>
    <w:p w14:paraId="5A8C9717" w14:textId="77777777" w:rsidR="00B01D72" w:rsidRPr="00B01D72" w:rsidRDefault="00000000" w:rsidP="009D53C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D28B1B7">
          <v:rect id="_x0000_i1026" style="width:0;height:1.5pt" o:hralign="center" o:hrstd="t" o:hr="t" fillcolor="#a0a0a0" stroked="f"/>
        </w:pict>
      </w:r>
    </w:p>
    <w:p w14:paraId="5E8D40AB" w14:textId="77777777" w:rsidR="00B01D72" w:rsidRPr="009D53CD" w:rsidRDefault="00B01D72" w:rsidP="00B01D7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D53CD">
        <w:rPr>
          <w:rFonts w:ascii="Segoe UI Symbol" w:hAnsi="Segoe UI Symbol" w:cs="Segoe UI Symbol"/>
          <w:b/>
          <w:bCs/>
          <w:sz w:val="32"/>
          <w:szCs w:val="32"/>
        </w:rPr>
        <w:t>⚙</w:t>
      </w:r>
      <w:r w:rsidRPr="009D53CD">
        <w:rPr>
          <w:rFonts w:ascii="Times New Roman" w:hAnsi="Times New Roman" w:cs="Times New Roman"/>
          <w:b/>
          <w:bCs/>
          <w:sz w:val="32"/>
          <w:szCs w:val="32"/>
        </w:rPr>
        <w:t xml:space="preserve">️ </w:t>
      </w:r>
      <w:r w:rsidRPr="009D53CD">
        <w:rPr>
          <w:rFonts w:ascii="Times New Roman" w:hAnsi="Times New Roman" w:cs="Times New Roman"/>
          <w:b/>
          <w:bCs/>
          <w:sz w:val="32"/>
          <w:szCs w:val="32"/>
          <w:u w:val="double"/>
        </w:rPr>
        <w:t>Test Details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8"/>
        <w:gridCol w:w="7632"/>
      </w:tblGrid>
      <w:tr w:rsidR="00B01D72" w:rsidRPr="00B01D72" w14:paraId="7D1E9497" w14:textId="77777777" w:rsidTr="009D53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F6CEDD" w14:textId="77777777" w:rsidR="00B01D72" w:rsidRPr="00B01D72" w:rsidRDefault="00B01D72" w:rsidP="00B01D7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1D7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766ADFF4" w14:textId="77777777" w:rsidR="00B01D72" w:rsidRPr="00B01D72" w:rsidRDefault="00B01D72" w:rsidP="00B01D7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1D7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</w:tr>
      <w:tr w:rsidR="00B01D72" w:rsidRPr="00B01D72" w14:paraId="35934A9C" w14:textId="77777777" w:rsidTr="009D53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755ED" w14:textId="77777777" w:rsidR="00B01D72" w:rsidRPr="00B01D72" w:rsidRDefault="00B01D72" w:rsidP="00B01D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1D7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Payload Used</w:t>
            </w:r>
          </w:p>
        </w:tc>
        <w:tc>
          <w:tcPr>
            <w:tcW w:w="0" w:type="auto"/>
            <w:vAlign w:val="center"/>
            <w:hideMark/>
          </w:tcPr>
          <w:p w14:paraId="7AE81C51" w14:textId="77777777" w:rsidR="00B01D72" w:rsidRPr="00B01D72" w:rsidRDefault="00B01D72" w:rsidP="00B01D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1D72">
              <w:rPr>
                <w:rFonts w:ascii="Times New Roman" w:hAnsi="Times New Roman" w:cs="Times New Roman"/>
                <w:sz w:val="28"/>
                <w:szCs w:val="28"/>
              </w:rPr>
              <w:t>&lt;script&gt;alert('XSS</w:t>
            </w:r>
            <w:proofErr w:type="gramStart"/>
            <w:r w:rsidRPr="00B01D72">
              <w:rPr>
                <w:rFonts w:ascii="Times New Roman" w:hAnsi="Times New Roman" w:cs="Times New Roman"/>
                <w:sz w:val="28"/>
                <w:szCs w:val="28"/>
              </w:rPr>
              <w:t>')&lt;</w:t>
            </w:r>
            <w:proofErr w:type="gramEnd"/>
            <w:r w:rsidRPr="00B01D72">
              <w:rPr>
                <w:rFonts w:ascii="Times New Roman" w:hAnsi="Times New Roman" w:cs="Times New Roman"/>
                <w:sz w:val="28"/>
                <w:szCs w:val="28"/>
              </w:rPr>
              <w:t>/script&gt;</w:t>
            </w:r>
          </w:p>
        </w:tc>
      </w:tr>
      <w:tr w:rsidR="00B01D72" w:rsidRPr="00B01D72" w14:paraId="48FD944F" w14:textId="77777777" w:rsidTr="009D53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20DD3" w14:textId="77777777" w:rsidR="00B01D72" w:rsidRPr="00B01D72" w:rsidRDefault="00B01D72" w:rsidP="00B01D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1D7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Expected Behavior</w:t>
            </w:r>
          </w:p>
        </w:tc>
        <w:tc>
          <w:tcPr>
            <w:tcW w:w="0" w:type="auto"/>
            <w:vAlign w:val="center"/>
            <w:hideMark/>
          </w:tcPr>
          <w:p w14:paraId="59F9389C" w14:textId="77777777" w:rsidR="00B01D72" w:rsidRPr="00B01D72" w:rsidRDefault="00B01D72" w:rsidP="00B01D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1D72">
              <w:rPr>
                <w:rFonts w:ascii="Times New Roman" w:hAnsi="Times New Roman" w:cs="Times New Roman"/>
                <w:sz w:val="28"/>
                <w:szCs w:val="28"/>
              </w:rPr>
              <w:t>Input should be sanitized and rejected without reflection.</w:t>
            </w:r>
          </w:p>
        </w:tc>
      </w:tr>
      <w:tr w:rsidR="00B01D72" w:rsidRPr="00B01D72" w14:paraId="12B7F507" w14:textId="77777777" w:rsidTr="009D53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F7A28" w14:textId="77777777" w:rsidR="00B01D72" w:rsidRPr="00B01D72" w:rsidRDefault="00B01D72" w:rsidP="00B01D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1D7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Actual Behavior</w:t>
            </w:r>
          </w:p>
        </w:tc>
        <w:tc>
          <w:tcPr>
            <w:tcW w:w="0" w:type="auto"/>
            <w:vAlign w:val="center"/>
            <w:hideMark/>
          </w:tcPr>
          <w:p w14:paraId="0F6E3A1C" w14:textId="77777777" w:rsidR="00B01D72" w:rsidRPr="00B01D72" w:rsidRDefault="00B01D72" w:rsidP="00B01D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1D72">
              <w:rPr>
                <w:rFonts w:ascii="Times New Roman" w:hAnsi="Times New Roman" w:cs="Times New Roman"/>
                <w:sz w:val="28"/>
                <w:szCs w:val="28"/>
              </w:rPr>
              <w:t>Input was reflected in the error message as [object Object].</w:t>
            </w:r>
          </w:p>
        </w:tc>
      </w:tr>
      <w:tr w:rsidR="00B01D72" w:rsidRPr="00B01D72" w14:paraId="5FA1CABE" w14:textId="77777777" w:rsidTr="009D53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FD181" w14:textId="77777777" w:rsidR="00B01D72" w:rsidRPr="00B01D72" w:rsidRDefault="00B01D72" w:rsidP="00B01D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1D7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Challenge Solved</w:t>
            </w:r>
          </w:p>
        </w:tc>
        <w:tc>
          <w:tcPr>
            <w:tcW w:w="0" w:type="auto"/>
            <w:vAlign w:val="center"/>
            <w:hideMark/>
          </w:tcPr>
          <w:p w14:paraId="49551209" w14:textId="77777777" w:rsidR="00B01D72" w:rsidRPr="00B01D72" w:rsidRDefault="00B01D72" w:rsidP="00B01D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1D72">
              <w:rPr>
                <w:rFonts w:ascii="Times New Roman" w:hAnsi="Times New Roman" w:cs="Times New Roman"/>
                <w:sz w:val="28"/>
                <w:szCs w:val="28"/>
              </w:rPr>
              <w:t xml:space="preserve">“Error Handling” — </w:t>
            </w:r>
            <w:r w:rsidRPr="00B01D72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Provoke an error that is neither very gracefully nor consistently handled.</w:t>
            </w:r>
            <w:r w:rsidRPr="00B01D72">
              <w:rPr>
                <w:rFonts w:ascii="Times New Roman" w:hAnsi="Times New Roman" w:cs="Times New Roman"/>
                <w:sz w:val="28"/>
                <w:szCs w:val="28"/>
              </w:rPr>
              <w:t xml:space="preserve"> (Juice Shop built-in challenge recognition)</w:t>
            </w:r>
          </w:p>
        </w:tc>
      </w:tr>
    </w:tbl>
    <w:p w14:paraId="5CEBD54E" w14:textId="77777777" w:rsidR="00B01D72" w:rsidRPr="00B01D72" w:rsidRDefault="00000000" w:rsidP="00B01D7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D367619">
          <v:rect id="_x0000_i1027" style="width:0;height:1.5pt" o:hralign="center" o:hrstd="t" o:hr="t" fillcolor="#a0a0a0" stroked="f"/>
        </w:pict>
      </w:r>
    </w:p>
    <w:p w14:paraId="5E62FBF5" w14:textId="77777777" w:rsidR="00B01D72" w:rsidRPr="00B01D72" w:rsidRDefault="00B01D72" w:rsidP="00B01D7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01D72">
        <w:rPr>
          <w:rFonts w:ascii="Segoe UI Emoji" w:hAnsi="Segoe UI Emoji" w:cs="Segoe UI Emoji"/>
          <w:b/>
          <w:bCs/>
          <w:sz w:val="28"/>
          <w:szCs w:val="28"/>
        </w:rPr>
        <w:t>🔍</w:t>
      </w:r>
      <w:r w:rsidRPr="00B01D72">
        <w:rPr>
          <w:rFonts w:ascii="Times New Roman" w:hAnsi="Times New Roman" w:cs="Times New Roman"/>
          <w:b/>
          <w:bCs/>
          <w:sz w:val="28"/>
          <w:szCs w:val="28"/>
        </w:rPr>
        <w:t xml:space="preserve"> Observation</w:t>
      </w:r>
    </w:p>
    <w:p w14:paraId="1668D20E" w14:textId="77777777" w:rsidR="00B01D72" w:rsidRPr="00B01D72" w:rsidRDefault="00B01D72" w:rsidP="00B01D7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01D72">
        <w:rPr>
          <w:rFonts w:ascii="Times New Roman" w:hAnsi="Times New Roman" w:cs="Times New Roman"/>
          <w:sz w:val="28"/>
          <w:szCs w:val="28"/>
        </w:rPr>
        <w:t xml:space="preserve">The payload was echoed back in the application response as a </w:t>
      </w:r>
      <w:r w:rsidRPr="00B01D72">
        <w:rPr>
          <w:rFonts w:ascii="Times New Roman" w:hAnsi="Times New Roman" w:cs="Times New Roman"/>
          <w:b/>
          <w:bCs/>
          <w:sz w:val="28"/>
          <w:szCs w:val="28"/>
        </w:rPr>
        <w:t>non-executing JavaScript object</w:t>
      </w:r>
      <w:r w:rsidRPr="00B01D72">
        <w:rPr>
          <w:rFonts w:ascii="Times New Roman" w:hAnsi="Times New Roman" w:cs="Times New Roman"/>
          <w:sz w:val="28"/>
          <w:szCs w:val="28"/>
        </w:rPr>
        <w:t xml:space="preserve"> ([object Object]).</w:t>
      </w:r>
    </w:p>
    <w:p w14:paraId="4E4F13B7" w14:textId="77777777" w:rsidR="00B01D72" w:rsidRPr="00B01D72" w:rsidRDefault="00B01D72" w:rsidP="00B01D7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01D72">
        <w:rPr>
          <w:rFonts w:ascii="Times New Roman" w:hAnsi="Times New Roman" w:cs="Times New Roman"/>
          <w:sz w:val="28"/>
          <w:szCs w:val="28"/>
        </w:rPr>
        <w:t xml:space="preserve">This behavior indicates </w:t>
      </w:r>
      <w:r w:rsidRPr="00B01D72">
        <w:rPr>
          <w:rFonts w:ascii="Times New Roman" w:hAnsi="Times New Roman" w:cs="Times New Roman"/>
          <w:b/>
          <w:bCs/>
          <w:sz w:val="28"/>
          <w:szCs w:val="28"/>
        </w:rPr>
        <w:t>improper error serialization and output handling</w:t>
      </w:r>
      <w:r w:rsidRPr="00B01D72">
        <w:rPr>
          <w:rFonts w:ascii="Times New Roman" w:hAnsi="Times New Roman" w:cs="Times New Roman"/>
          <w:sz w:val="28"/>
          <w:szCs w:val="28"/>
        </w:rPr>
        <w:t>.</w:t>
      </w:r>
    </w:p>
    <w:p w14:paraId="4AB428E6" w14:textId="77777777" w:rsidR="00B01D72" w:rsidRPr="00B01D72" w:rsidRDefault="00B01D72" w:rsidP="00B01D7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01D72">
        <w:rPr>
          <w:rFonts w:ascii="Times New Roman" w:hAnsi="Times New Roman" w:cs="Times New Roman"/>
          <w:sz w:val="28"/>
          <w:szCs w:val="28"/>
        </w:rPr>
        <w:t xml:space="preserve">While the script did </w:t>
      </w:r>
      <w:r w:rsidRPr="00B01D72">
        <w:rPr>
          <w:rFonts w:ascii="Times New Roman" w:hAnsi="Times New Roman" w:cs="Times New Roman"/>
          <w:b/>
          <w:bCs/>
          <w:sz w:val="28"/>
          <w:szCs w:val="28"/>
        </w:rPr>
        <w:t>not execute</w:t>
      </w:r>
      <w:r w:rsidRPr="00B01D72">
        <w:rPr>
          <w:rFonts w:ascii="Times New Roman" w:hAnsi="Times New Roman" w:cs="Times New Roman"/>
          <w:sz w:val="28"/>
          <w:szCs w:val="28"/>
        </w:rPr>
        <w:t xml:space="preserve">, reflection of unencoded input confirms the potential for </w:t>
      </w:r>
      <w:r w:rsidRPr="00B01D72">
        <w:rPr>
          <w:rFonts w:ascii="Times New Roman" w:hAnsi="Times New Roman" w:cs="Times New Roman"/>
          <w:b/>
          <w:bCs/>
          <w:sz w:val="28"/>
          <w:szCs w:val="28"/>
        </w:rPr>
        <w:t>Reflected XSS</w:t>
      </w:r>
      <w:r w:rsidRPr="00B01D72">
        <w:rPr>
          <w:rFonts w:ascii="Times New Roman" w:hAnsi="Times New Roman" w:cs="Times New Roman"/>
          <w:sz w:val="28"/>
          <w:szCs w:val="28"/>
        </w:rPr>
        <w:t xml:space="preserve"> under specific conditions.</w:t>
      </w:r>
    </w:p>
    <w:p w14:paraId="7C91DC16" w14:textId="77777777" w:rsidR="00B01D72" w:rsidRPr="00B01D72" w:rsidRDefault="00B01D72" w:rsidP="00B01D72">
      <w:pPr>
        <w:rPr>
          <w:rFonts w:ascii="Times New Roman" w:hAnsi="Times New Roman" w:cs="Times New Roman"/>
          <w:sz w:val="28"/>
          <w:szCs w:val="28"/>
        </w:rPr>
      </w:pPr>
      <w:r w:rsidRPr="00B01D72">
        <w:rPr>
          <w:rFonts w:ascii="Times New Roman" w:hAnsi="Times New Roman" w:cs="Times New Roman"/>
          <w:b/>
          <w:bCs/>
          <w:sz w:val="28"/>
          <w:szCs w:val="28"/>
        </w:rPr>
        <w:t>Screenshot Evidence:</w:t>
      </w:r>
      <w:r w:rsidRPr="00B01D72">
        <w:rPr>
          <w:rFonts w:ascii="Times New Roman" w:hAnsi="Times New Roman" w:cs="Times New Roman"/>
          <w:sz w:val="28"/>
          <w:szCs w:val="28"/>
        </w:rPr>
        <w:t xml:space="preserve"> xss_error_handling.png</w:t>
      </w:r>
      <w:r w:rsidRPr="00B01D72">
        <w:rPr>
          <w:rFonts w:ascii="Times New Roman" w:hAnsi="Times New Roman" w:cs="Times New Roman"/>
          <w:sz w:val="28"/>
          <w:szCs w:val="28"/>
        </w:rPr>
        <w:br/>
      </w:r>
      <w:r w:rsidRPr="00B01D72">
        <w:rPr>
          <w:rFonts w:ascii="Times New Roman" w:hAnsi="Times New Roman" w:cs="Times New Roman"/>
          <w:i/>
          <w:iCs/>
          <w:sz w:val="28"/>
          <w:szCs w:val="28"/>
        </w:rPr>
        <w:t>(Located in /screenshots/ folder)</w:t>
      </w:r>
    </w:p>
    <w:p w14:paraId="02B544B6" w14:textId="77777777" w:rsidR="00B01D72" w:rsidRPr="00B01D72" w:rsidRDefault="00000000" w:rsidP="00B01D7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pict w14:anchorId="5D5D8066">
          <v:rect id="_x0000_i1028" style="width:0;height:1.5pt" o:hralign="center" o:hrstd="t" o:hr="t" fillcolor="#a0a0a0" stroked="f"/>
        </w:pict>
      </w:r>
    </w:p>
    <w:p w14:paraId="7F19B263" w14:textId="77777777" w:rsidR="00B01D72" w:rsidRPr="009D53CD" w:rsidRDefault="00B01D72" w:rsidP="00B01D72">
      <w:pPr>
        <w:rPr>
          <w:rFonts w:ascii="Times New Roman" w:hAnsi="Times New Roman" w:cs="Times New Roman"/>
          <w:b/>
          <w:bCs/>
          <w:sz w:val="28"/>
          <w:szCs w:val="28"/>
          <w:u w:val="double"/>
        </w:rPr>
      </w:pPr>
      <w:r w:rsidRPr="00B01D72">
        <w:rPr>
          <w:rFonts w:ascii="Segoe UI Symbol" w:hAnsi="Segoe UI Symbol" w:cs="Segoe UI Symbol"/>
          <w:b/>
          <w:bCs/>
          <w:sz w:val="28"/>
          <w:szCs w:val="28"/>
        </w:rPr>
        <w:t>⚠</w:t>
      </w:r>
      <w:r w:rsidRPr="00B01D72">
        <w:rPr>
          <w:rFonts w:ascii="Times New Roman" w:hAnsi="Times New Roman" w:cs="Times New Roman"/>
          <w:b/>
          <w:bCs/>
          <w:sz w:val="28"/>
          <w:szCs w:val="28"/>
        </w:rPr>
        <w:t xml:space="preserve">️ </w:t>
      </w:r>
      <w:r w:rsidRPr="009D53CD">
        <w:rPr>
          <w:rFonts w:ascii="Times New Roman" w:hAnsi="Times New Roman" w:cs="Times New Roman"/>
          <w:b/>
          <w:bCs/>
          <w:sz w:val="28"/>
          <w:szCs w:val="28"/>
          <w:u w:val="double"/>
        </w:rPr>
        <w:t>Risk Analysis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9"/>
        <w:gridCol w:w="1308"/>
        <w:gridCol w:w="6043"/>
      </w:tblGrid>
      <w:tr w:rsidR="00B01D72" w:rsidRPr="00B01D72" w14:paraId="4D106DBB" w14:textId="77777777" w:rsidTr="009D53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DD699E" w14:textId="77777777" w:rsidR="00B01D72" w:rsidRPr="00B01D72" w:rsidRDefault="00B01D72" w:rsidP="00B01D7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1D7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Risk Type</w:t>
            </w:r>
          </w:p>
        </w:tc>
        <w:tc>
          <w:tcPr>
            <w:tcW w:w="0" w:type="auto"/>
            <w:vAlign w:val="center"/>
            <w:hideMark/>
          </w:tcPr>
          <w:p w14:paraId="2429A14D" w14:textId="77777777" w:rsidR="00B01D72" w:rsidRPr="00B01D72" w:rsidRDefault="00B01D72" w:rsidP="00B01D7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1D7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6C1DC4B6" w14:textId="77777777" w:rsidR="00B01D72" w:rsidRPr="00B01D72" w:rsidRDefault="00B01D72" w:rsidP="00B01D7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1D7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</w:tr>
      <w:tr w:rsidR="00B01D72" w:rsidRPr="00B01D72" w14:paraId="78FE23DA" w14:textId="77777777" w:rsidTr="009D53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E8344" w14:textId="77777777" w:rsidR="00B01D72" w:rsidRPr="00B01D72" w:rsidRDefault="00B01D72" w:rsidP="00B01D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1D72">
              <w:rPr>
                <w:rFonts w:ascii="Times New Roman" w:hAnsi="Times New Roman" w:cs="Times New Roman"/>
                <w:sz w:val="28"/>
                <w:szCs w:val="28"/>
              </w:rPr>
              <w:t>Reflected XSS</w:t>
            </w:r>
          </w:p>
        </w:tc>
        <w:tc>
          <w:tcPr>
            <w:tcW w:w="0" w:type="auto"/>
            <w:vAlign w:val="center"/>
            <w:hideMark/>
          </w:tcPr>
          <w:p w14:paraId="010E8380" w14:textId="77777777" w:rsidR="00B01D72" w:rsidRPr="00B01D72" w:rsidRDefault="00B01D72" w:rsidP="00B01D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1D7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Medium</w:t>
            </w:r>
            <w:r w:rsidRPr="00B01D7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01D72">
              <w:rPr>
                <w:rFonts w:ascii="Segoe UI Emoji" w:hAnsi="Segoe UI Emoji" w:cs="Segoe UI Emoji"/>
                <w:sz w:val="28"/>
                <w:szCs w:val="28"/>
              </w:rPr>
              <w:t>🟠</w:t>
            </w:r>
          </w:p>
        </w:tc>
        <w:tc>
          <w:tcPr>
            <w:tcW w:w="0" w:type="auto"/>
            <w:vAlign w:val="center"/>
            <w:hideMark/>
          </w:tcPr>
          <w:p w14:paraId="24D77708" w14:textId="77777777" w:rsidR="00B01D72" w:rsidRPr="00B01D72" w:rsidRDefault="00B01D72" w:rsidP="00B01D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1D72">
              <w:rPr>
                <w:rFonts w:ascii="Times New Roman" w:hAnsi="Times New Roman" w:cs="Times New Roman"/>
                <w:sz w:val="28"/>
                <w:szCs w:val="28"/>
              </w:rPr>
              <w:t>Reflected input could lead to XSS if client-side validation or encoding changes in future versions.</w:t>
            </w:r>
          </w:p>
        </w:tc>
      </w:tr>
      <w:tr w:rsidR="00B01D72" w:rsidRPr="00B01D72" w14:paraId="6EE376FE" w14:textId="77777777" w:rsidTr="009D53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26582" w14:textId="77777777" w:rsidR="00B01D72" w:rsidRPr="00B01D72" w:rsidRDefault="00B01D72" w:rsidP="00B01D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1D72">
              <w:rPr>
                <w:rFonts w:ascii="Times New Roman" w:hAnsi="Times New Roman" w:cs="Times New Roman"/>
                <w:sz w:val="28"/>
                <w:szCs w:val="28"/>
              </w:rPr>
              <w:t>Improper Error Handling</w:t>
            </w:r>
          </w:p>
        </w:tc>
        <w:tc>
          <w:tcPr>
            <w:tcW w:w="0" w:type="auto"/>
            <w:vAlign w:val="center"/>
            <w:hideMark/>
          </w:tcPr>
          <w:p w14:paraId="7EECFF78" w14:textId="77777777" w:rsidR="00B01D72" w:rsidRPr="00B01D72" w:rsidRDefault="00B01D72" w:rsidP="00B01D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1D7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Low</w:t>
            </w:r>
            <w:r w:rsidRPr="00B01D7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01D72">
              <w:rPr>
                <w:rFonts w:ascii="Segoe UI Emoji" w:hAnsi="Segoe UI Emoji" w:cs="Segoe UI Emoji"/>
                <w:sz w:val="28"/>
                <w:szCs w:val="28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6511973A" w14:textId="77777777" w:rsidR="00B01D72" w:rsidRPr="00B01D72" w:rsidRDefault="00B01D72" w:rsidP="00B01D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1D72">
              <w:rPr>
                <w:rFonts w:ascii="Times New Roman" w:hAnsi="Times New Roman" w:cs="Times New Roman"/>
                <w:sz w:val="28"/>
                <w:szCs w:val="28"/>
              </w:rPr>
              <w:t>Exposing raw JavaScript objects confuses users and reveals internal logic structures.</w:t>
            </w:r>
          </w:p>
        </w:tc>
      </w:tr>
    </w:tbl>
    <w:p w14:paraId="2758CFD5" w14:textId="77777777" w:rsidR="00B01D72" w:rsidRPr="00B01D72" w:rsidRDefault="00000000" w:rsidP="00B01D7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713AD15">
          <v:rect id="_x0000_i1029" style="width:0;height:1.5pt" o:hralign="center" o:hrstd="t" o:hr="t" fillcolor="#a0a0a0" stroked="f"/>
        </w:pict>
      </w:r>
    </w:p>
    <w:p w14:paraId="1529E50A" w14:textId="77777777" w:rsidR="00B01D72" w:rsidRPr="00B01D72" w:rsidRDefault="00B01D72" w:rsidP="00B01D7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01D72">
        <w:rPr>
          <w:rFonts w:ascii="Segoe UI Symbol" w:hAnsi="Segoe UI Symbol" w:cs="Segoe UI Symbol"/>
          <w:b/>
          <w:bCs/>
          <w:sz w:val="28"/>
          <w:szCs w:val="28"/>
        </w:rPr>
        <w:t>🛠</w:t>
      </w:r>
      <w:r w:rsidRPr="00B01D72">
        <w:rPr>
          <w:rFonts w:ascii="Times New Roman" w:hAnsi="Times New Roman" w:cs="Times New Roman"/>
          <w:b/>
          <w:bCs/>
          <w:sz w:val="28"/>
          <w:szCs w:val="28"/>
        </w:rPr>
        <w:t xml:space="preserve">️ </w:t>
      </w:r>
      <w:r w:rsidRPr="009D53CD">
        <w:rPr>
          <w:rFonts w:ascii="Times New Roman" w:hAnsi="Times New Roman" w:cs="Times New Roman"/>
          <w:b/>
          <w:bCs/>
          <w:sz w:val="28"/>
          <w:szCs w:val="28"/>
          <w:u w:val="double"/>
        </w:rPr>
        <w:t>Recommendations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5"/>
        <w:gridCol w:w="7215"/>
      </w:tblGrid>
      <w:tr w:rsidR="00B01D72" w:rsidRPr="00B01D72" w14:paraId="73C2A0C9" w14:textId="77777777" w:rsidTr="009D53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446F21" w14:textId="77777777" w:rsidR="00B01D72" w:rsidRPr="00B01D72" w:rsidRDefault="00B01D72" w:rsidP="00B01D7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1D7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7367E4D4" w14:textId="77777777" w:rsidR="00B01D72" w:rsidRPr="00B01D72" w:rsidRDefault="00B01D72" w:rsidP="00B01D7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1D7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Action Required</w:t>
            </w:r>
          </w:p>
        </w:tc>
      </w:tr>
      <w:tr w:rsidR="00B01D72" w:rsidRPr="00B01D72" w14:paraId="03ABE45F" w14:textId="77777777" w:rsidTr="009D53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F3509" w14:textId="77777777" w:rsidR="00B01D72" w:rsidRPr="00B01D72" w:rsidRDefault="00B01D72" w:rsidP="00B01D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1D7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Output Encoding</w:t>
            </w:r>
          </w:p>
        </w:tc>
        <w:tc>
          <w:tcPr>
            <w:tcW w:w="0" w:type="auto"/>
            <w:vAlign w:val="center"/>
            <w:hideMark/>
          </w:tcPr>
          <w:p w14:paraId="52C2510B" w14:textId="77777777" w:rsidR="00B01D72" w:rsidRPr="00B01D72" w:rsidRDefault="00B01D72" w:rsidP="00B01D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1D72">
              <w:rPr>
                <w:rFonts w:ascii="Times New Roman" w:hAnsi="Times New Roman" w:cs="Times New Roman"/>
                <w:sz w:val="28"/>
                <w:szCs w:val="28"/>
              </w:rPr>
              <w:t>Encode all reflected inputs in error messages using HTML entity encoding.</w:t>
            </w:r>
          </w:p>
        </w:tc>
      </w:tr>
      <w:tr w:rsidR="00B01D72" w:rsidRPr="00B01D72" w14:paraId="0142A4DF" w14:textId="77777777" w:rsidTr="009D53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4CE06" w14:textId="77777777" w:rsidR="00B01D72" w:rsidRPr="00B01D72" w:rsidRDefault="00B01D72" w:rsidP="00B01D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1D7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Error Management</w:t>
            </w:r>
          </w:p>
        </w:tc>
        <w:tc>
          <w:tcPr>
            <w:tcW w:w="0" w:type="auto"/>
            <w:vAlign w:val="center"/>
            <w:hideMark/>
          </w:tcPr>
          <w:p w14:paraId="5A40C140" w14:textId="77777777" w:rsidR="00B01D72" w:rsidRPr="00B01D72" w:rsidRDefault="00B01D72" w:rsidP="00B01D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1D72">
              <w:rPr>
                <w:rFonts w:ascii="Times New Roman" w:hAnsi="Times New Roman" w:cs="Times New Roman"/>
                <w:sz w:val="28"/>
                <w:szCs w:val="28"/>
              </w:rPr>
              <w:t>Implement user-friendly error messages (e.g., “Invalid input”) instead of displaying raw objects.</w:t>
            </w:r>
          </w:p>
        </w:tc>
      </w:tr>
      <w:tr w:rsidR="00B01D72" w:rsidRPr="00B01D72" w14:paraId="7710434D" w14:textId="77777777" w:rsidTr="009D53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BB2B6" w14:textId="77777777" w:rsidR="00B01D72" w:rsidRPr="00B01D72" w:rsidRDefault="00B01D72" w:rsidP="00B01D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1D7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Validation Layer</w:t>
            </w:r>
          </w:p>
        </w:tc>
        <w:tc>
          <w:tcPr>
            <w:tcW w:w="0" w:type="auto"/>
            <w:vAlign w:val="center"/>
            <w:hideMark/>
          </w:tcPr>
          <w:p w14:paraId="5FC3D6B2" w14:textId="77777777" w:rsidR="00B01D72" w:rsidRPr="00B01D72" w:rsidRDefault="00B01D72" w:rsidP="00B01D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1D72">
              <w:rPr>
                <w:rFonts w:ascii="Times New Roman" w:hAnsi="Times New Roman" w:cs="Times New Roman"/>
                <w:sz w:val="28"/>
                <w:szCs w:val="28"/>
              </w:rPr>
              <w:t>Enforce strict server-side validation for form inputs even if client-side filters exist.</w:t>
            </w:r>
          </w:p>
        </w:tc>
      </w:tr>
    </w:tbl>
    <w:p w14:paraId="45F2DC9B" w14:textId="77777777" w:rsidR="00B01D72" w:rsidRPr="00B01D72" w:rsidRDefault="00000000" w:rsidP="00B01D7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8E3EB46">
          <v:rect id="_x0000_i1030" style="width:0;height:1.5pt" o:hralign="center" o:hrstd="t" o:hr="t" fillcolor="#a0a0a0" stroked="f"/>
        </w:pict>
      </w:r>
    </w:p>
    <w:p w14:paraId="1105F510" w14:textId="77777777" w:rsidR="00B01D72" w:rsidRPr="00B01D72" w:rsidRDefault="00B01D72" w:rsidP="00B01D7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01D72">
        <w:rPr>
          <w:rFonts w:ascii="Segoe UI Emoji" w:hAnsi="Segoe UI Emoji" w:cs="Segoe UI Emoji"/>
          <w:b/>
          <w:bCs/>
          <w:sz w:val="28"/>
          <w:szCs w:val="28"/>
        </w:rPr>
        <w:t>📚</w:t>
      </w:r>
      <w:r w:rsidRPr="00B01D72">
        <w:rPr>
          <w:rFonts w:ascii="Times New Roman" w:hAnsi="Times New Roman" w:cs="Times New Roman"/>
          <w:b/>
          <w:bCs/>
          <w:sz w:val="28"/>
          <w:szCs w:val="28"/>
        </w:rPr>
        <w:t xml:space="preserve"> Reference</w:t>
      </w:r>
    </w:p>
    <w:p w14:paraId="2C97169E" w14:textId="77777777" w:rsidR="00B01D72" w:rsidRPr="00B01D72" w:rsidRDefault="00000000" w:rsidP="00B01D7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hyperlink r:id="rId5" w:history="1">
        <w:r w:rsidR="00B01D72" w:rsidRPr="00B01D72">
          <w:rPr>
            <w:rStyle w:val="Hyperlink"/>
            <w:rFonts w:ascii="Times New Roman" w:hAnsi="Times New Roman" w:cs="Times New Roman"/>
            <w:sz w:val="28"/>
            <w:szCs w:val="28"/>
          </w:rPr>
          <w:t>OWASP Cross-Site Scripting (XSS) Prevention Cheat Sheet</w:t>
        </w:r>
      </w:hyperlink>
    </w:p>
    <w:p w14:paraId="3B4B80E4" w14:textId="77777777" w:rsidR="00B01D72" w:rsidRPr="00B01D72" w:rsidRDefault="00000000" w:rsidP="00B01D7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hyperlink r:id="rId6" w:history="1">
        <w:r w:rsidR="00B01D72" w:rsidRPr="00B01D72">
          <w:rPr>
            <w:rStyle w:val="Hyperlink"/>
            <w:rFonts w:ascii="Times New Roman" w:hAnsi="Times New Roman" w:cs="Times New Roman"/>
            <w:sz w:val="28"/>
            <w:szCs w:val="28"/>
          </w:rPr>
          <w:t>OWASP Improper Error Handling Guide</w:t>
        </w:r>
      </w:hyperlink>
    </w:p>
    <w:p w14:paraId="246A47B8" w14:textId="5E30235A" w:rsidR="00B01D72" w:rsidRPr="00B01D72" w:rsidRDefault="00000000" w:rsidP="00B01D7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AC5C4CE">
          <v:rect id="_x0000_i1031" style="width:0;height:1.5pt" o:hralign="center" o:hrstd="t" o:hr="t" fillcolor="#a0a0a0" stroked="f"/>
        </w:pict>
      </w:r>
    </w:p>
    <w:p w14:paraId="1C4E1F42" w14:textId="77777777" w:rsidR="00B01D72" w:rsidRPr="00B01D72" w:rsidRDefault="00B01D72" w:rsidP="00B01D7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01D72">
        <w:rPr>
          <w:rFonts w:ascii="Segoe UI Emoji" w:hAnsi="Segoe UI Emoji" w:cs="Segoe UI Emoji"/>
          <w:b/>
          <w:bCs/>
          <w:sz w:val="28"/>
          <w:szCs w:val="28"/>
        </w:rPr>
        <w:t>🔗</w:t>
      </w:r>
      <w:r w:rsidRPr="00B01D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D53CD">
        <w:rPr>
          <w:rFonts w:ascii="Times New Roman" w:hAnsi="Times New Roman" w:cs="Times New Roman"/>
          <w:b/>
          <w:bCs/>
          <w:sz w:val="32"/>
          <w:szCs w:val="32"/>
          <w:u w:val="double"/>
        </w:rPr>
        <w:t>Integration in Main Report</w:t>
      </w:r>
    </w:p>
    <w:p w14:paraId="7C11F067" w14:textId="77777777" w:rsidR="00B01D72" w:rsidRPr="00B01D72" w:rsidRDefault="00B01D72" w:rsidP="00B01D72">
      <w:pPr>
        <w:rPr>
          <w:rFonts w:ascii="Times New Roman" w:hAnsi="Times New Roman" w:cs="Times New Roman"/>
          <w:sz w:val="28"/>
          <w:szCs w:val="28"/>
        </w:rPr>
      </w:pPr>
      <w:r w:rsidRPr="00B01D72">
        <w:rPr>
          <w:rFonts w:ascii="Times New Roman" w:hAnsi="Times New Roman" w:cs="Times New Roman"/>
          <w:sz w:val="28"/>
          <w:szCs w:val="28"/>
        </w:rPr>
        <w:t xml:space="preserve">In your </w:t>
      </w:r>
      <w:r w:rsidRPr="00B01D72">
        <w:rPr>
          <w:rFonts w:ascii="Times New Roman" w:hAnsi="Times New Roman" w:cs="Times New Roman"/>
          <w:b/>
          <w:bCs/>
          <w:sz w:val="28"/>
          <w:szCs w:val="28"/>
        </w:rPr>
        <w:t>Week1_Security_Assessment_Report.md</w:t>
      </w:r>
      <w:r w:rsidRPr="00B01D72">
        <w:rPr>
          <w:rFonts w:ascii="Times New Roman" w:hAnsi="Times New Roman" w:cs="Times New Roman"/>
          <w:sz w:val="28"/>
          <w:szCs w:val="28"/>
        </w:rPr>
        <w:t xml:space="preserve">, include this note under </w:t>
      </w:r>
      <w:r w:rsidRPr="00B01D72">
        <w:rPr>
          <w:rFonts w:ascii="Segoe UI Emoji" w:hAnsi="Segoe UI Emoji" w:cs="Segoe UI Emoji"/>
          <w:b/>
          <w:bCs/>
          <w:sz w:val="28"/>
          <w:szCs w:val="28"/>
        </w:rPr>
        <w:t>📁</w:t>
      </w:r>
      <w:r w:rsidRPr="00B01D72">
        <w:rPr>
          <w:rFonts w:ascii="Times New Roman" w:hAnsi="Times New Roman" w:cs="Times New Roman"/>
          <w:b/>
          <w:bCs/>
          <w:sz w:val="28"/>
          <w:szCs w:val="28"/>
        </w:rPr>
        <w:t xml:space="preserve"> Supporting Evidence</w:t>
      </w:r>
      <w:r w:rsidRPr="00B01D72">
        <w:rPr>
          <w:rFonts w:ascii="Times New Roman" w:hAnsi="Times New Roman" w:cs="Times New Roman"/>
          <w:sz w:val="28"/>
          <w:szCs w:val="28"/>
        </w:rPr>
        <w:t xml:space="preserve"> or </w:t>
      </w:r>
      <w:r w:rsidRPr="00B01D72">
        <w:rPr>
          <w:rFonts w:ascii="Times New Roman" w:hAnsi="Times New Roman" w:cs="Times New Roman"/>
          <w:b/>
          <w:bCs/>
          <w:sz w:val="28"/>
          <w:szCs w:val="28"/>
        </w:rPr>
        <w:t>Figures</w:t>
      </w:r>
      <w:r w:rsidRPr="00B01D72">
        <w:rPr>
          <w:rFonts w:ascii="Times New Roman" w:hAnsi="Times New Roman" w:cs="Times New Roman"/>
          <w:sz w:val="28"/>
          <w:szCs w:val="28"/>
        </w:rPr>
        <w:t xml:space="preserve"> section:</w:t>
      </w:r>
    </w:p>
    <w:p w14:paraId="57409FEB" w14:textId="77777777" w:rsidR="00B01D72" w:rsidRPr="009D53CD" w:rsidRDefault="00B01D72" w:rsidP="009D53C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D53CD">
        <w:rPr>
          <w:rFonts w:ascii="Times New Roman" w:hAnsi="Times New Roman" w:cs="Times New Roman"/>
          <w:b/>
          <w:bCs/>
          <w:sz w:val="28"/>
          <w:szCs w:val="28"/>
        </w:rPr>
        <w:lastRenderedPageBreak/>
        <w:t>Reflected XSS + Improper Error Handling Evidence</w:t>
      </w:r>
      <w:r w:rsidRPr="009D53CD">
        <w:rPr>
          <w:rFonts w:ascii="Times New Roman" w:hAnsi="Times New Roman" w:cs="Times New Roman"/>
          <w:sz w:val="28"/>
          <w:szCs w:val="28"/>
        </w:rPr>
        <w:br/>
        <w:t>The screenshot (xss_error_handling.png) shows the login form reflecting user input as [object Object] when tested with &lt;script&gt;alert('XSS</w:t>
      </w:r>
      <w:proofErr w:type="gramStart"/>
      <w:r w:rsidRPr="009D53CD">
        <w:rPr>
          <w:rFonts w:ascii="Times New Roman" w:hAnsi="Times New Roman" w:cs="Times New Roman"/>
          <w:sz w:val="28"/>
          <w:szCs w:val="28"/>
        </w:rPr>
        <w:t>')&lt;</w:t>
      </w:r>
      <w:proofErr w:type="gramEnd"/>
      <w:r w:rsidRPr="009D53CD">
        <w:rPr>
          <w:rFonts w:ascii="Times New Roman" w:hAnsi="Times New Roman" w:cs="Times New Roman"/>
          <w:sz w:val="28"/>
          <w:szCs w:val="28"/>
        </w:rPr>
        <w:t>/script&gt;.</w:t>
      </w:r>
      <w:r w:rsidRPr="009D53CD">
        <w:rPr>
          <w:rFonts w:ascii="Times New Roman" w:hAnsi="Times New Roman" w:cs="Times New Roman"/>
          <w:sz w:val="28"/>
          <w:szCs w:val="28"/>
        </w:rPr>
        <w:br/>
        <w:t>This confirms improper error rendering and potential XSS reflection. Juice Shop identified it as a solved “Error Handling” challenge.</w:t>
      </w:r>
      <w:r w:rsidRPr="009D53CD">
        <w:rPr>
          <w:rFonts w:ascii="Times New Roman" w:hAnsi="Times New Roman" w:cs="Times New Roman"/>
          <w:sz w:val="28"/>
          <w:szCs w:val="28"/>
        </w:rPr>
        <w:br/>
        <w:t>Evidence file: /evidence_notes/xss_error_handling.md</w:t>
      </w:r>
    </w:p>
    <w:p w14:paraId="6543E7FD" w14:textId="77777777" w:rsidR="00B01D72" w:rsidRPr="00B01D72" w:rsidRDefault="00000000" w:rsidP="00B01D7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A7BB8B5">
          <v:rect id="_x0000_i1033" style="width:0;height:1.5pt" o:hralign="center" o:hrstd="t" o:hr="t" fillcolor="#a0a0a0" stroked="f"/>
        </w:pict>
      </w:r>
    </w:p>
    <w:p w14:paraId="7927CB25" w14:textId="77777777" w:rsidR="00B01D72" w:rsidRPr="00B01D72" w:rsidRDefault="00B01D72" w:rsidP="00B01D72">
      <w:pPr>
        <w:rPr>
          <w:rFonts w:ascii="Times New Roman" w:hAnsi="Times New Roman" w:cs="Times New Roman"/>
          <w:sz w:val="28"/>
          <w:szCs w:val="28"/>
        </w:rPr>
      </w:pPr>
      <w:r w:rsidRPr="00B01D72">
        <w:rPr>
          <w:rFonts w:ascii="Segoe UI Emoji" w:hAnsi="Segoe UI Emoji" w:cs="Segoe UI Emoji"/>
          <w:sz w:val="28"/>
          <w:szCs w:val="28"/>
        </w:rPr>
        <w:t>✅</w:t>
      </w:r>
      <w:r w:rsidRPr="00B01D72">
        <w:rPr>
          <w:rFonts w:ascii="Times New Roman" w:hAnsi="Times New Roman" w:cs="Times New Roman"/>
          <w:sz w:val="28"/>
          <w:szCs w:val="28"/>
        </w:rPr>
        <w:t xml:space="preserve"> </w:t>
      </w:r>
      <w:r w:rsidRPr="009D53CD">
        <w:rPr>
          <w:rFonts w:ascii="Times New Roman" w:hAnsi="Times New Roman" w:cs="Times New Roman"/>
          <w:b/>
          <w:bCs/>
          <w:sz w:val="28"/>
          <w:szCs w:val="28"/>
          <w:u w:val="double"/>
        </w:rPr>
        <w:t>Final Note:</w:t>
      </w:r>
      <w:r w:rsidRPr="00B01D72">
        <w:rPr>
          <w:rFonts w:ascii="Times New Roman" w:hAnsi="Times New Roman" w:cs="Times New Roman"/>
          <w:sz w:val="28"/>
          <w:szCs w:val="28"/>
        </w:rPr>
        <w:br/>
        <w:t xml:space="preserve">This detailed evidence strengthens your Week 1 report by demonstrating both </w:t>
      </w:r>
      <w:r w:rsidRPr="00B01D72">
        <w:rPr>
          <w:rFonts w:ascii="Times New Roman" w:hAnsi="Times New Roman" w:cs="Times New Roman"/>
          <w:b/>
          <w:bCs/>
          <w:sz w:val="28"/>
          <w:szCs w:val="28"/>
        </w:rPr>
        <w:t>manual vulnerability validation</w:t>
      </w:r>
      <w:r w:rsidRPr="00B01D72">
        <w:rPr>
          <w:rFonts w:ascii="Times New Roman" w:hAnsi="Times New Roman" w:cs="Times New Roman"/>
          <w:sz w:val="28"/>
          <w:szCs w:val="28"/>
        </w:rPr>
        <w:t xml:space="preserve"> and </w:t>
      </w:r>
      <w:r w:rsidRPr="00B01D72">
        <w:rPr>
          <w:rFonts w:ascii="Times New Roman" w:hAnsi="Times New Roman" w:cs="Times New Roman"/>
          <w:b/>
          <w:bCs/>
          <w:sz w:val="28"/>
          <w:szCs w:val="28"/>
        </w:rPr>
        <w:t>structured documentation</w:t>
      </w:r>
      <w:r w:rsidRPr="00B01D72">
        <w:rPr>
          <w:rFonts w:ascii="Times New Roman" w:hAnsi="Times New Roman" w:cs="Times New Roman"/>
          <w:sz w:val="28"/>
          <w:szCs w:val="28"/>
        </w:rPr>
        <w:t xml:space="preserve">. It ties two OWASP categories — </w:t>
      </w:r>
      <w:r w:rsidRPr="00B01D72">
        <w:rPr>
          <w:rFonts w:ascii="Times New Roman" w:hAnsi="Times New Roman" w:cs="Times New Roman"/>
          <w:i/>
          <w:iCs/>
          <w:sz w:val="28"/>
          <w:szCs w:val="28"/>
        </w:rPr>
        <w:t>Cross-Site Scripting</w:t>
      </w:r>
      <w:r w:rsidRPr="00B01D72">
        <w:rPr>
          <w:rFonts w:ascii="Times New Roman" w:hAnsi="Times New Roman" w:cs="Times New Roman"/>
          <w:sz w:val="28"/>
          <w:szCs w:val="28"/>
        </w:rPr>
        <w:t xml:space="preserve"> and </w:t>
      </w:r>
      <w:r w:rsidRPr="00B01D72">
        <w:rPr>
          <w:rFonts w:ascii="Times New Roman" w:hAnsi="Times New Roman" w:cs="Times New Roman"/>
          <w:i/>
          <w:iCs/>
          <w:sz w:val="28"/>
          <w:szCs w:val="28"/>
        </w:rPr>
        <w:t>Improper Error Handling</w:t>
      </w:r>
      <w:r w:rsidRPr="00B01D72">
        <w:rPr>
          <w:rFonts w:ascii="Times New Roman" w:hAnsi="Times New Roman" w:cs="Times New Roman"/>
          <w:sz w:val="28"/>
          <w:szCs w:val="28"/>
        </w:rPr>
        <w:t xml:space="preserve"> — in one well-documented finding, showcasing analytical depth and reporting clarity.</w:t>
      </w:r>
    </w:p>
    <w:p w14:paraId="550FAD3D" w14:textId="26018541" w:rsidR="00CD3EAB" w:rsidRPr="00B01D72" w:rsidRDefault="00CD3EAB">
      <w:pPr>
        <w:rPr>
          <w:rFonts w:ascii="Times New Roman" w:hAnsi="Times New Roman" w:cs="Times New Roman"/>
          <w:sz w:val="28"/>
          <w:szCs w:val="28"/>
        </w:rPr>
      </w:pPr>
    </w:p>
    <w:sectPr w:rsidR="00CD3EAB" w:rsidRPr="00B01D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1B68DE"/>
    <w:multiLevelType w:val="hybridMultilevel"/>
    <w:tmpl w:val="A47E21E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30054B"/>
    <w:multiLevelType w:val="multilevel"/>
    <w:tmpl w:val="5A6C4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157ED5"/>
    <w:multiLevelType w:val="multilevel"/>
    <w:tmpl w:val="E884A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2089349">
    <w:abstractNumId w:val="1"/>
  </w:num>
  <w:num w:numId="2" w16cid:durableId="1944259103">
    <w:abstractNumId w:val="2"/>
  </w:num>
  <w:num w:numId="3" w16cid:durableId="12274966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5F0"/>
    <w:rsid w:val="00223481"/>
    <w:rsid w:val="00227821"/>
    <w:rsid w:val="005E4B80"/>
    <w:rsid w:val="007525F0"/>
    <w:rsid w:val="009D53CD"/>
    <w:rsid w:val="00B01D72"/>
    <w:rsid w:val="00CD3EAB"/>
    <w:rsid w:val="00ED5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AE9A0"/>
  <w15:chartTrackingRefBased/>
  <w15:docId w15:val="{02ACE787-664E-4A49-8FCE-61AF90F2E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01D7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1D7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D53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312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9198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899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3316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wasp.org/www-project-top-ten/2017/A6_2017-Security_Misconfiguration" TargetMode="External"/><Relationship Id="rId5" Type="http://schemas.openxmlformats.org/officeDocument/2006/relationships/hyperlink" Target="https://owasp.org/www-community/xss-preventi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411</Words>
  <Characters>2349</Characters>
  <Application>Microsoft Office Word</Application>
  <DocSecurity>0</DocSecurity>
  <Lines>19</Lines>
  <Paragraphs>5</Paragraphs>
  <ScaleCrop>false</ScaleCrop>
  <Company/>
  <LinksUpToDate>false</LinksUpToDate>
  <CharactersWithSpaces>2755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 FATIMA</dc:creator>
  <cp:keywords/>
  <dc:description/>
  <cp:lastModifiedBy>MAHA FATIMA</cp:lastModifiedBy>
  <cp:revision>4</cp:revision>
  <dcterms:created xsi:type="dcterms:W3CDTF">2025-11-13T05:22:00Z</dcterms:created>
  <dcterms:modified xsi:type="dcterms:W3CDTF">2025-11-13T05:30:00Z</dcterms:modified>
</cp:coreProperties>
</file>