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4E9F" w14:textId="537FD173" w:rsidR="00A03F77" w:rsidRPr="00A03F77" w:rsidRDefault="00A03F77" w:rsidP="00BA1072">
      <w:pPr>
        <w:pStyle w:val="Title"/>
        <w:rPr>
          <w:rFonts w:eastAsia="Times New Roman"/>
          <w:b/>
          <w:bCs/>
          <w:sz w:val="96"/>
          <w:szCs w:val="96"/>
          <w:lang w:eastAsia="en-IN"/>
        </w:rPr>
      </w:pPr>
      <w:r w:rsidRPr="00A03F77">
        <w:rPr>
          <w:rFonts w:eastAsia="Times New Roman"/>
          <w:b/>
          <w:bCs/>
          <w:sz w:val="96"/>
          <w:szCs w:val="96"/>
          <w:lang w:eastAsia="en-IN"/>
        </w:rPr>
        <w:t>Stock price prediction</w:t>
      </w:r>
    </w:p>
    <w:p w14:paraId="6CCF154E" w14:textId="1453883A" w:rsidR="00BA1072" w:rsidRPr="00A03F77" w:rsidRDefault="00BA1072" w:rsidP="00BA1072">
      <w:pPr>
        <w:pStyle w:val="Title"/>
        <w:rPr>
          <w:rFonts w:eastAsia="Times New Roman"/>
          <w:lang w:eastAsia="en-IN"/>
        </w:rPr>
      </w:pPr>
      <w:r w:rsidRPr="00A03F77">
        <w:rPr>
          <w:rFonts w:eastAsia="Times New Roman"/>
          <w:sz w:val="72"/>
          <w:szCs w:val="72"/>
          <w:lang w:eastAsia="en-IN"/>
        </w:rPr>
        <w:t>Dynamics of Financial Markets</w:t>
      </w:r>
    </w:p>
    <w:p w14:paraId="5F714446" w14:textId="77777777" w:rsidR="00BA1072" w:rsidRPr="00A03F77" w:rsidRDefault="00BA1072" w:rsidP="00BA1072">
      <w:pPr>
        <w:pStyle w:val="Heading1"/>
        <w:rPr>
          <w:rFonts w:eastAsia="Times New Roman"/>
          <w:sz w:val="44"/>
          <w:szCs w:val="44"/>
          <w:lang w:eastAsia="en-IN"/>
        </w:rPr>
      </w:pPr>
      <w:r w:rsidRPr="00A03F77">
        <w:rPr>
          <w:rFonts w:eastAsia="Times New Roman"/>
          <w:sz w:val="44"/>
          <w:szCs w:val="44"/>
          <w:lang w:eastAsia="en-IN"/>
        </w:rPr>
        <w:t>Introduction:</w:t>
      </w:r>
    </w:p>
    <w:p w14:paraId="175523D9" w14:textId="77777777"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Financial markets are the heart and soul of the global economy, facilitating the exchange of capital and resources, and serving as a barometer of economic health. Within the realm of financial markets, stock markets hold a central position, offering opportunities for investment and wealth creation. However, they are also characterized by their inherent volatility and unpredictability. The quest to understand and predict stock price movements has been a perpetual challenge for investors, traders, financial institutions, and researchers alike. Stock price prediction, as an interdisciplinary field, merges finance, statistics, data science, and economics to explore and forecast the complex dynamics of the stock market.</w:t>
      </w:r>
    </w:p>
    <w:p w14:paraId="384CFD52" w14:textId="77777777"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This comprehensive introduction to stock price prediction delves into the multifaceted aspects of this domain, providing insights into the methodologies, challenges, and applications that have emerged over the years.</w:t>
      </w:r>
    </w:p>
    <w:p w14:paraId="2E5A33D9" w14:textId="2161647F" w:rsidR="00BA1072" w:rsidRPr="00A03F77" w:rsidRDefault="00BA1072" w:rsidP="00BA1072">
      <w:pPr>
        <w:pStyle w:val="Heading1"/>
        <w:rPr>
          <w:rFonts w:eastAsia="Times New Roman"/>
          <w:sz w:val="40"/>
          <w:szCs w:val="40"/>
          <w:lang w:eastAsia="en-IN"/>
        </w:rPr>
      </w:pPr>
      <w:r w:rsidRPr="00A03F77">
        <w:rPr>
          <w:rFonts w:eastAsia="Times New Roman"/>
          <w:sz w:val="40"/>
          <w:szCs w:val="40"/>
          <w:lang w:eastAsia="en-IN"/>
        </w:rPr>
        <w:t>The Significance of Stock Price Prediction</w:t>
      </w:r>
    </w:p>
    <w:p w14:paraId="7B4A1E74" w14:textId="58B83871"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36"/>
          <w:szCs w:val="36"/>
          <w:lang w:eastAsia="en-IN"/>
        </w:rPr>
      </w:pPr>
      <w:r w:rsidRPr="00BA1072">
        <w:rPr>
          <w:rStyle w:val="Strong"/>
          <w:sz w:val="36"/>
          <w:szCs w:val="36"/>
          <w:lang w:eastAsia="en-IN"/>
        </w:rPr>
        <w:t>The Importance of Accurate Stock Price Prediction</w:t>
      </w:r>
    </w:p>
    <w:p w14:paraId="00E17B19" w14:textId="77777777" w:rsidR="00BA1072" w:rsidRPr="00A03F77" w:rsidRDefault="00BA1072" w:rsidP="00BA10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Stock prices are a reflection of the collective wisdom and sentiment of market participants. Accurate predictions are essential for informed decision-making, risk management, and portfolio opti</w:t>
      </w:r>
      <w:r w:rsidRPr="00A03F77">
        <w:rPr>
          <w:rFonts w:ascii="Segoe UI" w:eastAsia="Times New Roman" w:hAnsi="Segoe UI" w:cs="Segoe UI"/>
          <w:color w:val="000000"/>
          <w:sz w:val="32"/>
          <w:szCs w:val="32"/>
          <w:lang w:eastAsia="en-IN"/>
        </w:rPr>
        <w:t>on.</w:t>
      </w:r>
    </w:p>
    <w:p w14:paraId="5EDEC2B8" w14:textId="2510E2C9" w:rsidR="00BA1072" w:rsidRPr="00A03F77" w:rsidRDefault="00A03F77" w:rsidP="00A03F77">
      <w:pPr>
        <w:pBdr>
          <w:top w:val="single" w:sz="2" w:space="0" w:color="D9D9E3"/>
          <w:left w:val="single" w:sz="2" w:space="5" w:color="D9D9E3"/>
          <w:bottom w:val="single" w:sz="2" w:space="0" w:color="D9D9E3"/>
          <w:right w:val="single" w:sz="2" w:space="0" w:color="D9D9E3"/>
        </w:pBdr>
        <w:spacing w:after="0" w:line="240" w:lineRule="auto"/>
        <w:ind w:left="284" w:hanging="284"/>
        <w:rPr>
          <w:rStyle w:val="Strong"/>
          <w:rFonts w:ascii="Segoe UI" w:eastAsia="Times New Roman" w:hAnsi="Segoe UI" w:cs="Segoe UI"/>
          <w:b w:val="0"/>
          <w:bCs w:val="0"/>
          <w:color w:val="000000"/>
          <w:sz w:val="36"/>
          <w:szCs w:val="36"/>
          <w:lang w:eastAsia="en-IN"/>
        </w:rPr>
      </w:pPr>
      <w:r>
        <w:rPr>
          <w:rStyle w:val="Strong"/>
          <w:sz w:val="36"/>
          <w:szCs w:val="36"/>
        </w:rPr>
        <w:t xml:space="preserve">  </w:t>
      </w:r>
      <w:r w:rsidR="00BA1072" w:rsidRPr="00A03F77">
        <w:rPr>
          <w:rStyle w:val="Strong"/>
          <w:sz w:val="36"/>
          <w:szCs w:val="36"/>
        </w:rPr>
        <w:t>Key stakeholders</w:t>
      </w:r>
    </w:p>
    <w:p w14:paraId="30E73817" w14:textId="77777777" w:rsidR="00BA1072" w:rsidRPr="00A03F77" w:rsidRDefault="00BA1072" w:rsidP="00BA10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 xml:space="preserve">Investors, traders, financial institutions, and policymakers all rely on stock price predictions to varying degrees, </w:t>
      </w:r>
      <w:r w:rsidRPr="00BA1072">
        <w:rPr>
          <w:rFonts w:ascii="Segoe UI" w:eastAsia="Times New Roman" w:hAnsi="Segoe UI" w:cs="Segoe UI"/>
          <w:color w:val="000000"/>
          <w:sz w:val="32"/>
          <w:szCs w:val="32"/>
          <w:lang w:eastAsia="en-IN"/>
        </w:rPr>
        <w:lastRenderedPageBreak/>
        <w:t>impacting not only individual financial well-being but also the broader economic landscape.</w:t>
      </w:r>
    </w:p>
    <w:p w14:paraId="4C405DBC" w14:textId="48925582" w:rsidR="00BA1072" w:rsidRPr="00BA1072" w:rsidRDefault="00BA1072" w:rsidP="00BA1072">
      <w:pPr>
        <w:pBdr>
          <w:top w:val="single" w:sz="2" w:space="0" w:color="D9D9E3"/>
          <w:left w:val="single" w:sz="2" w:space="5" w:color="D9D9E3"/>
          <w:bottom w:val="single" w:sz="2" w:space="0" w:color="D9D9E3"/>
          <w:right w:val="single" w:sz="2" w:space="0" w:color="D9D9E3"/>
        </w:pBdr>
        <w:spacing w:after="0" w:line="240" w:lineRule="auto"/>
        <w:ind w:left="142"/>
        <w:rPr>
          <w:rStyle w:val="Strong"/>
          <w:sz w:val="36"/>
          <w:szCs w:val="36"/>
          <w:lang w:eastAsia="en-IN"/>
        </w:rPr>
      </w:pPr>
      <w:r w:rsidRPr="00BA1072">
        <w:rPr>
          <w:rFonts w:ascii="Segoe UI" w:eastAsia="Times New Roman" w:hAnsi="Segoe UI" w:cs="Segoe UI"/>
          <w:color w:val="000000"/>
          <w:sz w:val="27"/>
          <w:szCs w:val="27"/>
          <w:lang w:eastAsia="en-IN"/>
        </w:rPr>
        <w:t xml:space="preserve"> </w:t>
      </w:r>
      <w:r w:rsidRPr="00BA1072">
        <w:rPr>
          <w:rStyle w:val="Strong"/>
          <w:sz w:val="36"/>
          <w:szCs w:val="36"/>
          <w:lang w:eastAsia="en-IN"/>
        </w:rPr>
        <w:t>Historical Significance</w:t>
      </w:r>
    </w:p>
    <w:p w14:paraId="5C58D0B5" w14:textId="77777777" w:rsidR="00BA1072" w:rsidRPr="00BA1072" w:rsidRDefault="00BA1072" w:rsidP="00BA10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history of stock price prediction, from the early days of technical analysis to modern machine learning algorithms, highlights the evolution of tools and techniques in this field.</w:t>
      </w:r>
    </w:p>
    <w:p w14:paraId="564BA0AB" w14:textId="68238877" w:rsidR="00BA1072" w:rsidRPr="0012391D" w:rsidRDefault="00BA1072" w:rsidP="00BA1072">
      <w:pPr>
        <w:pStyle w:val="Heading1"/>
        <w:rPr>
          <w:rFonts w:eastAsia="Times New Roman"/>
          <w:sz w:val="44"/>
          <w:szCs w:val="44"/>
          <w:lang w:eastAsia="en-IN"/>
        </w:rPr>
      </w:pPr>
      <w:r w:rsidRPr="0012391D">
        <w:rPr>
          <w:rFonts w:eastAsia="Times New Roman"/>
          <w:sz w:val="44"/>
          <w:szCs w:val="44"/>
          <w:lang w:eastAsia="en-IN"/>
        </w:rPr>
        <w:t>Fundamental Analysis</w:t>
      </w:r>
    </w:p>
    <w:p w14:paraId="2E5FB60F" w14:textId="2A7D0142"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Style w:val="Strong"/>
          <w:sz w:val="40"/>
          <w:szCs w:val="40"/>
          <w:lang w:eastAsia="en-IN"/>
        </w:rPr>
        <w:t>Understanding Fundamental Analysis</w:t>
      </w:r>
    </w:p>
    <w:p w14:paraId="28D8338B" w14:textId="77777777" w:rsidR="00BA1072" w:rsidRPr="00BA1072" w:rsidRDefault="00BA1072" w:rsidP="00BA10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Fundamental analysis involves evaluating a company's financial health, industry conditions, and macroeconomic factors to estimate the intrinsic value of a stock.</w:t>
      </w:r>
    </w:p>
    <w:p w14:paraId="093E2A06" w14:textId="52A6D1EE"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Fonts w:ascii="Segoe UI" w:eastAsia="Times New Roman" w:hAnsi="Segoe UI" w:cs="Segoe UI"/>
          <w:color w:val="000000"/>
          <w:sz w:val="40"/>
          <w:szCs w:val="40"/>
          <w:lang w:eastAsia="en-IN"/>
        </w:rPr>
        <w:t xml:space="preserve"> </w:t>
      </w:r>
      <w:r w:rsidRPr="00BA1072">
        <w:rPr>
          <w:rStyle w:val="Strong"/>
          <w:sz w:val="40"/>
          <w:szCs w:val="40"/>
          <w:lang w:eastAsia="en-IN"/>
        </w:rPr>
        <w:t>Key Metrics and Ratios</w:t>
      </w:r>
    </w:p>
    <w:p w14:paraId="30DEE972" w14:textId="77777777" w:rsidR="00BA1072" w:rsidRPr="00BA1072" w:rsidRDefault="00BA1072" w:rsidP="00BA10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32"/>
          <w:szCs w:val="32"/>
          <w:lang w:eastAsia="en-IN"/>
        </w:rPr>
        <w:t>An exploration of metrics and ratios used in fundamental analysis, such as Price-to-Earnings (P/E), Price-to-Book (P/B), and Dividend Yield</w:t>
      </w:r>
      <w:r w:rsidRPr="00BA1072">
        <w:rPr>
          <w:rFonts w:ascii="Segoe UI" w:eastAsia="Times New Roman" w:hAnsi="Segoe UI" w:cs="Segoe UI"/>
          <w:color w:val="000000"/>
          <w:sz w:val="27"/>
          <w:szCs w:val="27"/>
          <w:lang w:eastAsia="en-IN"/>
        </w:rPr>
        <w:t>.</w:t>
      </w:r>
    </w:p>
    <w:p w14:paraId="72AE75E8" w14:textId="3C0624D4"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36"/>
          <w:szCs w:val="36"/>
          <w:lang w:eastAsia="en-IN"/>
        </w:rPr>
      </w:pPr>
      <w:r w:rsidRPr="00BA1072">
        <w:rPr>
          <w:rFonts w:ascii="Segoe UI" w:eastAsia="Times New Roman" w:hAnsi="Segoe UI" w:cs="Segoe UI"/>
          <w:color w:val="000000"/>
          <w:sz w:val="36"/>
          <w:szCs w:val="36"/>
          <w:lang w:eastAsia="en-IN"/>
        </w:rPr>
        <w:t xml:space="preserve"> </w:t>
      </w:r>
      <w:r w:rsidRPr="00BA1072">
        <w:rPr>
          <w:rStyle w:val="Strong"/>
          <w:sz w:val="36"/>
          <w:szCs w:val="36"/>
          <w:lang w:eastAsia="en-IN"/>
        </w:rPr>
        <w:t>Limitations and Challenges</w:t>
      </w:r>
    </w:p>
    <w:p w14:paraId="29EE27AA" w14:textId="77777777" w:rsidR="00BA1072" w:rsidRPr="00BA1072" w:rsidRDefault="00BA1072" w:rsidP="00BA10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limitations of fundamental analysis, including the subjectivity of</w:t>
      </w:r>
      <w:r w:rsidRPr="00BA1072">
        <w:rPr>
          <w:rFonts w:ascii="Segoe UI" w:eastAsia="Times New Roman" w:hAnsi="Segoe UI" w:cs="Segoe UI"/>
          <w:color w:val="000000"/>
          <w:sz w:val="27"/>
          <w:szCs w:val="27"/>
          <w:lang w:eastAsia="en-IN"/>
        </w:rPr>
        <w:t xml:space="preserve"> </w:t>
      </w:r>
      <w:r w:rsidRPr="00BA1072">
        <w:rPr>
          <w:rFonts w:ascii="Segoe UI" w:eastAsia="Times New Roman" w:hAnsi="Segoe UI" w:cs="Segoe UI"/>
          <w:color w:val="000000"/>
          <w:sz w:val="32"/>
          <w:szCs w:val="32"/>
          <w:lang w:eastAsia="en-IN"/>
        </w:rPr>
        <w:t>intrinsic value estimation and the impact of qualitative factors.</w:t>
      </w:r>
    </w:p>
    <w:p w14:paraId="30746B44" w14:textId="09A440C5" w:rsidR="00BA1072" w:rsidRPr="0012391D" w:rsidRDefault="00BA1072" w:rsidP="0012391D">
      <w:pPr>
        <w:pStyle w:val="Heading1"/>
        <w:rPr>
          <w:rFonts w:eastAsia="Times New Roman"/>
          <w:sz w:val="44"/>
          <w:szCs w:val="44"/>
          <w:lang w:eastAsia="en-IN"/>
        </w:rPr>
      </w:pPr>
      <w:r w:rsidRPr="0012391D">
        <w:rPr>
          <w:rFonts w:eastAsia="Times New Roman"/>
          <w:sz w:val="44"/>
          <w:szCs w:val="44"/>
          <w:lang w:eastAsia="en-IN"/>
        </w:rPr>
        <w:t>Technical Analysis</w:t>
      </w:r>
    </w:p>
    <w:p w14:paraId="7D43E69E" w14:textId="3C59E950"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Style w:val="Strong"/>
          <w:sz w:val="40"/>
          <w:szCs w:val="40"/>
          <w:lang w:eastAsia="en-IN"/>
        </w:rPr>
        <w:t>The Essence of Technical Analysis</w:t>
      </w:r>
    </w:p>
    <w:p w14:paraId="30F33037" w14:textId="77777777" w:rsidR="00BA1072" w:rsidRPr="00BA1072" w:rsidRDefault="00BA1072" w:rsidP="00BA107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Technical analysis is based on the premise that historical price and volume data contain patterns and trends that can inform future price movements.</w:t>
      </w:r>
    </w:p>
    <w:p w14:paraId="7C8D6859" w14:textId="0D47E9FC"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Fonts w:ascii="Segoe UI" w:eastAsia="Times New Roman" w:hAnsi="Segoe UI" w:cs="Segoe UI"/>
          <w:color w:val="000000"/>
          <w:sz w:val="40"/>
          <w:szCs w:val="40"/>
          <w:lang w:eastAsia="en-IN"/>
        </w:rPr>
        <w:lastRenderedPageBreak/>
        <w:t xml:space="preserve"> </w:t>
      </w:r>
      <w:r w:rsidRPr="00BA1072">
        <w:rPr>
          <w:rStyle w:val="Strong"/>
          <w:sz w:val="40"/>
          <w:szCs w:val="40"/>
          <w:lang w:eastAsia="en-IN"/>
        </w:rPr>
        <w:t>Common Technical Indicators</w:t>
      </w:r>
    </w:p>
    <w:p w14:paraId="57E90B47" w14:textId="77777777" w:rsidR="00BA1072" w:rsidRPr="00BA1072" w:rsidRDefault="00BA1072" w:rsidP="00BA10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32"/>
          <w:szCs w:val="32"/>
          <w:lang w:eastAsia="en-IN"/>
        </w:rPr>
        <w:t>An overview of widely used technical indicators, including moving averages, Relative Strength Index (RSI), and Bollinger Bands</w:t>
      </w:r>
      <w:r w:rsidRPr="00BA1072">
        <w:rPr>
          <w:rFonts w:ascii="Segoe UI" w:eastAsia="Times New Roman" w:hAnsi="Segoe UI" w:cs="Segoe UI"/>
          <w:color w:val="000000"/>
          <w:sz w:val="27"/>
          <w:szCs w:val="27"/>
          <w:lang w:eastAsia="en-IN"/>
        </w:rPr>
        <w:t>.</w:t>
      </w:r>
    </w:p>
    <w:p w14:paraId="226280D5" w14:textId="4E88E74F"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Style w:val="Strong"/>
          <w:sz w:val="40"/>
          <w:szCs w:val="40"/>
          <w:lang w:eastAsia="en-IN"/>
        </w:rPr>
        <w:t>Chart Patterns</w:t>
      </w:r>
    </w:p>
    <w:p w14:paraId="37F51D48" w14:textId="77777777" w:rsidR="00BA1072" w:rsidRPr="00BA1072" w:rsidRDefault="00BA1072" w:rsidP="00BA107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Recognizing and interpreting chart patterns like head and shoulders, double tops, and triangles to make predictions about price movements.</w:t>
      </w:r>
    </w:p>
    <w:p w14:paraId="3EED2FFA" w14:textId="2C8B239F" w:rsidR="0012391D" w:rsidRPr="0012391D" w:rsidRDefault="00BA1072" w:rsidP="0012391D">
      <w:pPr>
        <w:pStyle w:val="Heading1"/>
        <w:rPr>
          <w:rFonts w:eastAsia="Times New Roman"/>
          <w:sz w:val="44"/>
          <w:szCs w:val="44"/>
          <w:lang w:eastAsia="en-IN"/>
        </w:rPr>
      </w:pPr>
      <w:r w:rsidRPr="0012391D">
        <w:rPr>
          <w:rFonts w:eastAsia="Times New Roman"/>
          <w:sz w:val="44"/>
          <w:szCs w:val="44"/>
          <w:lang w:eastAsia="en-IN"/>
        </w:rPr>
        <w:t>Quantitative and Machine Learning Approaches</w:t>
      </w:r>
    </w:p>
    <w:p w14:paraId="43E4DDA0" w14:textId="77777777" w:rsidR="0012391D" w:rsidRPr="0012391D" w:rsidRDefault="0012391D" w:rsidP="0012391D">
      <w:pPr>
        <w:rPr>
          <w:rStyle w:val="Strong"/>
          <w:sz w:val="40"/>
          <w:szCs w:val="40"/>
          <w:lang w:eastAsia="en-IN"/>
        </w:rPr>
      </w:pPr>
      <w:r w:rsidRPr="0012391D">
        <w:rPr>
          <w:rStyle w:val="Strong"/>
          <w:sz w:val="40"/>
          <w:szCs w:val="40"/>
        </w:rPr>
        <w:t xml:space="preserve">Leveraging </w:t>
      </w:r>
      <w:proofErr w:type="spellStart"/>
      <w:r w:rsidRPr="0012391D">
        <w:rPr>
          <w:rStyle w:val="Strong"/>
          <w:sz w:val="40"/>
          <w:szCs w:val="40"/>
        </w:rPr>
        <w:t>quantative</w:t>
      </w:r>
      <w:proofErr w:type="spellEnd"/>
      <w:r w:rsidRPr="0012391D">
        <w:rPr>
          <w:rStyle w:val="Strong"/>
          <w:sz w:val="40"/>
          <w:szCs w:val="40"/>
        </w:rPr>
        <w:t xml:space="preserve"> methods</w:t>
      </w:r>
    </w:p>
    <w:p w14:paraId="5B50599E" w14:textId="52CB4FB6" w:rsidR="00BA1072" w:rsidRPr="00BA1072" w:rsidRDefault="0012391D" w:rsidP="0012391D">
      <w:pPr>
        <w:rPr>
          <w:b/>
          <w:bCs/>
          <w:lang w:eastAsia="en-IN"/>
        </w:rPr>
      </w:pPr>
      <w:r w:rsidRPr="0012391D">
        <w:rPr>
          <w:rStyle w:val="Strong"/>
          <w:sz w:val="32"/>
          <w:szCs w:val="32"/>
          <w:lang w:eastAsia="en-IN"/>
        </w:rPr>
        <w:t xml:space="preserve">   </w:t>
      </w:r>
      <w:r w:rsidR="00BA1072" w:rsidRPr="00BA1072">
        <w:rPr>
          <w:rFonts w:ascii="Segoe UI" w:eastAsia="Times New Roman" w:hAnsi="Segoe UI" w:cs="Segoe UI"/>
          <w:color w:val="000000"/>
          <w:sz w:val="32"/>
          <w:szCs w:val="32"/>
          <w:lang w:eastAsia="en-IN"/>
        </w:rPr>
        <w:t>Quantitative approaches involve mathematical models and statistical</w:t>
      </w:r>
      <w:r w:rsidR="00BA1072" w:rsidRPr="00BA1072">
        <w:rPr>
          <w:rFonts w:ascii="Segoe UI" w:eastAsia="Times New Roman" w:hAnsi="Segoe UI" w:cs="Segoe UI"/>
          <w:color w:val="000000"/>
          <w:sz w:val="27"/>
          <w:szCs w:val="27"/>
          <w:lang w:eastAsia="en-IN"/>
        </w:rPr>
        <w:t xml:space="preserve"> </w:t>
      </w:r>
      <w:r w:rsidR="00BA1072" w:rsidRPr="00BA1072">
        <w:rPr>
          <w:rFonts w:ascii="Segoe UI" w:eastAsia="Times New Roman" w:hAnsi="Segoe UI" w:cs="Segoe UI"/>
          <w:color w:val="000000"/>
          <w:sz w:val="32"/>
          <w:szCs w:val="32"/>
          <w:lang w:eastAsia="en-IN"/>
        </w:rPr>
        <w:t xml:space="preserve">analysis to forecast stock prices. This section explores regression analysis and time series </w:t>
      </w:r>
      <w:proofErr w:type="spellStart"/>
      <w:r w:rsidR="00BA1072" w:rsidRPr="00BA1072">
        <w:rPr>
          <w:rFonts w:ascii="Segoe UI" w:eastAsia="Times New Roman" w:hAnsi="Segoe UI" w:cs="Segoe UI"/>
          <w:color w:val="000000"/>
          <w:sz w:val="32"/>
          <w:szCs w:val="32"/>
          <w:lang w:eastAsia="en-IN"/>
        </w:rPr>
        <w:t>modeling</w:t>
      </w:r>
      <w:proofErr w:type="spellEnd"/>
      <w:r w:rsidR="00BA1072" w:rsidRPr="00BA1072">
        <w:rPr>
          <w:rFonts w:ascii="Segoe UI" w:eastAsia="Times New Roman" w:hAnsi="Segoe UI" w:cs="Segoe UI"/>
          <w:color w:val="000000"/>
          <w:sz w:val="27"/>
          <w:szCs w:val="27"/>
          <w:lang w:eastAsia="en-IN"/>
        </w:rPr>
        <w:t>.</w:t>
      </w:r>
    </w:p>
    <w:p w14:paraId="348AF1D1" w14:textId="64307803"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Style w:val="Strong"/>
          <w:sz w:val="40"/>
          <w:szCs w:val="40"/>
          <w:lang w:eastAsia="en-IN"/>
        </w:rPr>
      </w:pPr>
      <w:r w:rsidRPr="00BA1072">
        <w:rPr>
          <w:rStyle w:val="Strong"/>
          <w:sz w:val="40"/>
          <w:szCs w:val="40"/>
          <w:lang w:eastAsia="en-IN"/>
        </w:rPr>
        <w:t>The Rise of Machine Learning</w:t>
      </w:r>
    </w:p>
    <w:p w14:paraId="516BBC96" w14:textId="77777777" w:rsidR="00BA1072" w:rsidRPr="00BA1072" w:rsidRDefault="00BA1072" w:rsidP="00BD561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application of machine learning techniques, including decision trees, support vector machines, and random forests, in stock price prediction.</w:t>
      </w:r>
    </w:p>
    <w:p w14:paraId="2D2EA248" w14:textId="4E1EE6E7"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themeColor="text1"/>
          <w:sz w:val="36"/>
          <w:szCs w:val="36"/>
          <w:lang w:eastAsia="en-IN"/>
        </w:rPr>
      </w:pPr>
      <w:r w:rsidRPr="00BA1072">
        <w:rPr>
          <w:rFonts w:ascii="Segoe UI" w:eastAsia="Times New Roman" w:hAnsi="Segoe UI" w:cs="Segoe UI"/>
          <w:b/>
          <w:bCs/>
          <w:color w:val="000000" w:themeColor="text1"/>
          <w:sz w:val="36"/>
          <w:szCs w:val="36"/>
          <w:lang w:eastAsia="en-IN"/>
        </w:rPr>
        <w:t>Deep Learning and Neural Networks</w:t>
      </w:r>
    </w:p>
    <w:p w14:paraId="71146B30" w14:textId="77777777" w:rsidR="00BA1072" w:rsidRPr="00BA1072" w:rsidRDefault="00BA1072" w:rsidP="00BD561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An in-depth look at how neural networks, including recurrent neural networks (RNNs) and convolutional neural networks (CNNs), have revolutionized stock price prediction.</w:t>
      </w:r>
    </w:p>
    <w:p w14:paraId="1A9EDBE6" w14:textId="61FA1282" w:rsidR="004A162D" w:rsidRDefault="00BA1072" w:rsidP="004A162D">
      <w:pPr>
        <w:pStyle w:val="Heading1"/>
        <w:rPr>
          <w:sz w:val="48"/>
          <w:szCs w:val="48"/>
        </w:rPr>
      </w:pPr>
      <w:r w:rsidRPr="004A162D">
        <w:rPr>
          <w:sz w:val="48"/>
          <w:szCs w:val="48"/>
        </w:rPr>
        <w:lastRenderedPageBreak/>
        <w:t>Sentiment Analysis</w:t>
      </w:r>
    </w:p>
    <w:p w14:paraId="1D27EA9C" w14:textId="1DE2A349" w:rsidR="00BA1072" w:rsidRPr="00BA1072" w:rsidRDefault="00BA1072" w:rsidP="004A162D">
      <w:pPr>
        <w:pStyle w:val="Heading1"/>
        <w:rPr>
          <w:b/>
          <w:bCs/>
          <w:sz w:val="36"/>
          <w:szCs w:val="36"/>
        </w:rPr>
      </w:pPr>
      <w:r w:rsidRPr="00BA1072">
        <w:rPr>
          <w:rFonts w:ascii="Segoe UI" w:eastAsia="Times New Roman" w:hAnsi="Segoe UI" w:cs="Segoe UI"/>
          <w:color w:val="000000"/>
          <w:sz w:val="36"/>
          <w:szCs w:val="36"/>
          <w:lang w:eastAsia="en-IN"/>
        </w:rPr>
        <w:t xml:space="preserve"> </w:t>
      </w:r>
      <w:r w:rsidRPr="00BA1072">
        <w:rPr>
          <w:rFonts w:ascii="Segoe UI" w:eastAsia="Times New Roman" w:hAnsi="Segoe UI" w:cs="Segoe UI"/>
          <w:b/>
          <w:bCs/>
          <w:color w:val="000000"/>
          <w:sz w:val="36"/>
          <w:szCs w:val="36"/>
          <w:lang w:eastAsia="en-IN"/>
        </w:rPr>
        <w:t>Harnessing Sentiment Data</w:t>
      </w:r>
    </w:p>
    <w:p w14:paraId="30B3D18E" w14:textId="77777777" w:rsidR="004A162D" w:rsidRDefault="00BA1072" w:rsidP="00BD561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The use of news articles, social media, and other sources to gauge public sentiment and its potential impact on stock prices.</w:t>
      </w:r>
    </w:p>
    <w:p w14:paraId="46B40527" w14:textId="06DDD1BD" w:rsidR="00BA1072" w:rsidRPr="00BA1072" w:rsidRDefault="004A162D" w:rsidP="004A162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36"/>
          <w:szCs w:val="36"/>
          <w:lang w:eastAsia="en-IN"/>
        </w:rPr>
      </w:pPr>
      <w:r>
        <w:rPr>
          <w:rFonts w:ascii="Segoe UI" w:eastAsia="Times New Roman" w:hAnsi="Segoe UI" w:cs="Segoe UI"/>
          <w:b/>
          <w:bCs/>
          <w:color w:val="000000"/>
          <w:sz w:val="36"/>
          <w:szCs w:val="36"/>
          <w:lang w:eastAsia="en-IN"/>
        </w:rPr>
        <w:t xml:space="preserve"> </w:t>
      </w:r>
      <w:r w:rsidR="00BA1072" w:rsidRPr="00BA1072">
        <w:rPr>
          <w:rFonts w:ascii="Segoe UI" w:eastAsia="Times New Roman" w:hAnsi="Segoe UI" w:cs="Segoe UI"/>
          <w:b/>
          <w:bCs/>
          <w:color w:val="000000"/>
          <w:sz w:val="36"/>
          <w:szCs w:val="36"/>
          <w:lang w:eastAsia="en-IN"/>
        </w:rPr>
        <w:t>Text Mining and Natural Language Processing</w:t>
      </w:r>
    </w:p>
    <w:p w14:paraId="033694C5" w14:textId="77777777" w:rsidR="00BA1072" w:rsidRPr="00BA1072" w:rsidRDefault="00BA1072" w:rsidP="00BD561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 xml:space="preserve">Techniques for processing and </w:t>
      </w:r>
      <w:proofErr w:type="spellStart"/>
      <w:r w:rsidRPr="00BA1072">
        <w:rPr>
          <w:rFonts w:ascii="Segoe UI" w:eastAsia="Times New Roman" w:hAnsi="Segoe UI" w:cs="Segoe UI"/>
          <w:color w:val="000000"/>
          <w:sz w:val="27"/>
          <w:szCs w:val="27"/>
          <w:lang w:eastAsia="en-IN"/>
        </w:rPr>
        <w:t>analyzing</w:t>
      </w:r>
      <w:proofErr w:type="spellEnd"/>
      <w:r w:rsidRPr="00BA1072">
        <w:rPr>
          <w:rFonts w:ascii="Segoe UI" w:eastAsia="Times New Roman" w:hAnsi="Segoe UI" w:cs="Segoe UI"/>
          <w:color w:val="000000"/>
          <w:sz w:val="27"/>
          <w:szCs w:val="27"/>
          <w:lang w:eastAsia="en-IN"/>
        </w:rPr>
        <w:t xml:space="preserve"> textual data to quantify market sentiment.</w:t>
      </w:r>
    </w:p>
    <w:p w14:paraId="5FF5F6BF" w14:textId="28DCA5F3" w:rsidR="00BA1072" w:rsidRPr="004A162D" w:rsidRDefault="00BA1072" w:rsidP="004A162D">
      <w:pPr>
        <w:pStyle w:val="Heading1"/>
        <w:rPr>
          <w:rFonts w:eastAsia="Times New Roman"/>
          <w:sz w:val="48"/>
          <w:szCs w:val="48"/>
          <w:lang w:eastAsia="en-IN"/>
        </w:rPr>
      </w:pPr>
      <w:r w:rsidRPr="004A162D">
        <w:rPr>
          <w:rFonts w:eastAsia="Times New Roman"/>
          <w:sz w:val="48"/>
          <w:szCs w:val="48"/>
          <w:lang w:eastAsia="en-IN"/>
        </w:rPr>
        <w:t xml:space="preserve">Market Psychology and </w:t>
      </w:r>
      <w:proofErr w:type="spellStart"/>
      <w:r w:rsidRPr="004A162D">
        <w:rPr>
          <w:rFonts w:eastAsia="Times New Roman"/>
          <w:sz w:val="48"/>
          <w:szCs w:val="48"/>
          <w:lang w:eastAsia="en-IN"/>
        </w:rPr>
        <w:t>Behavioral</w:t>
      </w:r>
      <w:proofErr w:type="spellEnd"/>
      <w:r w:rsidRPr="004A162D">
        <w:rPr>
          <w:rFonts w:eastAsia="Times New Roman"/>
          <w:sz w:val="48"/>
          <w:szCs w:val="48"/>
          <w:lang w:eastAsia="en-IN"/>
        </w:rPr>
        <w:t xml:space="preserve"> Analysis</w:t>
      </w:r>
    </w:p>
    <w:p w14:paraId="7A07EB88" w14:textId="5AA47956"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color w:val="000000"/>
          <w:sz w:val="27"/>
          <w:szCs w:val="27"/>
          <w:lang w:eastAsia="en-IN"/>
        </w:rPr>
        <w:t xml:space="preserve"> </w:t>
      </w:r>
      <w:proofErr w:type="spellStart"/>
      <w:r w:rsidRPr="00BA1072">
        <w:rPr>
          <w:rFonts w:ascii="Segoe UI" w:eastAsia="Times New Roman" w:hAnsi="Segoe UI" w:cs="Segoe UI"/>
          <w:b/>
          <w:bCs/>
          <w:color w:val="000000"/>
          <w:sz w:val="36"/>
          <w:szCs w:val="36"/>
          <w:lang w:eastAsia="en-IN"/>
        </w:rPr>
        <w:t>Behavioral</w:t>
      </w:r>
      <w:proofErr w:type="spellEnd"/>
      <w:r w:rsidRPr="00BA1072">
        <w:rPr>
          <w:rFonts w:ascii="Segoe UI" w:eastAsia="Times New Roman" w:hAnsi="Segoe UI" w:cs="Segoe UI"/>
          <w:b/>
          <w:bCs/>
          <w:color w:val="000000"/>
          <w:sz w:val="36"/>
          <w:szCs w:val="36"/>
          <w:lang w:eastAsia="en-IN"/>
        </w:rPr>
        <w:t xml:space="preserve"> Finance</w:t>
      </w:r>
    </w:p>
    <w:p w14:paraId="1CE3B1B3" w14:textId="77777777" w:rsidR="00BA1072" w:rsidRPr="00BA1072" w:rsidRDefault="00BA1072" w:rsidP="00BD561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 xml:space="preserve">An exploration of </w:t>
      </w:r>
      <w:proofErr w:type="spellStart"/>
      <w:r w:rsidRPr="00BA1072">
        <w:rPr>
          <w:rFonts w:ascii="Segoe UI" w:eastAsia="Times New Roman" w:hAnsi="Segoe UI" w:cs="Segoe UI"/>
          <w:color w:val="000000"/>
          <w:sz w:val="32"/>
          <w:szCs w:val="32"/>
          <w:lang w:eastAsia="en-IN"/>
        </w:rPr>
        <w:t>behavioral</w:t>
      </w:r>
      <w:proofErr w:type="spellEnd"/>
      <w:r w:rsidRPr="00BA1072">
        <w:rPr>
          <w:rFonts w:ascii="Segoe UI" w:eastAsia="Times New Roman" w:hAnsi="Segoe UI" w:cs="Segoe UI"/>
          <w:color w:val="000000"/>
          <w:sz w:val="32"/>
          <w:szCs w:val="32"/>
          <w:lang w:eastAsia="en-IN"/>
        </w:rPr>
        <w:t xml:space="preserve"> finance theories that explain how investor sentiment, cognitive biases, and market psychology influence stock price movements.</w:t>
      </w:r>
    </w:p>
    <w:p w14:paraId="6624EC14" w14:textId="402DEF66"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The Role of Emotions</w:t>
      </w:r>
    </w:p>
    <w:p w14:paraId="3181A31E" w14:textId="77777777" w:rsidR="00BA1072" w:rsidRPr="00BA1072" w:rsidRDefault="00BA1072" w:rsidP="00BD561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27"/>
          <w:szCs w:val="27"/>
          <w:lang w:eastAsia="en-IN"/>
        </w:rPr>
        <w:t xml:space="preserve">Delving into how emotions, such as fear and greed, can drive market </w:t>
      </w:r>
      <w:proofErr w:type="spellStart"/>
      <w:r w:rsidRPr="00BA1072">
        <w:rPr>
          <w:rFonts w:ascii="Segoe UI" w:eastAsia="Times New Roman" w:hAnsi="Segoe UI" w:cs="Segoe UI"/>
          <w:color w:val="000000"/>
          <w:sz w:val="27"/>
          <w:szCs w:val="27"/>
          <w:lang w:eastAsia="en-IN"/>
        </w:rPr>
        <w:t>behavior</w:t>
      </w:r>
      <w:proofErr w:type="spellEnd"/>
      <w:r w:rsidRPr="00BA1072">
        <w:rPr>
          <w:rFonts w:ascii="Segoe UI" w:eastAsia="Times New Roman" w:hAnsi="Segoe UI" w:cs="Segoe UI"/>
          <w:color w:val="000000"/>
          <w:sz w:val="27"/>
          <w:szCs w:val="27"/>
          <w:lang w:eastAsia="en-IN"/>
        </w:rPr>
        <w:t xml:space="preserve"> and the challenges they present for prediction models.</w:t>
      </w:r>
    </w:p>
    <w:p w14:paraId="555B864C" w14:textId="2BFBC780" w:rsidR="00BA1072" w:rsidRPr="004A162D" w:rsidRDefault="00BA1072" w:rsidP="004A162D">
      <w:pPr>
        <w:pStyle w:val="Heading1"/>
        <w:rPr>
          <w:rFonts w:eastAsia="Times New Roman"/>
          <w:sz w:val="48"/>
          <w:szCs w:val="48"/>
          <w:lang w:eastAsia="en-IN"/>
        </w:rPr>
      </w:pPr>
      <w:r w:rsidRPr="004A162D">
        <w:rPr>
          <w:rFonts w:eastAsia="Times New Roman"/>
          <w:sz w:val="48"/>
          <w:szCs w:val="48"/>
          <w:lang w:eastAsia="en-IN"/>
        </w:rPr>
        <w:t>External Factors</w:t>
      </w:r>
    </w:p>
    <w:p w14:paraId="333BE7A1" w14:textId="3E43FD50"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Economic Indicators</w:t>
      </w:r>
    </w:p>
    <w:p w14:paraId="1C31D30C" w14:textId="77777777" w:rsidR="00BA1072" w:rsidRPr="00BA1072" w:rsidRDefault="00BA1072" w:rsidP="00BD561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influence of economic indicators, such as GDP, inflation, and employment data, on stock prices and their predictive power.</w:t>
      </w:r>
    </w:p>
    <w:p w14:paraId="3E7A38BE" w14:textId="21CD8D80"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Geopolitical Events and Government Policies</w:t>
      </w:r>
    </w:p>
    <w:p w14:paraId="71DFB281" w14:textId="77777777" w:rsidR="00BA1072" w:rsidRPr="00BA1072" w:rsidRDefault="00BA1072" w:rsidP="00BD561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unpredictable impact of geopolitical events, trade agreements, and government policies on stock markets.</w:t>
      </w:r>
    </w:p>
    <w:p w14:paraId="5A954708" w14:textId="50BBCE41" w:rsidR="004A162D" w:rsidRDefault="00BA1072" w:rsidP="004A162D">
      <w:pPr>
        <w:pStyle w:val="Heading1"/>
        <w:rPr>
          <w:rFonts w:eastAsia="Times New Roman"/>
          <w:sz w:val="48"/>
          <w:szCs w:val="48"/>
          <w:lang w:eastAsia="en-IN"/>
        </w:rPr>
      </w:pPr>
      <w:r w:rsidRPr="004A162D">
        <w:rPr>
          <w:rFonts w:eastAsia="Times New Roman"/>
          <w:sz w:val="48"/>
          <w:szCs w:val="48"/>
          <w:lang w:eastAsia="en-IN"/>
        </w:rPr>
        <w:lastRenderedPageBreak/>
        <w:t>Challenges and Limitations</w:t>
      </w:r>
    </w:p>
    <w:p w14:paraId="1B880E3E" w14:textId="2011812C" w:rsidR="00BA1072" w:rsidRPr="00BA1072" w:rsidRDefault="00BA1072" w:rsidP="004A162D">
      <w:pPr>
        <w:pStyle w:val="Heading1"/>
        <w:rPr>
          <w:rFonts w:eastAsia="Times New Roman"/>
          <w:b/>
          <w:bCs/>
          <w:sz w:val="36"/>
          <w:szCs w:val="36"/>
          <w:lang w:eastAsia="en-IN"/>
        </w:rPr>
      </w:pPr>
      <w:r w:rsidRPr="00BA1072">
        <w:rPr>
          <w:rFonts w:ascii="Segoe UI" w:eastAsia="Times New Roman" w:hAnsi="Segoe UI" w:cs="Segoe UI"/>
          <w:color w:val="000000"/>
          <w:sz w:val="27"/>
          <w:szCs w:val="27"/>
          <w:lang w:eastAsia="en-IN"/>
        </w:rPr>
        <w:t xml:space="preserve"> </w:t>
      </w:r>
      <w:r w:rsidRPr="00BA1072">
        <w:rPr>
          <w:rFonts w:ascii="Segoe UI" w:eastAsia="Times New Roman" w:hAnsi="Segoe UI" w:cs="Segoe UI"/>
          <w:b/>
          <w:bCs/>
          <w:color w:val="000000"/>
          <w:sz w:val="36"/>
          <w:szCs w:val="36"/>
          <w:lang w:eastAsia="en-IN"/>
        </w:rPr>
        <w:t>Inherent Market Uncertainty</w:t>
      </w:r>
    </w:p>
    <w:p w14:paraId="4D972E99" w14:textId="77777777" w:rsidR="00BA1072" w:rsidRPr="00BA1072" w:rsidRDefault="00BA1072" w:rsidP="00BD561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A discussion of the fundamental uncertainty associated with stock markets and its implications for prediction accuracy.</w:t>
      </w:r>
    </w:p>
    <w:p w14:paraId="3BE387C3" w14:textId="378A2AB9"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Data Quality and Availability</w:t>
      </w:r>
    </w:p>
    <w:p w14:paraId="22DC1810" w14:textId="77777777" w:rsidR="00BA1072" w:rsidRPr="00BA1072" w:rsidRDefault="00BA1072" w:rsidP="00BD561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BA1072">
        <w:rPr>
          <w:rFonts w:ascii="Segoe UI" w:eastAsia="Times New Roman" w:hAnsi="Segoe UI" w:cs="Segoe UI"/>
          <w:color w:val="000000"/>
          <w:sz w:val="32"/>
          <w:szCs w:val="32"/>
          <w:lang w:eastAsia="en-IN"/>
        </w:rPr>
        <w:t>The importance of data quality and the challenges associated with obtaining accurate and timely data for stock price prediction</w:t>
      </w:r>
      <w:r w:rsidRPr="00BA1072">
        <w:rPr>
          <w:rFonts w:ascii="Segoe UI" w:eastAsia="Times New Roman" w:hAnsi="Segoe UI" w:cs="Segoe UI"/>
          <w:color w:val="000000"/>
          <w:sz w:val="27"/>
          <w:szCs w:val="27"/>
          <w:lang w:eastAsia="en-IN"/>
        </w:rPr>
        <w:t>.</w:t>
      </w:r>
    </w:p>
    <w:p w14:paraId="7093D794" w14:textId="7E8293E4"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Model Overfitting and Bias</w:t>
      </w:r>
    </w:p>
    <w:p w14:paraId="72C24AB0" w14:textId="77777777" w:rsidR="00BA1072" w:rsidRPr="00BA1072" w:rsidRDefault="00BA1072" w:rsidP="00BD561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risk of overfitting and bias in prediction models and strategies to mitigate these issues.</w:t>
      </w:r>
    </w:p>
    <w:p w14:paraId="22B840F1" w14:textId="48F663EA" w:rsidR="00BA1072" w:rsidRPr="004A162D" w:rsidRDefault="00BA1072" w:rsidP="004A162D">
      <w:pPr>
        <w:pStyle w:val="Heading1"/>
        <w:rPr>
          <w:rFonts w:eastAsia="Times New Roman"/>
          <w:sz w:val="40"/>
          <w:szCs w:val="40"/>
          <w:lang w:eastAsia="en-IN"/>
        </w:rPr>
      </w:pPr>
      <w:r w:rsidRPr="004A162D">
        <w:rPr>
          <w:rFonts w:eastAsia="Times New Roman"/>
          <w:sz w:val="40"/>
          <w:szCs w:val="40"/>
          <w:lang w:eastAsia="en-IN"/>
        </w:rPr>
        <w:t>Ethical and Regulatory Considerations</w:t>
      </w:r>
    </w:p>
    <w:p w14:paraId="11A032E6" w14:textId="3AB9AA65"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color w:val="000000"/>
          <w:sz w:val="27"/>
          <w:szCs w:val="27"/>
          <w:lang w:eastAsia="en-IN"/>
        </w:rPr>
        <w:t xml:space="preserve"> </w:t>
      </w:r>
      <w:r w:rsidRPr="00BA1072">
        <w:rPr>
          <w:rFonts w:ascii="Segoe UI" w:eastAsia="Times New Roman" w:hAnsi="Segoe UI" w:cs="Segoe UI"/>
          <w:b/>
          <w:bCs/>
          <w:color w:val="000000"/>
          <w:sz w:val="36"/>
          <w:szCs w:val="36"/>
          <w:lang w:eastAsia="en-IN"/>
        </w:rPr>
        <w:t>Ethical Dilemmas</w:t>
      </w:r>
    </w:p>
    <w:p w14:paraId="49CD50C2" w14:textId="77777777" w:rsidR="00BA1072" w:rsidRPr="00BA1072" w:rsidRDefault="00BA1072" w:rsidP="00BD561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ethical implications of algorithmic trading, insider trading, and the responsibility of financial institutions in stock price prediction.</w:t>
      </w:r>
    </w:p>
    <w:p w14:paraId="64A00CF3" w14:textId="4676DC86"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Regulatory Framework</w:t>
      </w:r>
    </w:p>
    <w:p w14:paraId="6B1DA463" w14:textId="77777777" w:rsidR="00BA1072" w:rsidRPr="00BA1072" w:rsidRDefault="00BA1072" w:rsidP="00BD561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An overview of regulatory measures and organizations overseeing stock markets and trading practices.</w:t>
      </w:r>
    </w:p>
    <w:p w14:paraId="13C241E8" w14:textId="06E7338D" w:rsidR="004A162D" w:rsidRDefault="00BA1072" w:rsidP="004A162D">
      <w:pPr>
        <w:pStyle w:val="Heading1"/>
        <w:rPr>
          <w:rFonts w:eastAsia="Times New Roman"/>
          <w:sz w:val="40"/>
          <w:szCs w:val="40"/>
          <w:lang w:eastAsia="en-IN"/>
        </w:rPr>
      </w:pPr>
      <w:r w:rsidRPr="004A162D">
        <w:rPr>
          <w:rFonts w:eastAsia="Times New Roman"/>
          <w:sz w:val="40"/>
          <w:szCs w:val="40"/>
          <w:lang w:eastAsia="en-IN"/>
        </w:rPr>
        <w:lastRenderedPageBreak/>
        <w:t xml:space="preserve"> Applications of Stock Price Prediction</w:t>
      </w:r>
    </w:p>
    <w:p w14:paraId="695CFE45" w14:textId="7EBC2AC8" w:rsidR="00BA1072" w:rsidRPr="00BA1072" w:rsidRDefault="00BA1072" w:rsidP="004A162D">
      <w:pPr>
        <w:pStyle w:val="Heading1"/>
        <w:rPr>
          <w:rFonts w:eastAsia="Times New Roman"/>
          <w:b/>
          <w:bCs/>
          <w:sz w:val="36"/>
          <w:szCs w:val="36"/>
          <w:lang w:eastAsia="en-IN"/>
        </w:rPr>
      </w:pPr>
      <w:r w:rsidRPr="00BA1072">
        <w:rPr>
          <w:rFonts w:ascii="Segoe UI" w:eastAsia="Times New Roman" w:hAnsi="Segoe UI" w:cs="Segoe UI"/>
          <w:b/>
          <w:bCs/>
          <w:color w:val="000000"/>
          <w:sz w:val="36"/>
          <w:szCs w:val="36"/>
          <w:lang w:eastAsia="en-IN"/>
        </w:rPr>
        <w:t>Investment Strategies</w:t>
      </w:r>
    </w:p>
    <w:p w14:paraId="2F9387B1" w14:textId="77777777" w:rsidR="00BA1072" w:rsidRPr="00BA1072" w:rsidRDefault="00BA1072" w:rsidP="00BD561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How stock price prediction is employed in different investment strategies, including value investing, growth investing, and momentum trading.</w:t>
      </w:r>
    </w:p>
    <w:p w14:paraId="49C956FC" w14:textId="6B1BAE2E"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Algorithmic Trading</w:t>
      </w:r>
    </w:p>
    <w:p w14:paraId="4C1AD88A" w14:textId="77777777" w:rsidR="00BA1072" w:rsidRPr="00BA1072" w:rsidRDefault="00BA1072" w:rsidP="00BD561A">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role of stock price prediction in algorithmic trading and high-frequency trading, emphasizing speed and accuracy.</w:t>
      </w:r>
    </w:p>
    <w:p w14:paraId="3CF1FB8D" w14:textId="2509E323"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Risk Management</w:t>
      </w:r>
    </w:p>
    <w:p w14:paraId="53C09F14" w14:textId="77777777" w:rsidR="00393B76" w:rsidRDefault="00BA1072" w:rsidP="004A162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How stock price prediction supports risk assessment, portfolio diversification, and hedging strategies.</w:t>
      </w:r>
    </w:p>
    <w:p w14:paraId="475DF4D4" w14:textId="68605C45" w:rsidR="00BA1072" w:rsidRPr="00393B76" w:rsidRDefault="00BA1072" w:rsidP="00393B76">
      <w:pPr>
        <w:pStyle w:val="Heading1"/>
        <w:rPr>
          <w:rFonts w:ascii="Segoe UI" w:eastAsia="Times New Roman" w:hAnsi="Segoe UI" w:cs="Segoe UI"/>
          <w:color w:val="000000"/>
          <w:sz w:val="40"/>
          <w:szCs w:val="40"/>
          <w:lang w:eastAsia="en-IN"/>
        </w:rPr>
      </w:pPr>
      <w:r w:rsidRPr="00393B76">
        <w:rPr>
          <w:rFonts w:eastAsia="Times New Roman"/>
          <w:sz w:val="40"/>
          <w:szCs w:val="40"/>
          <w:lang w:eastAsia="en-IN"/>
        </w:rPr>
        <w:t xml:space="preserve"> Future Directions and Emerging Trends</w:t>
      </w:r>
    </w:p>
    <w:p w14:paraId="7A86477F" w14:textId="61F13A71"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Learning Advancements</w:t>
      </w:r>
      <w:r w:rsidR="004A162D" w:rsidRPr="004A162D">
        <w:rPr>
          <w:rFonts w:ascii="Segoe UI" w:eastAsia="Times New Roman" w:hAnsi="Segoe UI" w:cs="Segoe UI"/>
          <w:b/>
          <w:bCs/>
          <w:color w:val="000000"/>
          <w:sz w:val="36"/>
          <w:szCs w:val="36"/>
          <w:lang w:eastAsia="en-IN"/>
        </w:rPr>
        <w:t xml:space="preserve"> </w:t>
      </w:r>
      <w:r w:rsidR="004A162D" w:rsidRPr="00BA1072">
        <w:rPr>
          <w:rFonts w:ascii="Segoe UI" w:eastAsia="Times New Roman" w:hAnsi="Segoe UI" w:cs="Segoe UI"/>
          <w:b/>
          <w:bCs/>
          <w:color w:val="000000"/>
          <w:sz w:val="36"/>
          <w:szCs w:val="36"/>
          <w:lang w:eastAsia="en-IN"/>
        </w:rPr>
        <w:t>Machine</w:t>
      </w:r>
    </w:p>
    <w:p w14:paraId="0C71D537" w14:textId="77777777" w:rsidR="00BA1072" w:rsidRPr="00BA1072" w:rsidRDefault="00BA1072" w:rsidP="00BD561A">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future of stock price prediction with advancements in machine learning, deep learning, and AI.</w:t>
      </w:r>
    </w:p>
    <w:p w14:paraId="060D5F0C" w14:textId="766FC324"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Big Data and Alternative Data Sources</w:t>
      </w:r>
    </w:p>
    <w:p w14:paraId="4A040E73" w14:textId="77777777" w:rsidR="00BA1072" w:rsidRPr="00BA1072" w:rsidRDefault="00BA1072" w:rsidP="00BD561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The potential impact of big data and alternative data sources, such as satellite imagery and social media data, on prediction models.</w:t>
      </w:r>
    </w:p>
    <w:p w14:paraId="18AB295F" w14:textId="10B69A92" w:rsidR="00BA1072" w:rsidRPr="00BA1072" w:rsidRDefault="00BA1072" w:rsidP="00BA10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lang w:eastAsia="en-IN"/>
        </w:rPr>
      </w:pPr>
      <w:r w:rsidRPr="00BA1072">
        <w:rPr>
          <w:rFonts w:ascii="Segoe UI" w:eastAsia="Times New Roman" w:hAnsi="Segoe UI" w:cs="Segoe UI"/>
          <w:b/>
          <w:bCs/>
          <w:color w:val="000000"/>
          <w:sz w:val="36"/>
          <w:szCs w:val="36"/>
          <w:lang w:eastAsia="en-IN"/>
        </w:rPr>
        <w:t>Interdisciplinary Collaboration</w:t>
      </w:r>
    </w:p>
    <w:p w14:paraId="795EE1F2" w14:textId="77777777" w:rsidR="00BA1072" w:rsidRPr="00BA1072" w:rsidRDefault="00BA1072" w:rsidP="00BD561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32"/>
          <w:szCs w:val="32"/>
          <w:lang w:eastAsia="en-IN"/>
        </w:rPr>
      </w:pPr>
      <w:r w:rsidRPr="00BA1072">
        <w:rPr>
          <w:rFonts w:ascii="Segoe UI" w:eastAsia="Times New Roman" w:hAnsi="Segoe UI" w:cs="Segoe UI"/>
          <w:color w:val="000000"/>
          <w:sz w:val="32"/>
          <w:szCs w:val="32"/>
          <w:lang w:eastAsia="en-IN"/>
        </w:rPr>
        <w:t xml:space="preserve">The value of interdisciplinary collaboration among finance experts, data scientists, and </w:t>
      </w:r>
      <w:proofErr w:type="spellStart"/>
      <w:r w:rsidRPr="00BA1072">
        <w:rPr>
          <w:rFonts w:ascii="Segoe UI" w:eastAsia="Times New Roman" w:hAnsi="Segoe UI" w:cs="Segoe UI"/>
          <w:color w:val="000000"/>
          <w:sz w:val="32"/>
          <w:szCs w:val="32"/>
          <w:lang w:eastAsia="en-IN"/>
        </w:rPr>
        <w:t>behavioral</w:t>
      </w:r>
      <w:proofErr w:type="spellEnd"/>
      <w:r w:rsidRPr="00BA1072">
        <w:rPr>
          <w:rFonts w:ascii="Segoe UI" w:eastAsia="Times New Roman" w:hAnsi="Segoe UI" w:cs="Segoe UI"/>
          <w:color w:val="000000"/>
          <w:sz w:val="32"/>
          <w:szCs w:val="32"/>
          <w:lang w:eastAsia="en-IN"/>
        </w:rPr>
        <w:t xml:space="preserve"> psychologists in advancing stock price prediction.</w:t>
      </w:r>
    </w:p>
    <w:p w14:paraId="4FEE7652" w14:textId="77777777" w:rsidR="00BA1072" w:rsidRPr="00BA1072" w:rsidRDefault="00BA1072" w:rsidP="00BA1072">
      <w:pPr>
        <w:pBdr>
          <w:bottom w:val="single" w:sz="6" w:space="1" w:color="auto"/>
        </w:pBdr>
        <w:spacing w:after="0" w:line="240" w:lineRule="auto"/>
        <w:jc w:val="center"/>
        <w:rPr>
          <w:rFonts w:ascii="Arial" w:eastAsia="Times New Roman" w:hAnsi="Arial" w:cs="Arial"/>
          <w:vanish/>
          <w:sz w:val="16"/>
          <w:szCs w:val="16"/>
          <w:lang w:eastAsia="en-IN"/>
        </w:rPr>
      </w:pPr>
      <w:r w:rsidRPr="00BA1072">
        <w:rPr>
          <w:rFonts w:ascii="Arial" w:eastAsia="Times New Roman" w:hAnsi="Arial" w:cs="Arial"/>
          <w:vanish/>
          <w:sz w:val="16"/>
          <w:szCs w:val="16"/>
          <w:lang w:eastAsia="en-IN"/>
        </w:rPr>
        <w:lastRenderedPageBreak/>
        <w:t>Top of Form</w:t>
      </w:r>
    </w:p>
    <w:p w14:paraId="456E173C" w14:textId="59BC1D05" w:rsidR="00BA1072" w:rsidRPr="00BA1072" w:rsidRDefault="00BA1072" w:rsidP="00BD561A">
      <w:pPr>
        <w:pBdr>
          <w:top w:val="single" w:sz="2" w:space="0" w:color="D9D9E3"/>
          <w:left w:val="single" w:sz="2" w:space="0" w:color="D9D9E3"/>
          <w:bottom w:val="single" w:sz="2" w:space="0" w:color="D9D9E3"/>
          <w:right w:val="single" w:sz="2" w:space="0" w:color="D9D9E3"/>
        </w:pBdr>
        <w:tabs>
          <w:tab w:val="left" w:pos="3544"/>
        </w:tabs>
        <w:spacing w:after="300" w:line="240" w:lineRule="auto"/>
        <w:rPr>
          <w:rFonts w:ascii="Segoe UI" w:eastAsia="Times New Roman" w:hAnsi="Segoe UI" w:cs="Segoe UI"/>
          <w:color w:val="000000"/>
          <w:sz w:val="27"/>
          <w:szCs w:val="27"/>
          <w:lang w:eastAsia="en-IN"/>
        </w:rPr>
      </w:pPr>
    </w:p>
    <w:p w14:paraId="75A420E5" w14:textId="77777777" w:rsidR="00AA6EE3" w:rsidRPr="00AA6EE3" w:rsidRDefault="00AA6EE3" w:rsidP="00AA6EE3">
      <w:pPr>
        <w:shd w:val="clear" w:color="auto" w:fill="FFFFFF"/>
        <w:spacing w:after="120" w:line="240" w:lineRule="auto"/>
        <w:outlineLvl w:val="1"/>
        <w:rPr>
          <w:rFonts w:ascii="Arial" w:eastAsia="Times New Roman" w:hAnsi="Arial" w:cs="Arial"/>
          <w:b/>
          <w:bCs/>
          <w:color w:val="000000"/>
          <w:sz w:val="36"/>
          <w:szCs w:val="36"/>
          <w:lang w:eastAsia="en-IN"/>
        </w:rPr>
      </w:pPr>
      <w:r w:rsidRPr="00AA6EE3">
        <w:rPr>
          <w:rFonts w:ascii="Arial" w:eastAsia="Times New Roman" w:hAnsi="Arial" w:cs="Arial"/>
          <w:b/>
          <w:bCs/>
          <w:color w:val="000000"/>
          <w:sz w:val="36"/>
          <w:szCs w:val="36"/>
          <w:lang w:eastAsia="en-IN"/>
        </w:rPr>
        <w:t>Exploratory Analysis</w:t>
      </w:r>
    </w:p>
    <w:p w14:paraId="348EFA63" w14:textId="77777777" w:rsidR="00AA6EE3" w:rsidRDefault="00AA6EE3" w:rsidP="00AA6EE3">
      <w:pPr>
        <w:shd w:val="clear" w:color="auto" w:fill="FFFFFF"/>
        <w:spacing w:after="240" w:line="240" w:lineRule="auto"/>
        <w:rPr>
          <w:rFonts w:ascii="Arial" w:eastAsia="Times New Roman" w:hAnsi="Arial" w:cs="Arial"/>
          <w:sz w:val="32"/>
          <w:szCs w:val="32"/>
          <w:lang w:eastAsia="en-IN"/>
        </w:rPr>
      </w:pPr>
      <w:r w:rsidRPr="00AA6EE3">
        <w:rPr>
          <w:rFonts w:ascii="Arial" w:eastAsia="Times New Roman" w:hAnsi="Arial" w:cs="Arial"/>
          <w:sz w:val="32"/>
          <w:szCs w:val="32"/>
          <w:lang w:eastAsia="en-IN"/>
        </w:rPr>
        <w:t>To begin this exploratory analysis, first import libraries and define functions for plotting the data using </w:t>
      </w:r>
      <w:r w:rsidRPr="00AA6EE3">
        <w:rPr>
          <w:rFonts w:ascii="Consolas" w:eastAsia="Times New Roman" w:hAnsi="Consolas" w:cs="Courier New"/>
          <w:sz w:val="32"/>
          <w:szCs w:val="32"/>
          <w:lang w:eastAsia="en-IN"/>
        </w:rPr>
        <w:t>matplotlib</w:t>
      </w:r>
      <w:r w:rsidRPr="00AA6EE3">
        <w:rPr>
          <w:rFonts w:ascii="Arial" w:eastAsia="Times New Roman" w:hAnsi="Arial" w:cs="Arial"/>
          <w:sz w:val="32"/>
          <w:szCs w:val="32"/>
          <w:lang w:eastAsia="en-IN"/>
        </w:rPr>
        <w:t xml:space="preserve">. Depending on the data, not all plots will be made. </w:t>
      </w:r>
    </w:p>
    <w:p w14:paraId="775241A2" w14:textId="24F75D9F" w:rsidR="00380FCD" w:rsidRPr="004C4D94" w:rsidRDefault="00380FCD" w:rsidP="00AA6EE3">
      <w:pPr>
        <w:shd w:val="clear" w:color="auto" w:fill="FFFFFF"/>
        <w:spacing w:after="240" w:line="240" w:lineRule="auto"/>
        <w:rPr>
          <w:rFonts w:ascii="Arial" w:eastAsia="Times New Roman" w:hAnsi="Arial" w:cs="Arial"/>
          <w:sz w:val="48"/>
          <w:szCs w:val="48"/>
          <w:lang w:eastAsia="en-IN"/>
        </w:rPr>
      </w:pPr>
      <w:r w:rsidRPr="004C4D94">
        <w:rPr>
          <w:rFonts w:ascii="Arial" w:eastAsia="Times New Roman" w:hAnsi="Arial" w:cs="Arial"/>
          <w:sz w:val="48"/>
          <w:szCs w:val="48"/>
          <w:lang w:eastAsia="en-IN"/>
        </w:rPr>
        <w:t>Program and output</w:t>
      </w:r>
    </w:p>
    <w:p w14:paraId="6C2871EB" w14:textId="77777777" w:rsidR="00AA6EE3" w:rsidRPr="006E3F45" w:rsidRDefault="00AA6EE3" w:rsidP="00AA6EE3">
      <w:pPr>
        <w:spacing w:after="0" w:line="306" w:lineRule="atLeast"/>
        <w:rPr>
          <w:rFonts w:ascii="Consolas" w:eastAsia="Times New Roman" w:hAnsi="Consolas" w:cs="Arial"/>
          <w:sz w:val="30"/>
          <w:szCs w:val="30"/>
          <w:lang w:eastAsia="en-IN"/>
        </w:rPr>
      </w:pPr>
      <w:r w:rsidRPr="006E3F45">
        <w:rPr>
          <w:rFonts w:ascii="Consolas" w:eastAsia="Times New Roman" w:hAnsi="Consolas" w:cs="Arial"/>
          <w:sz w:val="30"/>
          <w:szCs w:val="30"/>
          <w:lang w:eastAsia="en-IN"/>
        </w:rPr>
        <w:t>In [1]:</w:t>
      </w:r>
    </w:p>
    <w:p w14:paraId="66A728EC"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from</w:t>
      </w:r>
      <w:r w:rsidRPr="00E42EE2">
        <w:rPr>
          <w:rFonts w:ascii="Consolas" w:eastAsia="Times New Roman" w:hAnsi="Consolas" w:cs="Courier New"/>
          <w:sz w:val="24"/>
          <w:szCs w:val="24"/>
          <w:lang w:eastAsia="en-IN"/>
        </w:rPr>
        <w:t xml:space="preserve"> mpl_</w:t>
      </w:r>
      <w:proofErr w:type="gramStart"/>
      <w:r w:rsidRPr="00E42EE2">
        <w:rPr>
          <w:rFonts w:ascii="Consolas" w:eastAsia="Times New Roman" w:hAnsi="Consolas" w:cs="Courier New"/>
          <w:sz w:val="24"/>
          <w:szCs w:val="24"/>
          <w:lang w:eastAsia="en-IN"/>
        </w:rPr>
        <w:t>toolkits.mplot</w:t>
      </w:r>
      <w:proofErr w:type="gramEnd"/>
      <w:r w:rsidRPr="00E42EE2">
        <w:rPr>
          <w:rFonts w:ascii="Consolas" w:eastAsia="Times New Roman" w:hAnsi="Consolas" w:cs="Courier New"/>
          <w:sz w:val="24"/>
          <w:szCs w:val="24"/>
          <w:lang w:eastAsia="en-IN"/>
        </w:rPr>
        <w:t xml:space="preserve">3d </w:t>
      </w: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w:t>
      </w:r>
      <w:bookmarkStart w:id="0" w:name="kln-1"/>
      <w:bookmarkEnd w:id="0"/>
      <w:r w:rsidRPr="00E42EE2">
        <w:rPr>
          <w:rFonts w:ascii="Consolas" w:eastAsia="Times New Roman" w:hAnsi="Consolas" w:cs="Courier New"/>
          <w:sz w:val="24"/>
          <w:szCs w:val="24"/>
          <w:lang w:eastAsia="en-IN"/>
        </w:rPr>
        <w:t>Axes3D</w:t>
      </w:r>
    </w:p>
    <w:p w14:paraId="35D9DCF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from</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sklearn.preprocessing</w:t>
      </w:r>
      <w:proofErr w:type="spellEnd"/>
      <w:proofErr w:type="gram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w:t>
      </w:r>
      <w:bookmarkStart w:id="1" w:name="kln-2"/>
      <w:bookmarkEnd w:id="1"/>
      <w:proofErr w:type="spellStart"/>
      <w:r w:rsidRPr="00E42EE2">
        <w:rPr>
          <w:rFonts w:ascii="Consolas" w:eastAsia="Times New Roman" w:hAnsi="Consolas" w:cs="Courier New"/>
          <w:sz w:val="24"/>
          <w:szCs w:val="24"/>
          <w:lang w:eastAsia="en-IN"/>
        </w:rPr>
        <w:t>StandardScaler</w:t>
      </w:r>
      <w:proofErr w:type="spellEnd"/>
    </w:p>
    <w:p w14:paraId="01FE096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matplotlib.pyplot</w:t>
      </w:r>
      <w:proofErr w:type="spellEnd"/>
      <w:proofErr w:type="gram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as</w:t>
      </w:r>
      <w:r w:rsidRPr="00E42EE2">
        <w:rPr>
          <w:rFonts w:ascii="Consolas" w:eastAsia="Times New Roman" w:hAnsi="Consolas" w:cs="Courier New"/>
          <w:sz w:val="24"/>
          <w:szCs w:val="24"/>
          <w:lang w:eastAsia="en-IN"/>
        </w:rPr>
        <w:t xml:space="preserve"> </w:t>
      </w:r>
      <w:bookmarkStart w:id="2" w:name="kln-3"/>
      <w:bookmarkEnd w:id="2"/>
      <w:proofErr w:type="spellStart"/>
      <w:r w:rsidRPr="00E42EE2">
        <w:rPr>
          <w:rFonts w:ascii="Consolas" w:eastAsia="Times New Roman" w:hAnsi="Consolas" w:cs="Courier New"/>
          <w:sz w:val="24"/>
          <w:szCs w:val="24"/>
          <w:lang w:eastAsia="en-IN"/>
        </w:rPr>
        <w:t>plt</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plotting</w:t>
      </w:r>
    </w:p>
    <w:p w14:paraId="09BAA36F"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numpy</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as</w:t>
      </w:r>
      <w:r w:rsidRPr="00E42EE2">
        <w:rPr>
          <w:rFonts w:ascii="Consolas" w:eastAsia="Times New Roman" w:hAnsi="Consolas" w:cs="Courier New"/>
          <w:sz w:val="24"/>
          <w:szCs w:val="24"/>
          <w:lang w:eastAsia="en-IN"/>
        </w:rPr>
        <w:t xml:space="preserve"> </w:t>
      </w:r>
      <w:bookmarkStart w:id="3" w:name="kln-4"/>
      <w:bookmarkEnd w:id="3"/>
      <w:r w:rsidRPr="00E42EE2">
        <w:rPr>
          <w:rFonts w:ascii="Consolas" w:eastAsia="Times New Roman" w:hAnsi="Consolas" w:cs="Courier New"/>
          <w:sz w:val="24"/>
          <w:szCs w:val="24"/>
          <w:lang w:eastAsia="en-IN"/>
        </w:rPr>
        <w:t xml:space="preserve">np </w:t>
      </w:r>
      <w:r w:rsidRPr="00E42EE2">
        <w:rPr>
          <w:rFonts w:ascii="Consolas" w:eastAsia="Times New Roman" w:hAnsi="Consolas" w:cs="Courier New"/>
          <w:i/>
          <w:iCs/>
          <w:sz w:val="24"/>
          <w:szCs w:val="24"/>
          <w:lang w:eastAsia="en-IN"/>
        </w:rPr>
        <w:t># linear algebra</w:t>
      </w:r>
    </w:p>
    <w:p w14:paraId="581CA0F5"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w:t>
      </w:r>
      <w:bookmarkStart w:id="4" w:name="kln-5"/>
      <w:bookmarkEnd w:id="4"/>
      <w:proofErr w:type="spellStart"/>
      <w:r w:rsidRPr="00E42EE2">
        <w:rPr>
          <w:rFonts w:ascii="Consolas" w:eastAsia="Times New Roman" w:hAnsi="Consolas" w:cs="Courier New"/>
          <w:sz w:val="24"/>
          <w:szCs w:val="24"/>
          <w:lang w:eastAsia="en-IN"/>
        </w:rPr>
        <w:t>os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accessing directory structure</w:t>
      </w:r>
    </w:p>
    <w:p w14:paraId="5D57BA59"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import</w:t>
      </w:r>
      <w:r w:rsidRPr="00E42EE2">
        <w:rPr>
          <w:rFonts w:ascii="Consolas" w:eastAsia="Times New Roman" w:hAnsi="Consolas" w:cs="Courier New"/>
          <w:sz w:val="24"/>
          <w:szCs w:val="24"/>
          <w:lang w:eastAsia="en-IN"/>
        </w:rPr>
        <w:t xml:space="preserve"> pandas </w:t>
      </w:r>
      <w:r w:rsidRPr="00E42EE2">
        <w:rPr>
          <w:rFonts w:ascii="Consolas" w:eastAsia="Times New Roman" w:hAnsi="Consolas" w:cs="Courier New"/>
          <w:color w:val="007B00"/>
          <w:sz w:val="24"/>
          <w:szCs w:val="24"/>
          <w:lang w:eastAsia="en-IN"/>
        </w:rPr>
        <w:t>as</w:t>
      </w:r>
      <w:r w:rsidRPr="00E42EE2">
        <w:rPr>
          <w:rFonts w:ascii="Consolas" w:eastAsia="Times New Roman" w:hAnsi="Consolas" w:cs="Courier New"/>
          <w:sz w:val="24"/>
          <w:szCs w:val="24"/>
          <w:lang w:eastAsia="en-IN"/>
        </w:rPr>
        <w:t xml:space="preserve"> </w:t>
      </w:r>
      <w:bookmarkStart w:id="5" w:name="kln-6"/>
      <w:bookmarkEnd w:id="5"/>
      <w:r w:rsidRPr="00E42EE2">
        <w:rPr>
          <w:rFonts w:ascii="Consolas" w:eastAsia="Times New Roman" w:hAnsi="Consolas" w:cs="Courier New"/>
          <w:sz w:val="24"/>
          <w:szCs w:val="24"/>
          <w:lang w:eastAsia="en-IN"/>
        </w:rPr>
        <w:t xml:space="preserve">pd </w:t>
      </w:r>
      <w:r w:rsidRPr="00E42EE2">
        <w:rPr>
          <w:rFonts w:ascii="Consolas" w:eastAsia="Times New Roman" w:hAnsi="Consolas" w:cs="Courier New"/>
          <w:i/>
          <w:iCs/>
          <w:sz w:val="24"/>
          <w:szCs w:val="24"/>
          <w:lang w:eastAsia="en-IN"/>
        </w:rPr>
        <w:t xml:space="preserve"># data processing, CSV file I/O </w:t>
      </w:r>
    </w:p>
    <w:p w14:paraId="0994D3B5" w14:textId="77777777" w:rsidR="00AA6EE3" w:rsidRPr="009D789B" w:rsidRDefault="00AA6EE3" w:rsidP="00AA6EE3">
      <w:pPr>
        <w:shd w:val="clear" w:color="auto" w:fill="FFFFFF"/>
        <w:spacing w:after="180" w:line="240" w:lineRule="auto"/>
        <w:rPr>
          <w:rFonts w:ascii="Arial" w:eastAsia="Times New Roman" w:hAnsi="Arial" w:cs="Arial"/>
          <w:sz w:val="21"/>
          <w:szCs w:val="21"/>
          <w:lang w:eastAsia="en-IN"/>
        </w:rPr>
      </w:pPr>
      <w:r w:rsidRPr="00E42EE2">
        <w:rPr>
          <w:rFonts w:ascii="Arial" w:eastAsia="Times New Roman" w:hAnsi="Arial" w:cs="Arial"/>
          <w:sz w:val="24"/>
          <w:szCs w:val="24"/>
          <w:lang w:eastAsia="en-IN"/>
        </w:rPr>
        <w:t>There is 1 csv file in the current version of the dataset</w:t>
      </w:r>
      <w:r w:rsidRPr="009D789B">
        <w:rPr>
          <w:rFonts w:ascii="Arial" w:eastAsia="Times New Roman" w:hAnsi="Arial" w:cs="Arial"/>
          <w:sz w:val="21"/>
          <w:szCs w:val="21"/>
          <w:lang w:eastAsia="en-IN"/>
        </w:rPr>
        <w:t>:</w:t>
      </w:r>
    </w:p>
    <w:p w14:paraId="2D8A8565"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[2]:</w:t>
      </w:r>
    </w:p>
    <w:p w14:paraId="362C47D6"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w:t>
      </w:r>
      <w:bookmarkStart w:id="6" w:name="kln-7"/>
      <w:bookmarkEnd w:id="6"/>
      <w:proofErr w:type="spellStart"/>
      <w:r w:rsidRPr="00E42EE2">
        <w:rPr>
          <w:rFonts w:ascii="Consolas" w:eastAsia="Times New Roman" w:hAnsi="Consolas" w:cs="Courier New"/>
          <w:sz w:val="24"/>
          <w:szCs w:val="24"/>
          <w:lang w:eastAsia="en-IN"/>
        </w:rPr>
        <w:t>dirname</w:t>
      </w:r>
      <w:proofErr w:type="spellEnd"/>
      <w:r w:rsidRPr="00E42EE2">
        <w:rPr>
          <w:rFonts w:ascii="Consolas" w:eastAsia="Times New Roman" w:hAnsi="Consolas" w:cs="Courier New"/>
          <w:sz w:val="24"/>
          <w:szCs w:val="24"/>
          <w:lang w:eastAsia="en-IN"/>
        </w:rPr>
        <w:t xml:space="preserve">, _, filenames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os</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walk</w:t>
      </w:r>
      <w:proofErr w:type="spellEnd"/>
      <w:proofErr w:type="gramEnd"/>
      <w:r w:rsidRPr="00E42EE2">
        <w:rPr>
          <w:rFonts w:ascii="Consolas" w:eastAsia="Times New Roman" w:hAnsi="Consolas" w:cs="Courier New"/>
          <w:sz w:val="24"/>
          <w:szCs w:val="24"/>
          <w:lang w:eastAsia="en-IN"/>
        </w:rPr>
        <w:t>(</w:t>
      </w:r>
      <w:r>
        <w:rPr>
          <w:rFonts w:ascii="Consolas" w:eastAsia="Times New Roman" w:hAnsi="Consolas" w:cs="Courier New"/>
          <w:color w:val="BB2323"/>
          <w:sz w:val="24"/>
          <w:szCs w:val="24"/>
          <w:lang w:eastAsia="en-IN"/>
        </w:rPr>
        <w:t>'</w:t>
      </w:r>
      <w:r w:rsidRPr="00E42EE2">
        <w:rPr>
          <w:rFonts w:ascii="Consolas" w:eastAsia="Times New Roman" w:hAnsi="Consolas" w:cs="Courier New"/>
          <w:color w:val="BB2323"/>
          <w:sz w:val="24"/>
          <w:szCs w:val="24"/>
          <w:lang w:eastAsia="en-IN"/>
        </w:rPr>
        <w:t xml:space="preserve"> input'</w:t>
      </w:r>
      <w:r w:rsidRPr="00E42EE2">
        <w:rPr>
          <w:rFonts w:ascii="Consolas" w:eastAsia="Times New Roman" w:hAnsi="Consolas" w:cs="Courier New"/>
          <w:sz w:val="24"/>
          <w:szCs w:val="24"/>
          <w:lang w:eastAsia="en-IN"/>
        </w:rPr>
        <w:t>):</w:t>
      </w:r>
    </w:p>
    <w:p w14:paraId="5BCCB5E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w:t>
      </w:r>
      <w:bookmarkStart w:id="7" w:name="kln-8"/>
      <w:bookmarkEnd w:id="7"/>
      <w:r w:rsidRPr="00E42EE2">
        <w:rPr>
          <w:rFonts w:ascii="Consolas" w:eastAsia="Times New Roman" w:hAnsi="Consolas" w:cs="Courier New"/>
          <w:sz w:val="24"/>
          <w:szCs w:val="24"/>
          <w:lang w:eastAsia="en-IN"/>
        </w:rPr>
        <w:t xml:space="preserve">filename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filenames:</w:t>
      </w:r>
    </w:p>
    <w:p w14:paraId="576B64F7"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8" w:name="kln-9"/>
      <w:bookmarkEnd w:id="8"/>
      <w:proofErr w:type="gramStart"/>
      <w:r w:rsidRPr="00E42EE2">
        <w:rPr>
          <w:rFonts w:ascii="Consolas" w:eastAsia="Times New Roman" w:hAnsi="Consolas" w:cs="Courier New"/>
          <w:color w:val="008000"/>
          <w:sz w:val="24"/>
          <w:szCs w:val="24"/>
          <w:lang w:eastAsia="en-IN"/>
        </w:rPr>
        <w:t>print</w:t>
      </w:r>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sz w:val="24"/>
          <w:szCs w:val="24"/>
          <w:lang w:eastAsia="en-IN"/>
        </w:rPr>
        <w:t>os</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path</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join</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dirname</w:t>
      </w:r>
      <w:proofErr w:type="spellEnd"/>
      <w:r w:rsidRPr="00E42EE2">
        <w:rPr>
          <w:rFonts w:ascii="Consolas" w:eastAsia="Times New Roman" w:hAnsi="Consolas" w:cs="Courier New"/>
          <w:sz w:val="24"/>
          <w:szCs w:val="24"/>
          <w:lang w:eastAsia="en-IN"/>
        </w:rPr>
        <w:t>, filename))</w:t>
      </w:r>
    </w:p>
    <w:p w14:paraId="4E0D2FD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42EE2">
        <w:rPr>
          <w:rFonts w:ascii="Consolas" w:eastAsia="Times New Roman" w:hAnsi="Consolas" w:cs="Courier New"/>
          <w:color w:val="3C4043"/>
          <w:sz w:val="24"/>
          <w:szCs w:val="24"/>
          <w:lang w:eastAsia="en-IN"/>
        </w:rPr>
        <w:t>input/MSFT.csv</w:t>
      </w:r>
    </w:p>
    <w:p w14:paraId="6AF162AF" w14:textId="77777777" w:rsidR="00AA6EE3" w:rsidRPr="00E42EE2" w:rsidRDefault="00AA6EE3" w:rsidP="00AA6EE3">
      <w:pPr>
        <w:shd w:val="clear" w:color="auto" w:fill="FFFFFF"/>
        <w:spacing w:after="180" w:line="240" w:lineRule="auto"/>
        <w:rPr>
          <w:rFonts w:ascii="Arial" w:eastAsia="Times New Roman" w:hAnsi="Arial" w:cs="Arial"/>
          <w:sz w:val="24"/>
          <w:szCs w:val="24"/>
          <w:lang w:eastAsia="en-IN"/>
        </w:rPr>
      </w:pPr>
      <w:r w:rsidRPr="00E42EE2">
        <w:rPr>
          <w:rFonts w:ascii="Arial" w:eastAsia="Times New Roman" w:hAnsi="Arial" w:cs="Arial"/>
          <w:sz w:val="24"/>
          <w:szCs w:val="24"/>
          <w:lang w:eastAsia="en-IN"/>
        </w:rPr>
        <w:t>.</w:t>
      </w:r>
    </w:p>
    <w:p w14:paraId="4963BF05" w14:textId="77777777" w:rsidR="00AA6EE3" w:rsidRPr="009D789B" w:rsidRDefault="00AA6EE3" w:rsidP="00AA6EE3">
      <w:pPr>
        <w:shd w:val="clear" w:color="auto" w:fill="FFFFFF"/>
        <w:spacing w:after="180" w:line="240" w:lineRule="auto"/>
        <w:rPr>
          <w:rFonts w:ascii="Arial" w:eastAsia="Times New Roman" w:hAnsi="Arial" w:cs="Arial"/>
          <w:sz w:val="21"/>
          <w:szCs w:val="21"/>
          <w:lang w:eastAsia="en-IN"/>
        </w:rPr>
      </w:pPr>
      <w:proofErr w:type="spellStart"/>
      <w:r w:rsidRPr="009D789B">
        <w:rPr>
          <w:rFonts w:ascii="Google Material Icons" w:eastAsia="Times New Roman" w:hAnsi="Google Material Icons" w:cs="Arial"/>
          <w:color w:val="47494D"/>
          <w:sz w:val="36"/>
          <w:szCs w:val="36"/>
          <w:lang w:eastAsia="en-IN"/>
        </w:rPr>
        <w:t>unfold_less</w:t>
      </w:r>
      <w:proofErr w:type="spellEnd"/>
    </w:p>
    <w:p w14:paraId="12A40EF1"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[3]:</w:t>
      </w:r>
    </w:p>
    <w:p w14:paraId="3ADDEB26"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i/>
          <w:iCs/>
          <w:sz w:val="24"/>
          <w:szCs w:val="24"/>
          <w:lang w:eastAsia="en-IN"/>
        </w:rPr>
        <w:t># Distribution graphs (histogram/bar graph) of column data</w:t>
      </w:r>
    </w:p>
    <w:p w14:paraId="6E92E219"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def</w:t>
      </w:r>
      <w:r w:rsidRPr="00E42EE2">
        <w:rPr>
          <w:rFonts w:ascii="Consolas" w:eastAsia="Times New Roman" w:hAnsi="Consolas" w:cs="Courier New"/>
          <w:sz w:val="24"/>
          <w:szCs w:val="24"/>
          <w:lang w:eastAsia="en-IN"/>
        </w:rPr>
        <w:t xml:space="preserve"> </w:t>
      </w:r>
      <w:bookmarkStart w:id="9" w:name="kln-11"/>
      <w:bookmarkEnd w:id="9"/>
      <w:proofErr w:type="spellStart"/>
      <w:proofErr w:type="gramStart"/>
      <w:r w:rsidRPr="00E42EE2">
        <w:rPr>
          <w:rFonts w:ascii="Consolas" w:eastAsia="Times New Roman" w:hAnsi="Consolas" w:cs="Courier New"/>
          <w:sz w:val="24"/>
          <w:szCs w:val="24"/>
          <w:lang w:eastAsia="en-IN"/>
        </w:rPr>
        <w:t>plotPerColumnDistribution</w:t>
      </w:r>
      <w:proofErr w:type="spellEnd"/>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nGraphShown</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nGraphPerRow</w:t>
      </w:r>
      <w:proofErr w:type="spellEnd"/>
      <w:r w:rsidRPr="00E42EE2">
        <w:rPr>
          <w:rFonts w:ascii="Consolas" w:eastAsia="Times New Roman" w:hAnsi="Consolas" w:cs="Courier New"/>
          <w:sz w:val="24"/>
          <w:szCs w:val="24"/>
          <w:lang w:eastAsia="en-IN"/>
        </w:rPr>
        <w:t>):</w:t>
      </w:r>
    </w:p>
    <w:p w14:paraId="13F8DC5C"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0" w:name="kln-12"/>
      <w:bookmarkEnd w:id="10"/>
      <w:proofErr w:type="spellStart"/>
      <w:r w:rsidRPr="00E42EE2">
        <w:rPr>
          <w:rFonts w:ascii="Consolas" w:eastAsia="Times New Roman" w:hAnsi="Consolas" w:cs="Courier New"/>
          <w:sz w:val="24"/>
          <w:szCs w:val="24"/>
          <w:lang w:eastAsia="en-IN"/>
        </w:rPr>
        <w:t>nunique</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nunique</w:t>
      </w:r>
      <w:proofErr w:type="spellEnd"/>
      <w:proofErr w:type="gramEnd"/>
      <w:r w:rsidRPr="00E42EE2">
        <w:rPr>
          <w:rFonts w:ascii="Consolas" w:eastAsia="Times New Roman" w:hAnsi="Consolas" w:cs="Courier New"/>
          <w:sz w:val="24"/>
          <w:szCs w:val="24"/>
          <w:lang w:eastAsia="en-IN"/>
        </w:rPr>
        <w:t>()</w:t>
      </w:r>
    </w:p>
    <w:p w14:paraId="4D2A71E3"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1" w:name="kln-13"/>
      <w:bookmarkEnd w:id="11"/>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[col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col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nunique</w:t>
      </w:r>
      <w:proofErr w:type="spellEnd"/>
      <w:r w:rsidRPr="00E42EE2">
        <w:rPr>
          <w:rFonts w:ascii="Consolas" w:eastAsia="Times New Roman" w:hAnsi="Consolas" w:cs="Courier New"/>
          <w:sz w:val="24"/>
          <w:szCs w:val="24"/>
          <w:lang w:eastAsia="en-IN"/>
        </w:rPr>
        <w:t xml:space="preserve">[col] </w:t>
      </w:r>
      <w:r w:rsidRPr="00E42EE2">
        <w:rPr>
          <w:rFonts w:ascii="Consolas" w:eastAsia="Times New Roman" w:hAnsi="Consolas" w:cs="Courier New"/>
          <w:color w:val="055BE0"/>
          <w:sz w:val="24"/>
          <w:szCs w:val="24"/>
          <w:lang w:eastAsia="en-IN"/>
        </w:rPr>
        <w:t>&gt;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b/>
          <w:bCs/>
          <w:color w:val="AA22FF"/>
          <w:sz w:val="24"/>
          <w:szCs w:val="24"/>
          <w:lang w:eastAsia="en-IN"/>
        </w:rPr>
        <w:t>and</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nunique</w:t>
      </w:r>
      <w:proofErr w:type="spellEnd"/>
      <w:r w:rsidRPr="00E42EE2">
        <w:rPr>
          <w:rFonts w:ascii="Consolas" w:eastAsia="Times New Roman" w:hAnsi="Consolas" w:cs="Courier New"/>
          <w:sz w:val="24"/>
          <w:szCs w:val="24"/>
          <w:lang w:eastAsia="en-IN"/>
        </w:rPr>
        <w:t xml:space="preserve">[col] </w:t>
      </w:r>
      <w:r w:rsidRPr="00E42EE2">
        <w:rPr>
          <w:rFonts w:ascii="Consolas" w:eastAsia="Times New Roman" w:hAnsi="Consolas" w:cs="Courier New"/>
          <w:color w:val="055BE0"/>
          <w:sz w:val="24"/>
          <w:szCs w:val="24"/>
          <w:lang w:eastAsia="en-IN"/>
        </w:rPr>
        <w:t>&lt;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50</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For displaying purposes, pick columns that have between 1 and 50 unique values</w:t>
      </w:r>
    </w:p>
    <w:p w14:paraId="706001B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2" w:name="kln-14"/>
      <w:bookmarkEnd w:id="12"/>
      <w:proofErr w:type="spellStart"/>
      <w:r w:rsidRPr="00E42EE2">
        <w:rPr>
          <w:rFonts w:ascii="Consolas" w:eastAsia="Times New Roman" w:hAnsi="Consolas" w:cs="Courier New"/>
          <w:sz w:val="24"/>
          <w:szCs w:val="24"/>
          <w:lang w:eastAsia="en-IN"/>
        </w:rPr>
        <w:t>nRow</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nCol</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shape</w:t>
      </w:r>
      <w:proofErr w:type="spellEnd"/>
      <w:proofErr w:type="gramEnd"/>
    </w:p>
    <w:p w14:paraId="2E2E5A57"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3" w:name="kln-15"/>
      <w:bookmarkEnd w:id="13"/>
      <w:proofErr w:type="spell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8000"/>
          <w:sz w:val="24"/>
          <w:szCs w:val="24"/>
          <w:lang w:eastAsia="en-IN"/>
        </w:rPr>
        <w:t>list</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
    <w:p w14:paraId="434C9080"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4" w:name="kln-16"/>
      <w:bookmarkEnd w:id="14"/>
      <w:proofErr w:type="spellStart"/>
      <w:r w:rsidRPr="00E42EE2">
        <w:rPr>
          <w:rFonts w:ascii="Consolas" w:eastAsia="Times New Roman" w:hAnsi="Consolas" w:cs="Courier New"/>
          <w:sz w:val="24"/>
          <w:szCs w:val="24"/>
          <w:lang w:eastAsia="en-IN"/>
        </w:rPr>
        <w:t>nGraphRow</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nCol</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nGraphPerRow</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nGraphPerRow</w:t>
      </w:r>
      <w:proofErr w:type="spellEnd"/>
    </w:p>
    <w:p w14:paraId="6B50509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5" w:name="kln-17"/>
      <w:bookmarkEnd w:id="15"/>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figure</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num</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3D7E7E"/>
          <w:sz w:val="24"/>
          <w:szCs w:val="24"/>
          <w:lang w:eastAsia="en-IN"/>
        </w:rPr>
        <w:t>None</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figsize</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6</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nGraphPerRow</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8</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nGraphRow</w:t>
      </w:r>
      <w:proofErr w:type="spellEnd"/>
      <w:r w:rsidRPr="00E42EE2">
        <w:rPr>
          <w:rFonts w:ascii="Consolas" w:eastAsia="Times New Roman" w:hAnsi="Consolas" w:cs="Courier New"/>
          <w:sz w:val="24"/>
          <w:szCs w:val="24"/>
          <w:lang w:eastAsia="en-IN"/>
        </w:rPr>
        <w:t xml:space="preserve">), dpi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80</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facecolor</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BB2323"/>
          <w:sz w:val="24"/>
          <w:szCs w:val="24"/>
          <w:lang w:eastAsia="en-IN"/>
        </w:rPr>
        <w:t>'w'</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edgecolor</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BB2323"/>
          <w:sz w:val="24"/>
          <w:szCs w:val="24"/>
          <w:lang w:eastAsia="en-IN"/>
        </w:rPr>
        <w:t>'k'</w:t>
      </w:r>
      <w:r w:rsidRPr="00E42EE2">
        <w:rPr>
          <w:rFonts w:ascii="Consolas" w:eastAsia="Times New Roman" w:hAnsi="Consolas" w:cs="Courier New"/>
          <w:sz w:val="24"/>
          <w:szCs w:val="24"/>
          <w:lang w:eastAsia="en-IN"/>
        </w:rPr>
        <w:t>)</w:t>
      </w:r>
    </w:p>
    <w:p w14:paraId="0331C09A"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w:t>
      </w:r>
      <w:bookmarkStart w:id="16" w:name="kln-18"/>
      <w:bookmarkEnd w:id="16"/>
      <w:proofErr w:type="spellStart"/>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gramStart"/>
      <w:r w:rsidRPr="00E42EE2">
        <w:rPr>
          <w:rFonts w:ascii="Consolas" w:eastAsia="Times New Roman" w:hAnsi="Consolas" w:cs="Courier New"/>
          <w:color w:val="008000"/>
          <w:sz w:val="24"/>
          <w:szCs w:val="24"/>
          <w:lang w:eastAsia="en-IN"/>
        </w:rPr>
        <w:t>range</w:t>
      </w:r>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color w:val="008000"/>
          <w:sz w:val="24"/>
          <w:szCs w:val="24"/>
          <w:lang w:eastAsia="en-IN"/>
        </w:rPr>
        <w:t>min</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nCol</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nGraphShown</w:t>
      </w:r>
      <w:proofErr w:type="spellEnd"/>
      <w:r w:rsidRPr="00E42EE2">
        <w:rPr>
          <w:rFonts w:ascii="Consolas" w:eastAsia="Times New Roman" w:hAnsi="Consolas" w:cs="Courier New"/>
          <w:sz w:val="24"/>
          <w:szCs w:val="24"/>
          <w:lang w:eastAsia="en-IN"/>
        </w:rPr>
        <w:t>)):</w:t>
      </w:r>
    </w:p>
    <w:p w14:paraId="26B68985"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7" w:name="kln-19"/>
      <w:bookmarkEnd w:id="17"/>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subplot</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nGraphRow</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nGraphPerRow</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w:t>
      </w:r>
    </w:p>
    <w:p w14:paraId="43C6884A"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18" w:name="kln-20"/>
      <w:bookmarkEnd w:id="18"/>
      <w:proofErr w:type="spellStart"/>
      <w:r w:rsidRPr="00E42EE2">
        <w:rPr>
          <w:rFonts w:ascii="Consolas" w:eastAsia="Times New Roman" w:hAnsi="Consolas" w:cs="Courier New"/>
          <w:sz w:val="24"/>
          <w:szCs w:val="24"/>
          <w:lang w:eastAsia="en-IN"/>
        </w:rPr>
        <w:t>columnDf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iloc</w:t>
      </w:r>
      <w:proofErr w:type="spellEnd"/>
      <w:proofErr w:type="gram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w:t>
      </w:r>
    </w:p>
    <w:p w14:paraId="3267489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b/>
          <w:bCs/>
          <w:color w:val="AA22FF"/>
          <w:sz w:val="24"/>
          <w:szCs w:val="24"/>
          <w:lang w:eastAsia="en-IN"/>
        </w:rPr>
        <w:t>not</w:t>
      </w:r>
      <w:r w:rsidRPr="00E42EE2">
        <w:rPr>
          <w:rFonts w:ascii="Consolas" w:eastAsia="Times New Roman" w:hAnsi="Consolas" w:cs="Courier New"/>
          <w:sz w:val="24"/>
          <w:szCs w:val="24"/>
          <w:lang w:eastAsia="en-IN"/>
        </w:rPr>
        <w:t xml:space="preserve"> </w:t>
      </w:r>
      <w:bookmarkStart w:id="19" w:name="kln-21"/>
      <w:bookmarkEnd w:id="19"/>
      <w:proofErr w:type="spellStart"/>
      <w:proofErr w:type="gramStart"/>
      <w:r w:rsidRPr="00E42EE2">
        <w:rPr>
          <w:rFonts w:ascii="Consolas" w:eastAsia="Times New Roman" w:hAnsi="Consolas" w:cs="Courier New"/>
          <w:sz w:val="24"/>
          <w:szCs w:val="24"/>
          <w:lang w:eastAsia="en-IN"/>
        </w:rPr>
        <w:t>np</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issubdtype</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008000"/>
          <w:sz w:val="24"/>
          <w:szCs w:val="24"/>
          <w:lang w:eastAsia="en-IN"/>
        </w:rPr>
        <w:t>type</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columnDf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iloc</w:t>
      </w:r>
      <w:proofErr w:type="spellEnd"/>
      <w:r w:rsidRPr="00E42EE2">
        <w:rPr>
          <w:rFonts w:ascii="Consolas" w:eastAsia="Times New Roman" w:hAnsi="Consolas" w:cs="Courier New"/>
          <w:sz w:val="24"/>
          <w:szCs w:val="24"/>
          <w:lang w:eastAsia="en-IN"/>
        </w:rPr>
        <w:t>[</w:t>
      </w:r>
      <w:r w:rsidRPr="00E42EE2">
        <w:rPr>
          <w:rFonts w:ascii="Consolas" w:eastAsia="Times New Roman" w:hAnsi="Consolas" w:cs="Courier New"/>
          <w:color w:val="666666"/>
          <w:sz w:val="24"/>
          <w:szCs w:val="24"/>
          <w:lang w:eastAsia="en-IN"/>
        </w:rPr>
        <w:t>0</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np</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number</w:t>
      </w:r>
      <w:proofErr w:type="spellEnd"/>
      <w:r w:rsidRPr="00E42EE2">
        <w:rPr>
          <w:rFonts w:ascii="Consolas" w:eastAsia="Times New Roman" w:hAnsi="Consolas" w:cs="Courier New"/>
          <w:sz w:val="24"/>
          <w:szCs w:val="24"/>
          <w:lang w:eastAsia="en-IN"/>
        </w:rPr>
        <w:t>)):</w:t>
      </w:r>
    </w:p>
    <w:p w14:paraId="3F597EAF"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0" w:name="kln-22"/>
      <w:bookmarkEnd w:id="20"/>
      <w:proofErr w:type="spellStart"/>
      <w:r w:rsidRPr="00E42EE2">
        <w:rPr>
          <w:rFonts w:ascii="Consolas" w:eastAsia="Times New Roman" w:hAnsi="Consolas" w:cs="Courier New"/>
          <w:sz w:val="24"/>
          <w:szCs w:val="24"/>
          <w:lang w:eastAsia="en-IN"/>
        </w:rPr>
        <w:t>valueCounts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columnDf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value_</w:t>
      </w:r>
      <w:proofErr w:type="gramStart"/>
      <w:r w:rsidRPr="00E42EE2">
        <w:rPr>
          <w:rFonts w:ascii="Consolas" w:eastAsia="Times New Roman" w:hAnsi="Consolas" w:cs="Courier New"/>
          <w:sz w:val="24"/>
          <w:szCs w:val="24"/>
          <w:lang w:eastAsia="en-IN"/>
        </w:rPr>
        <w:t>counts</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w:t>
      </w:r>
    </w:p>
    <w:p w14:paraId="675DDCA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1" w:name="kln-23"/>
      <w:bookmarkEnd w:id="21"/>
      <w:proofErr w:type="spellStart"/>
      <w:proofErr w:type="gramStart"/>
      <w:r w:rsidRPr="00E42EE2">
        <w:rPr>
          <w:rFonts w:ascii="Consolas" w:eastAsia="Times New Roman" w:hAnsi="Consolas" w:cs="Courier New"/>
          <w:sz w:val="24"/>
          <w:szCs w:val="24"/>
          <w:lang w:eastAsia="en-IN"/>
        </w:rPr>
        <w:t>valueCounts</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plot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bar</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w:t>
      </w:r>
    </w:p>
    <w:p w14:paraId="16E6239F"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lastRenderedPageBreak/>
        <w:t xml:space="preserve">        </w:t>
      </w:r>
      <w:r w:rsidRPr="00E42EE2">
        <w:rPr>
          <w:rFonts w:ascii="Consolas" w:eastAsia="Times New Roman" w:hAnsi="Consolas" w:cs="Courier New"/>
          <w:color w:val="007B00"/>
          <w:sz w:val="24"/>
          <w:szCs w:val="24"/>
          <w:lang w:eastAsia="en-IN"/>
        </w:rPr>
        <w:t>else</w:t>
      </w:r>
      <w:r w:rsidRPr="00E42EE2">
        <w:rPr>
          <w:rFonts w:ascii="Consolas" w:eastAsia="Times New Roman" w:hAnsi="Consolas" w:cs="Courier New"/>
          <w:sz w:val="24"/>
          <w:szCs w:val="24"/>
          <w:lang w:eastAsia="en-IN"/>
        </w:rPr>
        <w:t>:</w:t>
      </w:r>
    </w:p>
    <w:p w14:paraId="15F14C67"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2" w:name="kln-25"/>
      <w:bookmarkEnd w:id="22"/>
      <w:proofErr w:type="spellStart"/>
      <w:r w:rsidRPr="00E42EE2">
        <w:rPr>
          <w:rFonts w:ascii="Consolas" w:eastAsia="Times New Roman" w:hAnsi="Consolas" w:cs="Courier New"/>
          <w:sz w:val="24"/>
          <w:szCs w:val="24"/>
          <w:lang w:eastAsia="en-IN"/>
        </w:rPr>
        <w:t>columnDf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hist</w:t>
      </w:r>
      <w:proofErr w:type="spellEnd"/>
      <w:r w:rsidRPr="00E42EE2">
        <w:rPr>
          <w:rFonts w:ascii="Consolas" w:eastAsia="Times New Roman" w:hAnsi="Consolas" w:cs="Courier New"/>
          <w:sz w:val="24"/>
          <w:szCs w:val="24"/>
          <w:lang w:eastAsia="en-IN"/>
        </w:rPr>
        <w:t>()</w:t>
      </w:r>
    </w:p>
    <w:p w14:paraId="650CC363"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3" w:name="kln-26"/>
      <w:bookmarkEnd w:id="23"/>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ylabel</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BB2323"/>
          <w:sz w:val="24"/>
          <w:szCs w:val="24"/>
          <w:lang w:eastAsia="en-IN"/>
        </w:rPr>
        <w:t>'counts'</w:t>
      </w:r>
      <w:r w:rsidRPr="00E42EE2">
        <w:rPr>
          <w:rFonts w:ascii="Consolas" w:eastAsia="Times New Roman" w:hAnsi="Consolas" w:cs="Courier New"/>
          <w:sz w:val="24"/>
          <w:szCs w:val="24"/>
          <w:lang w:eastAsia="en-IN"/>
        </w:rPr>
        <w:t>)</w:t>
      </w:r>
    </w:p>
    <w:p w14:paraId="35B0A11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4" w:name="kln-27"/>
      <w:bookmarkEnd w:id="24"/>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xticks</w:t>
      </w:r>
      <w:proofErr w:type="spellEnd"/>
      <w:proofErr w:type="gramEnd"/>
      <w:r w:rsidRPr="00E42EE2">
        <w:rPr>
          <w:rFonts w:ascii="Consolas" w:eastAsia="Times New Roman" w:hAnsi="Consolas" w:cs="Courier New"/>
          <w:sz w:val="24"/>
          <w:szCs w:val="24"/>
          <w:lang w:eastAsia="en-IN"/>
        </w:rPr>
        <w:t xml:space="preserve">(rotation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90</w:t>
      </w:r>
      <w:r w:rsidRPr="00E42EE2">
        <w:rPr>
          <w:rFonts w:ascii="Consolas" w:eastAsia="Times New Roman" w:hAnsi="Consolas" w:cs="Courier New"/>
          <w:sz w:val="24"/>
          <w:szCs w:val="24"/>
          <w:lang w:eastAsia="en-IN"/>
        </w:rPr>
        <w:t>)</w:t>
      </w:r>
    </w:p>
    <w:p w14:paraId="5421511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5" w:name="kln-28"/>
      <w:bookmarkEnd w:id="25"/>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title</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BA2121"/>
          <w:sz w:val="24"/>
          <w:szCs w:val="24"/>
          <w:lang w:eastAsia="en-IN"/>
        </w:rPr>
        <w:t>f</w:t>
      </w:r>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columnNames</w:t>
      </w:r>
      <w:proofErr w:type="spellEnd"/>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i</w:t>
      </w:r>
      <w:proofErr w:type="spellEnd"/>
      <w:r w:rsidRPr="00E42EE2">
        <w:rPr>
          <w:rFonts w:ascii="Consolas" w:eastAsia="Times New Roman" w:hAnsi="Consolas" w:cs="Courier New"/>
          <w:b/>
          <w:bCs/>
          <w:color w:val="BB6688"/>
          <w:sz w:val="24"/>
          <w:szCs w:val="24"/>
          <w:lang w:eastAsia="en-IN"/>
        </w:rPr>
        <w:t>]}</w:t>
      </w:r>
      <w:r w:rsidRPr="00E42EE2">
        <w:rPr>
          <w:rFonts w:ascii="Consolas" w:eastAsia="Times New Roman" w:hAnsi="Consolas" w:cs="Courier New"/>
          <w:color w:val="BB2323"/>
          <w:sz w:val="24"/>
          <w:szCs w:val="24"/>
          <w:lang w:eastAsia="en-IN"/>
        </w:rPr>
        <w:t xml:space="preserve"> (column </w:t>
      </w:r>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i</w:t>
      </w:r>
      <w:proofErr w:type="spellEnd"/>
      <w:r w:rsidRPr="00E42EE2">
        <w:rPr>
          <w:rFonts w:ascii="Consolas" w:eastAsia="Times New Roman" w:hAnsi="Consolas" w:cs="Courier New"/>
          <w:b/>
          <w:bCs/>
          <w:color w:val="BB6688"/>
          <w:sz w:val="24"/>
          <w:szCs w:val="24"/>
          <w:lang w:eastAsia="en-IN"/>
        </w:rPr>
        <w:t>}</w:t>
      </w:r>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w:t>
      </w:r>
    </w:p>
    <w:p w14:paraId="1D31AA3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6" w:name="kln-29"/>
      <w:bookmarkEnd w:id="26"/>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tight</w:t>
      </w:r>
      <w:proofErr w:type="gramEnd"/>
      <w:r w:rsidRPr="00E42EE2">
        <w:rPr>
          <w:rFonts w:ascii="Consolas" w:eastAsia="Times New Roman" w:hAnsi="Consolas" w:cs="Courier New"/>
          <w:sz w:val="24"/>
          <w:szCs w:val="24"/>
          <w:lang w:eastAsia="en-IN"/>
        </w:rPr>
        <w:t>_layout</w:t>
      </w:r>
      <w:proofErr w:type="spellEnd"/>
      <w:r w:rsidRPr="00E42EE2">
        <w:rPr>
          <w:rFonts w:ascii="Consolas" w:eastAsia="Times New Roman" w:hAnsi="Consolas" w:cs="Courier New"/>
          <w:sz w:val="24"/>
          <w:szCs w:val="24"/>
          <w:lang w:eastAsia="en-IN"/>
        </w:rPr>
        <w:t xml:space="preserve">(pad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w_pad</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h_pad</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w:t>
      </w:r>
    </w:p>
    <w:p w14:paraId="155CC4CC"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7" w:name="kln-30"/>
      <w:bookmarkEnd w:id="27"/>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show</w:t>
      </w:r>
      <w:proofErr w:type="spellEnd"/>
      <w:proofErr w:type="gramEnd"/>
      <w:r w:rsidRPr="00E42EE2">
        <w:rPr>
          <w:rFonts w:ascii="Consolas" w:eastAsia="Times New Roman" w:hAnsi="Consolas" w:cs="Courier New"/>
          <w:sz w:val="24"/>
          <w:szCs w:val="24"/>
          <w:lang w:eastAsia="en-IN"/>
        </w:rPr>
        <w:t>()</w:t>
      </w:r>
    </w:p>
    <w:p w14:paraId="22F68966" w14:textId="77777777" w:rsidR="00AA6EE3" w:rsidRPr="009D789B" w:rsidRDefault="00AA6EE3" w:rsidP="00AA6EE3">
      <w:pPr>
        <w:shd w:val="clear" w:color="auto" w:fill="FFFFFF"/>
        <w:spacing w:after="180" w:line="240" w:lineRule="auto"/>
        <w:rPr>
          <w:rFonts w:ascii="Arial" w:eastAsia="Times New Roman" w:hAnsi="Arial" w:cs="Arial"/>
          <w:sz w:val="21"/>
          <w:szCs w:val="21"/>
          <w:lang w:eastAsia="en-IN"/>
        </w:rPr>
      </w:pPr>
      <w:proofErr w:type="spellStart"/>
      <w:r w:rsidRPr="009D789B">
        <w:rPr>
          <w:rFonts w:ascii="Google Material Icons" w:eastAsia="Times New Roman" w:hAnsi="Google Material Icons" w:cs="Arial"/>
          <w:color w:val="47494D"/>
          <w:sz w:val="36"/>
          <w:szCs w:val="36"/>
          <w:lang w:eastAsia="en-IN"/>
        </w:rPr>
        <w:t>unfold_less</w:t>
      </w:r>
      <w:proofErr w:type="spellEnd"/>
    </w:p>
    <w:p w14:paraId="6701C5E0"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[4]:</w:t>
      </w:r>
    </w:p>
    <w:p w14:paraId="4A11089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i/>
          <w:iCs/>
          <w:sz w:val="24"/>
          <w:szCs w:val="24"/>
          <w:lang w:eastAsia="en-IN"/>
        </w:rPr>
        <w:t># Correlation matrix</w:t>
      </w:r>
    </w:p>
    <w:p w14:paraId="0A82E651"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def</w:t>
      </w:r>
      <w:r w:rsidRPr="00E42EE2">
        <w:rPr>
          <w:rFonts w:ascii="Consolas" w:eastAsia="Times New Roman" w:hAnsi="Consolas" w:cs="Courier New"/>
          <w:sz w:val="24"/>
          <w:szCs w:val="24"/>
          <w:lang w:eastAsia="en-IN"/>
        </w:rPr>
        <w:t xml:space="preserve"> </w:t>
      </w:r>
      <w:bookmarkStart w:id="28" w:name="kln-32"/>
      <w:bookmarkEnd w:id="28"/>
      <w:proofErr w:type="spellStart"/>
      <w:proofErr w:type="gramStart"/>
      <w:r w:rsidRPr="00E42EE2">
        <w:rPr>
          <w:rFonts w:ascii="Consolas" w:eastAsia="Times New Roman" w:hAnsi="Consolas" w:cs="Courier New"/>
          <w:sz w:val="24"/>
          <w:szCs w:val="24"/>
          <w:lang w:eastAsia="en-IN"/>
        </w:rPr>
        <w:t>plotCorrelationMatrix</w:t>
      </w:r>
      <w:proofErr w:type="spellEnd"/>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graphWidth</w:t>
      </w:r>
      <w:proofErr w:type="spellEnd"/>
      <w:r w:rsidRPr="00E42EE2">
        <w:rPr>
          <w:rFonts w:ascii="Consolas" w:eastAsia="Times New Roman" w:hAnsi="Consolas" w:cs="Courier New"/>
          <w:sz w:val="24"/>
          <w:szCs w:val="24"/>
          <w:lang w:eastAsia="en-IN"/>
        </w:rPr>
        <w:t>):</w:t>
      </w:r>
    </w:p>
    <w:p w14:paraId="5ACA6F0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29" w:name="kln-33"/>
      <w:bookmarkEnd w:id="29"/>
      <w:r w:rsidRPr="00E42EE2">
        <w:rPr>
          <w:rFonts w:ascii="Consolas" w:eastAsia="Times New Roman" w:hAnsi="Consolas" w:cs="Courier New"/>
          <w:sz w:val="24"/>
          <w:szCs w:val="24"/>
          <w:lang w:eastAsia="en-IN"/>
        </w:rPr>
        <w:t xml:space="preserve">filename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dataframeName</w:t>
      </w:r>
      <w:proofErr w:type="spellEnd"/>
      <w:proofErr w:type="gramEnd"/>
    </w:p>
    <w:p w14:paraId="2311D22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0" w:name="kln-34"/>
      <w:bookmarkEnd w:id="30"/>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dropna</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BB2323"/>
          <w:sz w:val="24"/>
          <w:szCs w:val="24"/>
          <w:lang w:eastAsia="en-IN"/>
        </w:rPr>
        <w:t>'columns'</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xml:space="preserve"># drop columns with </w:t>
      </w:r>
      <w:proofErr w:type="spellStart"/>
      <w:r w:rsidRPr="00E42EE2">
        <w:rPr>
          <w:rFonts w:ascii="Consolas" w:eastAsia="Times New Roman" w:hAnsi="Consolas" w:cs="Courier New"/>
          <w:i/>
          <w:iCs/>
          <w:sz w:val="24"/>
          <w:szCs w:val="24"/>
          <w:lang w:eastAsia="en-IN"/>
        </w:rPr>
        <w:t>NaN</w:t>
      </w:r>
      <w:proofErr w:type="spellEnd"/>
    </w:p>
    <w:p w14:paraId="7DB7287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1" w:name="kln-35"/>
      <w:bookmarkEnd w:id="31"/>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[col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col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[col]</w:t>
      </w:r>
      <w:r w:rsidRPr="00E42EE2">
        <w:rPr>
          <w:rFonts w:ascii="Consolas" w:eastAsia="Times New Roman" w:hAnsi="Consolas" w:cs="Courier New"/>
          <w:color w:val="055BE0"/>
          <w:sz w:val="24"/>
          <w:szCs w:val="24"/>
          <w:lang w:eastAsia="en-IN"/>
        </w:rPr>
        <w:t>.</w:t>
      </w:r>
      <w:proofErr w:type="spellStart"/>
      <w:r w:rsidRPr="00E42EE2">
        <w:rPr>
          <w:rFonts w:ascii="Consolas" w:eastAsia="Times New Roman" w:hAnsi="Consolas" w:cs="Courier New"/>
          <w:sz w:val="24"/>
          <w:szCs w:val="24"/>
          <w:lang w:eastAsia="en-IN"/>
        </w:rPr>
        <w:t>nunique</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&gt;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keep columns where there are more than 1 unique values</w:t>
      </w:r>
    </w:p>
    <w:p w14:paraId="7698F77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bookmarkStart w:id="32" w:name="kln-36"/>
      <w:bookmarkEnd w:id="32"/>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shape</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&lt;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2</w:t>
      </w:r>
      <w:r w:rsidRPr="00E42EE2">
        <w:rPr>
          <w:rFonts w:ascii="Consolas" w:eastAsia="Times New Roman" w:hAnsi="Consolas" w:cs="Courier New"/>
          <w:sz w:val="24"/>
          <w:szCs w:val="24"/>
          <w:lang w:eastAsia="en-IN"/>
        </w:rPr>
        <w:t>:</w:t>
      </w:r>
    </w:p>
    <w:p w14:paraId="655B332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3" w:name="kln-37"/>
      <w:bookmarkEnd w:id="33"/>
      <w:proofErr w:type="gramStart"/>
      <w:r w:rsidRPr="00E42EE2">
        <w:rPr>
          <w:rFonts w:ascii="Consolas" w:eastAsia="Times New Roman" w:hAnsi="Consolas" w:cs="Courier New"/>
          <w:color w:val="008000"/>
          <w:sz w:val="24"/>
          <w:szCs w:val="24"/>
          <w:lang w:eastAsia="en-IN"/>
        </w:rPr>
        <w:t>print</w:t>
      </w:r>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color w:val="BA2121"/>
          <w:sz w:val="24"/>
          <w:szCs w:val="24"/>
          <w:lang w:eastAsia="en-IN"/>
        </w:rPr>
        <w:t>f</w:t>
      </w:r>
      <w:r w:rsidRPr="00E42EE2">
        <w:rPr>
          <w:rFonts w:ascii="Consolas" w:eastAsia="Times New Roman" w:hAnsi="Consolas" w:cs="Courier New"/>
          <w:color w:val="BB2323"/>
          <w:sz w:val="24"/>
          <w:szCs w:val="24"/>
          <w:lang w:eastAsia="en-IN"/>
        </w:rPr>
        <w:t>'No</w:t>
      </w:r>
      <w:proofErr w:type="spellEnd"/>
      <w:r w:rsidRPr="00E42EE2">
        <w:rPr>
          <w:rFonts w:ascii="Consolas" w:eastAsia="Times New Roman" w:hAnsi="Consolas" w:cs="Courier New"/>
          <w:color w:val="BB2323"/>
          <w:sz w:val="24"/>
          <w:szCs w:val="24"/>
          <w:lang w:eastAsia="en-IN"/>
        </w:rPr>
        <w:t xml:space="preserve"> correlation plots shown: The number of non-</w:t>
      </w:r>
      <w:proofErr w:type="spellStart"/>
      <w:r w:rsidRPr="00E42EE2">
        <w:rPr>
          <w:rFonts w:ascii="Consolas" w:eastAsia="Times New Roman" w:hAnsi="Consolas" w:cs="Courier New"/>
          <w:color w:val="BB2323"/>
          <w:sz w:val="24"/>
          <w:szCs w:val="24"/>
          <w:lang w:eastAsia="en-IN"/>
        </w:rPr>
        <w:t>NaN</w:t>
      </w:r>
      <w:proofErr w:type="spellEnd"/>
      <w:r w:rsidRPr="00E42EE2">
        <w:rPr>
          <w:rFonts w:ascii="Consolas" w:eastAsia="Times New Roman" w:hAnsi="Consolas" w:cs="Courier New"/>
          <w:color w:val="BB2323"/>
          <w:sz w:val="24"/>
          <w:szCs w:val="24"/>
          <w:lang w:eastAsia="en-IN"/>
        </w:rPr>
        <w:t xml:space="preserve"> or constant columns (</w:t>
      </w:r>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df.shape</w:t>
      </w:r>
      <w:proofErr w:type="spellEnd"/>
      <w:r w:rsidRPr="00E42EE2">
        <w:rPr>
          <w:rFonts w:ascii="Consolas" w:eastAsia="Times New Roman" w:hAnsi="Consolas" w:cs="Courier New"/>
          <w:b/>
          <w:bCs/>
          <w:color w:val="BB6688"/>
          <w:sz w:val="24"/>
          <w:szCs w:val="24"/>
          <w:lang w:eastAsia="en-IN"/>
        </w:rPr>
        <w:t>[1]}</w:t>
      </w:r>
      <w:r w:rsidRPr="00E42EE2">
        <w:rPr>
          <w:rFonts w:ascii="Consolas" w:eastAsia="Times New Roman" w:hAnsi="Consolas" w:cs="Courier New"/>
          <w:color w:val="BB2323"/>
          <w:sz w:val="24"/>
          <w:szCs w:val="24"/>
          <w:lang w:eastAsia="en-IN"/>
        </w:rPr>
        <w:t>) is less than 2'</w:t>
      </w:r>
      <w:r w:rsidRPr="00E42EE2">
        <w:rPr>
          <w:rFonts w:ascii="Consolas" w:eastAsia="Times New Roman" w:hAnsi="Consolas" w:cs="Courier New"/>
          <w:sz w:val="24"/>
          <w:szCs w:val="24"/>
          <w:lang w:eastAsia="en-IN"/>
        </w:rPr>
        <w:t>)</w:t>
      </w:r>
    </w:p>
    <w:p w14:paraId="76C72B2C"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return</w:t>
      </w:r>
    </w:p>
    <w:p w14:paraId="51D0316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4" w:name="kln-39"/>
      <w:bookmarkEnd w:id="34"/>
      <w:proofErr w:type="spellStart"/>
      <w:r w:rsidRPr="00E42EE2">
        <w:rPr>
          <w:rFonts w:ascii="Consolas" w:eastAsia="Times New Roman" w:hAnsi="Consolas" w:cs="Courier New"/>
          <w:sz w:val="24"/>
          <w:szCs w:val="24"/>
          <w:lang w:eastAsia="en-IN"/>
        </w:rPr>
        <w:t>corr</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corr</w:t>
      </w:r>
      <w:proofErr w:type="spellEnd"/>
      <w:proofErr w:type="gramEnd"/>
      <w:r w:rsidRPr="00E42EE2">
        <w:rPr>
          <w:rFonts w:ascii="Consolas" w:eastAsia="Times New Roman" w:hAnsi="Consolas" w:cs="Courier New"/>
          <w:sz w:val="24"/>
          <w:szCs w:val="24"/>
          <w:lang w:eastAsia="en-IN"/>
        </w:rPr>
        <w:t>()</w:t>
      </w:r>
    </w:p>
    <w:p w14:paraId="3B04A83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5" w:name="kln-40"/>
      <w:bookmarkEnd w:id="35"/>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figure</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num</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3D7E7E"/>
          <w:sz w:val="24"/>
          <w:szCs w:val="24"/>
          <w:lang w:eastAsia="en-IN"/>
        </w:rPr>
        <w:t>None</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figsize</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graphWidth</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graphWidth</w:t>
      </w:r>
      <w:proofErr w:type="spellEnd"/>
      <w:r w:rsidRPr="00E42EE2">
        <w:rPr>
          <w:rFonts w:ascii="Consolas" w:eastAsia="Times New Roman" w:hAnsi="Consolas" w:cs="Courier New"/>
          <w:sz w:val="24"/>
          <w:szCs w:val="24"/>
          <w:lang w:eastAsia="en-IN"/>
        </w:rPr>
        <w:t>), dpi</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666666"/>
          <w:sz w:val="24"/>
          <w:szCs w:val="24"/>
          <w:lang w:eastAsia="en-IN"/>
        </w:rPr>
        <w:t>80</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facecolor</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'w'</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edgecolor</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'k'</w:t>
      </w:r>
      <w:r w:rsidRPr="00E42EE2">
        <w:rPr>
          <w:rFonts w:ascii="Consolas" w:eastAsia="Times New Roman" w:hAnsi="Consolas" w:cs="Courier New"/>
          <w:sz w:val="24"/>
          <w:szCs w:val="24"/>
          <w:lang w:eastAsia="en-IN"/>
        </w:rPr>
        <w:t>)</w:t>
      </w:r>
    </w:p>
    <w:p w14:paraId="3CB637B9"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6" w:name="kln-41"/>
      <w:bookmarkEnd w:id="36"/>
      <w:proofErr w:type="spellStart"/>
      <w:r w:rsidRPr="00E42EE2">
        <w:rPr>
          <w:rFonts w:ascii="Consolas" w:eastAsia="Times New Roman" w:hAnsi="Consolas" w:cs="Courier New"/>
          <w:sz w:val="24"/>
          <w:szCs w:val="24"/>
          <w:lang w:eastAsia="en-IN"/>
        </w:rPr>
        <w:t>corrMat</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matshow</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corr</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fignum</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w:t>
      </w:r>
    </w:p>
    <w:p w14:paraId="358483B5"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7" w:name="kln-42"/>
      <w:bookmarkEnd w:id="37"/>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xticks</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008000"/>
          <w:sz w:val="24"/>
          <w:szCs w:val="24"/>
          <w:lang w:eastAsia="en-IN"/>
        </w:rPr>
        <w:t>range</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color w:val="008000"/>
          <w:sz w:val="24"/>
          <w:szCs w:val="24"/>
          <w:lang w:eastAsia="en-IN"/>
        </w:rPr>
        <w:t>len</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corr</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columns</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corr</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columns</w:t>
      </w:r>
      <w:proofErr w:type="spellEnd"/>
      <w:r w:rsidRPr="00E42EE2">
        <w:rPr>
          <w:rFonts w:ascii="Consolas" w:eastAsia="Times New Roman" w:hAnsi="Consolas" w:cs="Courier New"/>
          <w:sz w:val="24"/>
          <w:szCs w:val="24"/>
          <w:lang w:eastAsia="en-IN"/>
        </w:rPr>
        <w:t>, rotation</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666666"/>
          <w:sz w:val="24"/>
          <w:szCs w:val="24"/>
          <w:lang w:eastAsia="en-IN"/>
        </w:rPr>
        <w:t>90</w:t>
      </w:r>
      <w:r w:rsidRPr="00E42EE2">
        <w:rPr>
          <w:rFonts w:ascii="Consolas" w:eastAsia="Times New Roman" w:hAnsi="Consolas" w:cs="Courier New"/>
          <w:sz w:val="24"/>
          <w:szCs w:val="24"/>
          <w:lang w:eastAsia="en-IN"/>
        </w:rPr>
        <w:t>)</w:t>
      </w:r>
    </w:p>
    <w:p w14:paraId="37BD85E1"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8" w:name="kln-43"/>
      <w:bookmarkEnd w:id="38"/>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yticks</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008000"/>
          <w:sz w:val="24"/>
          <w:szCs w:val="24"/>
          <w:lang w:eastAsia="en-IN"/>
        </w:rPr>
        <w:t>range</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color w:val="008000"/>
          <w:sz w:val="24"/>
          <w:szCs w:val="24"/>
          <w:lang w:eastAsia="en-IN"/>
        </w:rPr>
        <w:t>len</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corr</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columns</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corr</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columns</w:t>
      </w:r>
      <w:proofErr w:type="spellEnd"/>
      <w:r w:rsidRPr="00E42EE2">
        <w:rPr>
          <w:rFonts w:ascii="Consolas" w:eastAsia="Times New Roman" w:hAnsi="Consolas" w:cs="Courier New"/>
          <w:sz w:val="24"/>
          <w:szCs w:val="24"/>
          <w:lang w:eastAsia="en-IN"/>
        </w:rPr>
        <w:t>)</w:t>
      </w:r>
    </w:p>
    <w:p w14:paraId="7CC5DB61"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39" w:name="kln-44"/>
      <w:bookmarkEnd w:id="39"/>
      <w:proofErr w:type="spell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gca</w:t>
      </w:r>
      <w:proofErr w:type="spellEnd"/>
      <w:r w:rsidRPr="00E42EE2">
        <w:rPr>
          <w:rFonts w:ascii="Consolas" w:eastAsia="Times New Roman" w:hAnsi="Consolas" w:cs="Courier New"/>
          <w:sz w:val="24"/>
          <w:szCs w:val="24"/>
          <w:lang w:eastAsia="en-IN"/>
        </w:rPr>
        <w:t>(</w:t>
      </w:r>
      <w:proofErr w:type="gramStart"/>
      <w:r w:rsidRPr="00E42EE2">
        <w:rPr>
          <w:rFonts w:ascii="Consolas" w:eastAsia="Times New Roman" w:hAnsi="Consolas" w:cs="Courier New"/>
          <w:sz w:val="24"/>
          <w:szCs w:val="24"/>
          <w:lang w:eastAsia="en-IN"/>
        </w:rPr>
        <w:t>)</w:t>
      </w:r>
      <w:r w:rsidRPr="00E42EE2">
        <w:rPr>
          <w:rFonts w:ascii="Consolas" w:eastAsia="Times New Roman" w:hAnsi="Consolas" w:cs="Courier New"/>
          <w:color w:val="055BE0"/>
          <w:sz w:val="24"/>
          <w:szCs w:val="24"/>
          <w:lang w:eastAsia="en-IN"/>
        </w:rPr>
        <w:t>.</w:t>
      </w:r>
      <w:proofErr w:type="spellStart"/>
      <w:r w:rsidRPr="00E42EE2">
        <w:rPr>
          <w:rFonts w:ascii="Consolas" w:eastAsia="Times New Roman" w:hAnsi="Consolas" w:cs="Courier New"/>
          <w:sz w:val="24"/>
          <w:szCs w:val="24"/>
          <w:lang w:eastAsia="en-IN"/>
        </w:rPr>
        <w:t>xaxis</w:t>
      </w:r>
      <w:proofErr w:type="gram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tick_bottom</w:t>
      </w:r>
      <w:proofErr w:type="spellEnd"/>
      <w:r w:rsidRPr="00E42EE2">
        <w:rPr>
          <w:rFonts w:ascii="Consolas" w:eastAsia="Times New Roman" w:hAnsi="Consolas" w:cs="Courier New"/>
          <w:sz w:val="24"/>
          <w:szCs w:val="24"/>
          <w:lang w:eastAsia="en-IN"/>
        </w:rPr>
        <w:t>()</w:t>
      </w:r>
    </w:p>
    <w:p w14:paraId="4D7E25DA"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0" w:name="kln-45"/>
      <w:bookmarkEnd w:id="40"/>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colorbar</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corrMat</w:t>
      </w:r>
      <w:proofErr w:type="spellEnd"/>
      <w:r w:rsidRPr="00E42EE2">
        <w:rPr>
          <w:rFonts w:ascii="Consolas" w:eastAsia="Times New Roman" w:hAnsi="Consolas" w:cs="Courier New"/>
          <w:sz w:val="24"/>
          <w:szCs w:val="24"/>
          <w:lang w:eastAsia="en-IN"/>
        </w:rPr>
        <w:t>)</w:t>
      </w:r>
    </w:p>
    <w:p w14:paraId="7B7F01B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1" w:name="kln-46"/>
      <w:bookmarkEnd w:id="41"/>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title</w:t>
      </w:r>
      <w:proofErr w:type="spellEnd"/>
      <w:proofErr w:type="gram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color w:val="BA2121"/>
          <w:sz w:val="24"/>
          <w:szCs w:val="24"/>
          <w:lang w:eastAsia="en-IN"/>
        </w:rPr>
        <w:t>f</w:t>
      </w:r>
      <w:r w:rsidRPr="00E42EE2">
        <w:rPr>
          <w:rFonts w:ascii="Consolas" w:eastAsia="Times New Roman" w:hAnsi="Consolas" w:cs="Courier New"/>
          <w:color w:val="BB2323"/>
          <w:sz w:val="24"/>
          <w:szCs w:val="24"/>
          <w:lang w:eastAsia="en-IN"/>
        </w:rPr>
        <w:t>'Correlation</w:t>
      </w:r>
      <w:proofErr w:type="spellEnd"/>
      <w:r w:rsidRPr="00E42EE2">
        <w:rPr>
          <w:rFonts w:ascii="Consolas" w:eastAsia="Times New Roman" w:hAnsi="Consolas" w:cs="Courier New"/>
          <w:color w:val="BB2323"/>
          <w:sz w:val="24"/>
          <w:szCs w:val="24"/>
          <w:lang w:eastAsia="en-IN"/>
        </w:rPr>
        <w:t xml:space="preserve"> Matrix for </w:t>
      </w:r>
      <w:r w:rsidRPr="00E42EE2">
        <w:rPr>
          <w:rFonts w:ascii="Consolas" w:eastAsia="Times New Roman" w:hAnsi="Consolas" w:cs="Courier New"/>
          <w:b/>
          <w:bCs/>
          <w:color w:val="BB6688"/>
          <w:sz w:val="24"/>
          <w:szCs w:val="24"/>
          <w:lang w:eastAsia="en-IN"/>
        </w:rPr>
        <w:t>{filename}</w:t>
      </w:r>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fontsize</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666666"/>
          <w:sz w:val="24"/>
          <w:szCs w:val="24"/>
          <w:lang w:eastAsia="en-IN"/>
        </w:rPr>
        <w:t>15</w:t>
      </w:r>
      <w:r w:rsidRPr="00E42EE2">
        <w:rPr>
          <w:rFonts w:ascii="Consolas" w:eastAsia="Times New Roman" w:hAnsi="Consolas" w:cs="Courier New"/>
          <w:sz w:val="24"/>
          <w:szCs w:val="24"/>
          <w:lang w:eastAsia="en-IN"/>
        </w:rPr>
        <w:t>)</w:t>
      </w:r>
    </w:p>
    <w:p w14:paraId="5271F4C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2" w:name="kln-47"/>
      <w:bookmarkEnd w:id="42"/>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show</w:t>
      </w:r>
      <w:proofErr w:type="spellEnd"/>
      <w:proofErr w:type="gramEnd"/>
      <w:r w:rsidRPr="00E42EE2">
        <w:rPr>
          <w:rFonts w:ascii="Consolas" w:eastAsia="Times New Roman" w:hAnsi="Consolas" w:cs="Courier New"/>
          <w:sz w:val="24"/>
          <w:szCs w:val="24"/>
          <w:lang w:eastAsia="en-IN"/>
        </w:rPr>
        <w:t>()</w:t>
      </w:r>
    </w:p>
    <w:p w14:paraId="78C7E608" w14:textId="77777777" w:rsidR="00AA6EE3" w:rsidRPr="009D789B" w:rsidRDefault="00AA6EE3" w:rsidP="00AA6EE3">
      <w:pPr>
        <w:shd w:val="clear" w:color="auto" w:fill="FFFFFF"/>
        <w:spacing w:after="180" w:line="360" w:lineRule="auto"/>
        <w:rPr>
          <w:rFonts w:ascii="Arial" w:eastAsia="Times New Roman" w:hAnsi="Arial" w:cs="Arial"/>
          <w:sz w:val="21"/>
          <w:szCs w:val="21"/>
          <w:lang w:eastAsia="en-IN"/>
        </w:rPr>
      </w:pPr>
      <w:proofErr w:type="spellStart"/>
      <w:r w:rsidRPr="009D789B">
        <w:rPr>
          <w:rFonts w:ascii="Google Material Icons" w:eastAsia="Times New Roman" w:hAnsi="Google Material Icons" w:cs="Arial"/>
          <w:color w:val="47494D"/>
          <w:sz w:val="36"/>
          <w:szCs w:val="36"/>
          <w:lang w:eastAsia="en-IN"/>
        </w:rPr>
        <w:t>unfold_less</w:t>
      </w:r>
      <w:proofErr w:type="spellEnd"/>
    </w:p>
    <w:p w14:paraId="27D0B127"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[5]:</w:t>
      </w:r>
    </w:p>
    <w:p w14:paraId="0C28DC8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i/>
          <w:iCs/>
          <w:sz w:val="24"/>
          <w:szCs w:val="24"/>
          <w:lang w:eastAsia="en-IN"/>
        </w:rPr>
        <w:t># Scatter and density plots</w:t>
      </w:r>
    </w:p>
    <w:p w14:paraId="16A17CE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color w:val="007B00"/>
          <w:sz w:val="24"/>
          <w:szCs w:val="24"/>
          <w:lang w:eastAsia="en-IN"/>
        </w:rPr>
        <w:t>def</w:t>
      </w:r>
      <w:r w:rsidRPr="00E42EE2">
        <w:rPr>
          <w:rFonts w:ascii="Consolas" w:eastAsia="Times New Roman" w:hAnsi="Consolas" w:cs="Courier New"/>
          <w:sz w:val="24"/>
          <w:szCs w:val="24"/>
          <w:lang w:eastAsia="en-IN"/>
        </w:rPr>
        <w:t xml:space="preserve"> </w:t>
      </w:r>
      <w:bookmarkStart w:id="43" w:name="kln-49"/>
      <w:bookmarkEnd w:id="43"/>
      <w:proofErr w:type="spellStart"/>
      <w:proofErr w:type="gramStart"/>
      <w:r w:rsidRPr="00E42EE2">
        <w:rPr>
          <w:rFonts w:ascii="Consolas" w:eastAsia="Times New Roman" w:hAnsi="Consolas" w:cs="Courier New"/>
          <w:sz w:val="24"/>
          <w:szCs w:val="24"/>
          <w:lang w:eastAsia="en-IN"/>
        </w:rPr>
        <w:t>plotScatterMatrix</w:t>
      </w:r>
      <w:proofErr w:type="spellEnd"/>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plotSize</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textSize</w:t>
      </w:r>
      <w:proofErr w:type="spellEnd"/>
      <w:r w:rsidRPr="00E42EE2">
        <w:rPr>
          <w:rFonts w:ascii="Consolas" w:eastAsia="Times New Roman" w:hAnsi="Consolas" w:cs="Courier New"/>
          <w:sz w:val="24"/>
          <w:szCs w:val="24"/>
          <w:lang w:eastAsia="en-IN"/>
        </w:rPr>
        <w:t>):</w:t>
      </w:r>
    </w:p>
    <w:p w14:paraId="4C40F9B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4" w:name="kln-50"/>
      <w:bookmarkEnd w:id="44"/>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select</w:t>
      </w:r>
      <w:proofErr w:type="gramEnd"/>
      <w:r w:rsidRPr="00E42EE2">
        <w:rPr>
          <w:rFonts w:ascii="Consolas" w:eastAsia="Times New Roman" w:hAnsi="Consolas" w:cs="Courier New"/>
          <w:sz w:val="24"/>
          <w:szCs w:val="24"/>
          <w:lang w:eastAsia="en-IN"/>
        </w:rPr>
        <w:t>_dtypes</w:t>
      </w:r>
      <w:proofErr w:type="spellEnd"/>
      <w:r w:rsidRPr="00E42EE2">
        <w:rPr>
          <w:rFonts w:ascii="Consolas" w:eastAsia="Times New Roman" w:hAnsi="Consolas" w:cs="Courier New"/>
          <w:sz w:val="24"/>
          <w:szCs w:val="24"/>
          <w:lang w:eastAsia="en-IN"/>
        </w:rPr>
        <w:t xml:space="preserve">(include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np</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number</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keep only numerical columns</w:t>
      </w:r>
    </w:p>
    <w:p w14:paraId="73B9A95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xml:space="preserve"># Remove rows and columns that would lead to </w:t>
      </w:r>
      <w:proofErr w:type="spellStart"/>
      <w:r w:rsidRPr="00E42EE2">
        <w:rPr>
          <w:rFonts w:ascii="Consolas" w:eastAsia="Times New Roman" w:hAnsi="Consolas" w:cs="Courier New"/>
          <w:i/>
          <w:iCs/>
          <w:sz w:val="24"/>
          <w:szCs w:val="24"/>
          <w:lang w:eastAsia="en-IN"/>
        </w:rPr>
        <w:t>df</w:t>
      </w:r>
      <w:proofErr w:type="spellEnd"/>
      <w:r w:rsidRPr="00E42EE2">
        <w:rPr>
          <w:rFonts w:ascii="Consolas" w:eastAsia="Times New Roman" w:hAnsi="Consolas" w:cs="Courier New"/>
          <w:i/>
          <w:iCs/>
          <w:sz w:val="24"/>
          <w:szCs w:val="24"/>
          <w:lang w:eastAsia="en-IN"/>
        </w:rPr>
        <w:t xml:space="preserve"> being singular</w:t>
      </w:r>
    </w:p>
    <w:p w14:paraId="34A34F9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5" w:name="kln-52"/>
      <w:bookmarkEnd w:id="45"/>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dropna</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BB2323"/>
          <w:sz w:val="24"/>
          <w:szCs w:val="24"/>
          <w:lang w:eastAsia="en-IN"/>
        </w:rPr>
        <w:t>'columns'</w:t>
      </w:r>
      <w:r w:rsidRPr="00E42EE2">
        <w:rPr>
          <w:rFonts w:ascii="Consolas" w:eastAsia="Times New Roman" w:hAnsi="Consolas" w:cs="Courier New"/>
          <w:sz w:val="24"/>
          <w:szCs w:val="24"/>
          <w:lang w:eastAsia="en-IN"/>
        </w:rPr>
        <w:t>)</w:t>
      </w:r>
    </w:p>
    <w:p w14:paraId="783148F7"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6" w:name="kln-53"/>
      <w:bookmarkEnd w:id="46"/>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[col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col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[col]</w:t>
      </w:r>
      <w:r w:rsidRPr="00E42EE2">
        <w:rPr>
          <w:rFonts w:ascii="Consolas" w:eastAsia="Times New Roman" w:hAnsi="Consolas" w:cs="Courier New"/>
          <w:color w:val="055BE0"/>
          <w:sz w:val="24"/>
          <w:szCs w:val="24"/>
          <w:lang w:eastAsia="en-IN"/>
        </w:rPr>
        <w:t>.</w:t>
      </w:r>
      <w:proofErr w:type="spellStart"/>
      <w:r w:rsidRPr="00E42EE2">
        <w:rPr>
          <w:rFonts w:ascii="Consolas" w:eastAsia="Times New Roman" w:hAnsi="Consolas" w:cs="Courier New"/>
          <w:sz w:val="24"/>
          <w:szCs w:val="24"/>
          <w:lang w:eastAsia="en-IN"/>
        </w:rPr>
        <w:t>nunique</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&gt;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keep columns where there are more than 1 unique values</w:t>
      </w:r>
    </w:p>
    <w:p w14:paraId="15C9284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7" w:name="kln-54"/>
      <w:bookmarkEnd w:id="47"/>
      <w:proofErr w:type="spell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8000"/>
          <w:sz w:val="24"/>
          <w:szCs w:val="24"/>
          <w:lang w:eastAsia="en-IN"/>
        </w:rPr>
        <w:t>list</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
    <w:p w14:paraId="611A67FB"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if</w:t>
      </w:r>
      <w:r w:rsidRPr="00E42EE2">
        <w:rPr>
          <w:rFonts w:ascii="Consolas" w:eastAsia="Times New Roman" w:hAnsi="Consolas" w:cs="Courier New"/>
          <w:sz w:val="24"/>
          <w:szCs w:val="24"/>
          <w:lang w:eastAsia="en-IN"/>
        </w:rPr>
        <w:t xml:space="preserve"> </w:t>
      </w:r>
      <w:bookmarkStart w:id="48" w:name="kln-55"/>
      <w:bookmarkEnd w:id="48"/>
      <w:proofErr w:type="spellStart"/>
      <w:r w:rsidRPr="00E42EE2">
        <w:rPr>
          <w:rFonts w:ascii="Consolas" w:eastAsia="Times New Roman" w:hAnsi="Consolas" w:cs="Courier New"/>
          <w:color w:val="008000"/>
          <w:sz w:val="24"/>
          <w:szCs w:val="24"/>
          <w:lang w:eastAsia="en-IN"/>
        </w:rPr>
        <w:t>len</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&gt;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reduce the number of columns for matrix inversion of kernel density plots</w:t>
      </w:r>
    </w:p>
    <w:p w14:paraId="4D13F9A0"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49" w:name="kln-56"/>
      <w:bookmarkEnd w:id="49"/>
      <w:proofErr w:type="spell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w:t>
      </w:r>
    </w:p>
    <w:p w14:paraId="125C491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50" w:name="kln-57"/>
      <w:bookmarkEnd w:id="50"/>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columnNames</w:t>
      </w:r>
      <w:proofErr w:type="spellEnd"/>
      <w:r w:rsidRPr="00E42EE2">
        <w:rPr>
          <w:rFonts w:ascii="Consolas" w:eastAsia="Times New Roman" w:hAnsi="Consolas" w:cs="Courier New"/>
          <w:sz w:val="24"/>
          <w:szCs w:val="24"/>
          <w:lang w:eastAsia="en-IN"/>
        </w:rPr>
        <w:t>]</w:t>
      </w:r>
    </w:p>
    <w:p w14:paraId="796DBD2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lastRenderedPageBreak/>
        <w:t xml:space="preserve">    </w:t>
      </w:r>
      <w:bookmarkStart w:id="51" w:name="kln-58"/>
      <w:bookmarkEnd w:id="51"/>
      <w:proofErr w:type="spellStart"/>
      <w:r w:rsidRPr="00E42EE2">
        <w:rPr>
          <w:rFonts w:ascii="Consolas" w:eastAsia="Times New Roman" w:hAnsi="Consolas" w:cs="Courier New"/>
          <w:sz w:val="24"/>
          <w:szCs w:val="24"/>
          <w:lang w:eastAsia="en-IN"/>
        </w:rPr>
        <w:t>ax</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pd</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plotting</w:t>
      </w:r>
      <w:proofErr w:type="gram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scatter_matrix</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df</w:t>
      </w:r>
      <w:proofErr w:type="spellEnd"/>
      <w:r w:rsidRPr="00E42EE2">
        <w:rPr>
          <w:rFonts w:ascii="Consolas" w:eastAsia="Times New Roman" w:hAnsi="Consolas" w:cs="Courier New"/>
          <w:sz w:val="24"/>
          <w:szCs w:val="24"/>
          <w:lang w:eastAsia="en-IN"/>
        </w:rPr>
        <w:t>, alpha</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666666"/>
          <w:sz w:val="24"/>
          <w:szCs w:val="24"/>
          <w:lang w:eastAsia="en-IN"/>
        </w:rPr>
        <w:t>0.75</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figsize</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plotSize</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plotSize</w:t>
      </w:r>
      <w:proofErr w:type="spellEnd"/>
      <w:r w:rsidRPr="00E42EE2">
        <w:rPr>
          <w:rFonts w:ascii="Consolas" w:eastAsia="Times New Roman" w:hAnsi="Consolas" w:cs="Courier New"/>
          <w:sz w:val="24"/>
          <w:szCs w:val="24"/>
          <w:lang w:eastAsia="en-IN"/>
        </w:rPr>
        <w:t>], diagonal</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w:t>
      </w:r>
      <w:proofErr w:type="spellStart"/>
      <w:r w:rsidRPr="00E42EE2">
        <w:rPr>
          <w:rFonts w:ascii="Consolas" w:eastAsia="Times New Roman" w:hAnsi="Consolas" w:cs="Courier New"/>
          <w:color w:val="BB2323"/>
          <w:sz w:val="24"/>
          <w:szCs w:val="24"/>
          <w:lang w:eastAsia="en-IN"/>
        </w:rPr>
        <w:t>kde</w:t>
      </w:r>
      <w:proofErr w:type="spellEnd"/>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w:t>
      </w:r>
    </w:p>
    <w:p w14:paraId="01FE059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52" w:name="kln-59"/>
      <w:bookmarkEnd w:id="52"/>
      <w:proofErr w:type="spellStart"/>
      <w:r w:rsidRPr="00E42EE2">
        <w:rPr>
          <w:rFonts w:ascii="Consolas" w:eastAsia="Times New Roman" w:hAnsi="Consolas" w:cs="Courier New"/>
          <w:sz w:val="24"/>
          <w:szCs w:val="24"/>
          <w:lang w:eastAsia="en-IN"/>
        </w:rPr>
        <w:t>corrs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df</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corr</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values</w:t>
      </w:r>
    </w:p>
    <w:p w14:paraId="092940E9"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07B00"/>
          <w:sz w:val="24"/>
          <w:szCs w:val="24"/>
          <w:lang w:eastAsia="en-IN"/>
        </w:rPr>
        <w:t>for</w:t>
      </w:r>
      <w:r w:rsidRPr="00E42EE2">
        <w:rPr>
          <w:rFonts w:ascii="Consolas" w:eastAsia="Times New Roman" w:hAnsi="Consolas" w:cs="Courier New"/>
          <w:sz w:val="24"/>
          <w:szCs w:val="24"/>
          <w:lang w:eastAsia="en-IN"/>
        </w:rPr>
        <w:t xml:space="preserve"> </w:t>
      </w:r>
      <w:bookmarkStart w:id="53" w:name="kln-60"/>
      <w:bookmarkEnd w:id="53"/>
      <w:proofErr w:type="spellStart"/>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 xml:space="preserve">, j </w:t>
      </w:r>
      <w:r w:rsidRPr="00E42EE2">
        <w:rPr>
          <w:rFonts w:ascii="Consolas" w:eastAsia="Times New Roman" w:hAnsi="Consolas" w:cs="Courier New"/>
          <w:b/>
          <w:bCs/>
          <w:color w:val="AA22FF"/>
          <w:sz w:val="24"/>
          <w:szCs w:val="24"/>
          <w:lang w:eastAsia="en-IN"/>
        </w:rPr>
        <w:t>in</w:t>
      </w:r>
      <w:r w:rsidRPr="00E42EE2">
        <w:rPr>
          <w:rFonts w:ascii="Consolas" w:eastAsia="Times New Roman" w:hAnsi="Consolas" w:cs="Courier New"/>
          <w:sz w:val="24"/>
          <w:szCs w:val="24"/>
          <w:lang w:eastAsia="en-IN"/>
        </w:rPr>
        <w:t xml:space="preserve"> </w:t>
      </w:r>
      <w:proofErr w:type="gramStart"/>
      <w:r w:rsidRPr="00E42EE2">
        <w:rPr>
          <w:rFonts w:ascii="Consolas" w:eastAsia="Times New Roman" w:hAnsi="Consolas" w:cs="Courier New"/>
          <w:color w:val="008000"/>
          <w:sz w:val="24"/>
          <w:szCs w:val="24"/>
          <w:lang w:eastAsia="en-IN"/>
        </w:rPr>
        <w:t>zip</w:t>
      </w:r>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color w:val="055BE0"/>
          <w:sz w:val="24"/>
          <w:szCs w:val="24"/>
          <w:lang w:eastAsia="en-IN"/>
        </w:rPr>
        <w:t>*</w:t>
      </w:r>
      <w:proofErr w:type="spell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np</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triu_indices_from</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ax</w:t>
      </w:r>
      <w:proofErr w:type="spellEnd"/>
      <w:r w:rsidRPr="00E42EE2">
        <w:rPr>
          <w:rFonts w:ascii="Consolas" w:eastAsia="Times New Roman" w:hAnsi="Consolas" w:cs="Courier New"/>
          <w:sz w:val="24"/>
          <w:szCs w:val="24"/>
          <w:lang w:eastAsia="en-IN"/>
        </w:rPr>
        <w:t xml:space="preserve">, k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w:t>
      </w:r>
      <w:r w:rsidRPr="00E42EE2">
        <w:rPr>
          <w:rFonts w:ascii="Consolas" w:eastAsia="Times New Roman" w:hAnsi="Consolas" w:cs="Courier New"/>
          <w:sz w:val="24"/>
          <w:szCs w:val="24"/>
          <w:lang w:eastAsia="en-IN"/>
        </w:rPr>
        <w:t>)):</w:t>
      </w:r>
    </w:p>
    <w:p w14:paraId="0EABCFF7"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54" w:name="kln-61"/>
      <w:bookmarkEnd w:id="54"/>
      <w:proofErr w:type="spellStart"/>
      <w:proofErr w:type="gramStart"/>
      <w:r w:rsidRPr="00E42EE2">
        <w:rPr>
          <w:rFonts w:ascii="Consolas" w:eastAsia="Times New Roman" w:hAnsi="Consolas" w:cs="Courier New"/>
          <w:sz w:val="24"/>
          <w:szCs w:val="24"/>
          <w:lang w:eastAsia="en-IN"/>
        </w:rPr>
        <w:t>ax</w:t>
      </w:r>
      <w:proofErr w:type="spellEnd"/>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 j]</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annotate(</w:t>
      </w:r>
      <w:r w:rsidRPr="00E42EE2">
        <w:rPr>
          <w:rFonts w:ascii="Consolas" w:eastAsia="Times New Roman" w:hAnsi="Consolas" w:cs="Courier New"/>
          <w:color w:val="BB2323"/>
          <w:sz w:val="24"/>
          <w:szCs w:val="24"/>
          <w:lang w:eastAsia="en-IN"/>
        </w:rPr>
        <w:t xml:space="preserve">'Corr. </w:t>
      </w:r>
      <w:proofErr w:type="spellStart"/>
      <w:r w:rsidRPr="00E42EE2">
        <w:rPr>
          <w:rFonts w:ascii="Consolas" w:eastAsia="Times New Roman" w:hAnsi="Consolas" w:cs="Courier New"/>
          <w:color w:val="BB2323"/>
          <w:sz w:val="24"/>
          <w:szCs w:val="24"/>
          <w:lang w:eastAsia="en-IN"/>
        </w:rPr>
        <w:t>coef</w:t>
      </w:r>
      <w:proofErr w:type="spellEnd"/>
      <w:r w:rsidRPr="00E42EE2">
        <w:rPr>
          <w:rFonts w:ascii="Consolas" w:eastAsia="Times New Roman" w:hAnsi="Consolas" w:cs="Courier New"/>
          <w:color w:val="BB2323"/>
          <w:sz w:val="24"/>
          <w:szCs w:val="24"/>
          <w:lang w:eastAsia="en-IN"/>
        </w:rPr>
        <w:t xml:space="preserve"> = </w:t>
      </w:r>
      <w:r w:rsidRPr="00E42EE2">
        <w:rPr>
          <w:rFonts w:ascii="Consolas" w:eastAsia="Times New Roman" w:hAnsi="Consolas" w:cs="Courier New"/>
          <w:b/>
          <w:bCs/>
          <w:color w:val="BB6688"/>
          <w:sz w:val="24"/>
          <w:szCs w:val="24"/>
          <w:lang w:eastAsia="en-IN"/>
        </w:rPr>
        <w:t>%.3f</w:t>
      </w:r>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corrs</w:t>
      </w:r>
      <w:proofErr w:type="spellEnd"/>
      <w:r w:rsidRPr="00E42EE2">
        <w:rPr>
          <w:rFonts w:ascii="Consolas" w:eastAsia="Times New Roman" w:hAnsi="Consolas" w:cs="Courier New"/>
          <w:sz w:val="24"/>
          <w:szCs w:val="24"/>
          <w:lang w:eastAsia="en-IN"/>
        </w:rPr>
        <w:t>[</w:t>
      </w:r>
      <w:proofErr w:type="spellStart"/>
      <w:r w:rsidRPr="00E42EE2">
        <w:rPr>
          <w:rFonts w:ascii="Consolas" w:eastAsia="Times New Roman" w:hAnsi="Consolas" w:cs="Courier New"/>
          <w:sz w:val="24"/>
          <w:szCs w:val="24"/>
          <w:lang w:eastAsia="en-IN"/>
        </w:rPr>
        <w:t>i</w:t>
      </w:r>
      <w:proofErr w:type="spellEnd"/>
      <w:r w:rsidRPr="00E42EE2">
        <w:rPr>
          <w:rFonts w:ascii="Consolas" w:eastAsia="Times New Roman" w:hAnsi="Consolas" w:cs="Courier New"/>
          <w:sz w:val="24"/>
          <w:szCs w:val="24"/>
          <w:lang w:eastAsia="en-IN"/>
        </w:rPr>
        <w:t>, j], (</w:t>
      </w:r>
      <w:r w:rsidRPr="00E42EE2">
        <w:rPr>
          <w:rFonts w:ascii="Consolas" w:eastAsia="Times New Roman" w:hAnsi="Consolas" w:cs="Courier New"/>
          <w:color w:val="666666"/>
          <w:sz w:val="24"/>
          <w:szCs w:val="24"/>
          <w:lang w:eastAsia="en-IN"/>
        </w:rPr>
        <w:t>0.8</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0.2</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xycoords</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'axes fraction'</w:t>
      </w:r>
      <w:r w:rsidRPr="00E42EE2">
        <w:rPr>
          <w:rFonts w:ascii="Consolas" w:eastAsia="Times New Roman" w:hAnsi="Consolas" w:cs="Courier New"/>
          <w:sz w:val="24"/>
          <w:szCs w:val="24"/>
          <w:lang w:eastAsia="en-IN"/>
        </w:rPr>
        <w:t>, ha</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w:t>
      </w:r>
      <w:proofErr w:type="spellStart"/>
      <w:r w:rsidRPr="00E42EE2">
        <w:rPr>
          <w:rFonts w:ascii="Consolas" w:eastAsia="Times New Roman" w:hAnsi="Consolas" w:cs="Courier New"/>
          <w:color w:val="BB2323"/>
          <w:sz w:val="24"/>
          <w:szCs w:val="24"/>
          <w:lang w:eastAsia="en-IN"/>
        </w:rPr>
        <w:t>center</w:t>
      </w:r>
      <w:proofErr w:type="spellEnd"/>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va</w:t>
      </w:r>
      <w:proofErr w:type="spellEnd"/>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w:t>
      </w:r>
      <w:proofErr w:type="spellStart"/>
      <w:r w:rsidRPr="00E42EE2">
        <w:rPr>
          <w:rFonts w:ascii="Consolas" w:eastAsia="Times New Roman" w:hAnsi="Consolas" w:cs="Courier New"/>
          <w:color w:val="BB2323"/>
          <w:sz w:val="24"/>
          <w:szCs w:val="24"/>
          <w:lang w:eastAsia="en-IN"/>
        </w:rPr>
        <w:t>center</w:t>
      </w:r>
      <w:proofErr w:type="spellEnd"/>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 size</w:t>
      </w:r>
      <w:r w:rsidRPr="00E42EE2">
        <w:rPr>
          <w:rFonts w:ascii="Consolas" w:eastAsia="Times New Roman" w:hAnsi="Consolas" w:cs="Courier New"/>
          <w:color w:val="055BE0"/>
          <w:sz w:val="24"/>
          <w:szCs w:val="24"/>
          <w:lang w:eastAsia="en-IN"/>
        </w:rPr>
        <w:t>=</w:t>
      </w:r>
      <w:proofErr w:type="spellStart"/>
      <w:r w:rsidRPr="00E42EE2">
        <w:rPr>
          <w:rFonts w:ascii="Consolas" w:eastAsia="Times New Roman" w:hAnsi="Consolas" w:cs="Courier New"/>
          <w:sz w:val="24"/>
          <w:szCs w:val="24"/>
          <w:lang w:eastAsia="en-IN"/>
        </w:rPr>
        <w:t>textSize</w:t>
      </w:r>
      <w:proofErr w:type="spellEnd"/>
      <w:r w:rsidRPr="00E42EE2">
        <w:rPr>
          <w:rFonts w:ascii="Consolas" w:eastAsia="Times New Roman" w:hAnsi="Consolas" w:cs="Courier New"/>
          <w:sz w:val="24"/>
          <w:szCs w:val="24"/>
          <w:lang w:eastAsia="en-IN"/>
        </w:rPr>
        <w:t>)</w:t>
      </w:r>
    </w:p>
    <w:p w14:paraId="7055EC5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55" w:name="kln-62"/>
      <w:bookmarkEnd w:id="55"/>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suptitle</w:t>
      </w:r>
      <w:proofErr w:type="spellEnd"/>
      <w:proofErr w:type="gramEnd"/>
      <w:r w:rsidRPr="00E42EE2">
        <w:rPr>
          <w:rFonts w:ascii="Consolas" w:eastAsia="Times New Roman" w:hAnsi="Consolas" w:cs="Courier New"/>
          <w:sz w:val="24"/>
          <w:szCs w:val="24"/>
          <w:lang w:eastAsia="en-IN"/>
        </w:rPr>
        <w:t>(</w:t>
      </w:r>
      <w:r w:rsidRPr="00E42EE2">
        <w:rPr>
          <w:rFonts w:ascii="Consolas" w:eastAsia="Times New Roman" w:hAnsi="Consolas" w:cs="Courier New"/>
          <w:color w:val="BB2323"/>
          <w:sz w:val="24"/>
          <w:szCs w:val="24"/>
          <w:lang w:eastAsia="en-IN"/>
        </w:rPr>
        <w:t>'Scatter and Density Plot'</w:t>
      </w:r>
      <w:r w:rsidRPr="00E42EE2">
        <w:rPr>
          <w:rFonts w:ascii="Consolas" w:eastAsia="Times New Roman" w:hAnsi="Consolas" w:cs="Courier New"/>
          <w:sz w:val="24"/>
          <w:szCs w:val="24"/>
          <w:lang w:eastAsia="en-IN"/>
        </w:rPr>
        <w:t>)</w:t>
      </w:r>
    </w:p>
    <w:p w14:paraId="2B59C53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r w:rsidRPr="00E42EE2">
        <w:rPr>
          <w:rFonts w:ascii="Consolas" w:eastAsia="Times New Roman" w:hAnsi="Consolas" w:cs="Courier New"/>
          <w:sz w:val="24"/>
          <w:szCs w:val="24"/>
          <w:lang w:eastAsia="en-IN"/>
        </w:rPr>
        <w:t xml:space="preserve">    </w:t>
      </w:r>
      <w:bookmarkStart w:id="56" w:name="kln-63"/>
      <w:bookmarkEnd w:id="56"/>
      <w:proofErr w:type="spellStart"/>
      <w:proofErr w:type="gramStart"/>
      <w:r w:rsidRPr="00E42EE2">
        <w:rPr>
          <w:rFonts w:ascii="Consolas" w:eastAsia="Times New Roman" w:hAnsi="Consolas" w:cs="Courier New"/>
          <w:sz w:val="24"/>
          <w:szCs w:val="24"/>
          <w:lang w:eastAsia="en-IN"/>
        </w:rPr>
        <w:t>plt</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show</w:t>
      </w:r>
      <w:proofErr w:type="spellEnd"/>
      <w:proofErr w:type="gramEnd"/>
      <w:r w:rsidRPr="00E42EE2">
        <w:rPr>
          <w:rFonts w:ascii="Consolas" w:eastAsia="Times New Roman" w:hAnsi="Consolas" w:cs="Courier New"/>
          <w:sz w:val="24"/>
          <w:szCs w:val="24"/>
          <w:lang w:eastAsia="en-IN"/>
        </w:rPr>
        <w:t>()</w:t>
      </w:r>
    </w:p>
    <w:p w14:paraId="2DEF1F1A" w14:textId="77777777" w:rsidR="00AA6EE3" w:rsidRPr="00E42EE2" w:rsidRDefault="00AA6EE3" w:rsidP="00AA6EE3">
      <w:pPr>
        <w:shd w:val="clear" w:color="auto" w:fill="FFFFFF"/>
        <w:spacing w:after="180" w:line="240" w:lineRule="auto"/>
        <w:rPr>
          <w:rFonts w:ascii="Arial" w:eastAsia="Times New Roman" w:hAnsi="Arial" w:cs="Arial"/>
          <w:sz w:val="24"/>
          <w:szCs w:val="24"/>
          <w:lang w:eastAsia="en-IN"/>
        </w:rPr>
      </w:pPr>
      <w:r w:rsidRPr="00E42EE2">
        <w:rPr>
          <w:rFonts w:ascii="Arial" w:eastAsia="Times New Roman" w:hAnsi="Arial" w:cs="Arial"/>
          <w:sz w:val="24"/>
          <w:szCs w:val="24"/>
          <w:lang w:eastAsia="en-IN"/>
        </w:rPr>
        <w:t>Now you're ready to read in the data and use the plotting functions to visualize the data.</w:t>
      </w:r>
    </w:p>
    <w:p w14:paraId="4988FFA9" w14:textId="77777777" w:rsidR="00AA6EE3" w:rsidRPr="00E42EE2" w:rsidRDefault="00AA6EE3" w:rsidP="00AA6EE3">
      <w:pPr>
        <w:shd w:val="clear" w:color="auto" w:fill="FFFFFF"/>
        <w:spacing w:after="120" w:line="240" w:lineRule="auto"/>
        <w:outlineLvl w:val="2"/>
        <w:rPr>
          <w:rFonts w:ascii="Arial" w:eastAsia="Times New Roman" w:hAnsi="Arial" w:cs="Arial"/>
          <w:color w:val="000000"/>
          <w:sz w:val="30"/>
          <w:szCs w:val="30"/>
          <w:lang w:eastAsia="en-IN"/>
        </w:rPr>
      </w:pPr>
      <w:r w:rsidRPr="00E42EE2">
        <w:rPr>
          <w:rFonts w:ascii="Arial" w:eastAsia="Times New Roman" w:hAnsi="Arial" w:cs="Arial"/>
          <w:color w:val="000000"/>
          <w:sz w:val="30"/>
          <w:szCs w:val="30"/>
          <w:lang w:eastAsia="en-IN"/>
        </w:rPr>
        <w:t>Let's check 1st file: /input/MSFT.csv</w:t>
      </w:r>
    </w:p>
    <w:p w14:paraId="27C4E0B8"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[6]:</w:t>
      </w:r>
    </w:p>
    <w:p w14:paraId="46EDC304"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57" w:name="kln-64"/>
      <w:bookmarkEnd w:id="57"/>
      <w:proofErr w:type="spellStart"/>
      <w:r w:rsidRPr="00E42EE2">
        <w:rPr>
          <w:rFonts w:ascii="Consolas" w:eastAsia="Times New Roman" w:hAnsi="Consolas" w:cs="Courier New"/>
          <w:sz w:val="24"/>
          <w:szCs w:val="24"/>
          <w:lang w:eastAsia="en-IN"/>
        </w:rPr>
        <w:t>nRowsRead</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1000</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i/>
          <w:iCs/>
          <w:sz w:val="24"/>
          <w:szCs w:val="24"/>
          <w:lang w:eastAsia="en-IN"/>
        </w:rPr>
        <w:t># specify 'None' if want to read whole file</w:t>
      </w:r>
    </w:p>
    <w:p w14:paraId="2A5F57E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r w:rsidRPr="00E42EE2">
        <w:rPr>
          <w:rFonts w:ascii="Consolas" w:eastAsia="Times New Roman" w:hAnsi="Consolas" w:cs="Courier New"/>
          <w:i/>
          <w:iCs/>
          <w:sz w:val="24"/>
          <w:szCs w:val="24"/>
          <w:lang w:eastAsia="en-IN"/>
        </w:rPr>
        <w:t># MSFT.csv may have more rows in reality, but we are only loading/previewing the first 1000 rows</w:t>
      </w:r>
    </w:p>
    <w:p w14:paraId="26BD196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58" w:name="kln-66"/>
      <w:bookmarkEnd w:id="58"/>
      <w:r w:rsidRPr="00E42EE2">
        <w:rPr>
          <w:rFonts w:ascii="Consolas" w:eastAsia="Times New Roman" w:hAnsi="Consolas" w:cs="Courier New"/>
          <w:sz w:val="24"/>
          <w:szCs w:val="24"/>
          <w:lang w:eastAsia="en-IN"/>
        </w:rPr>
        <w:t xml:space="preserve">df1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proofErr w:type="gramStart"/>
      <w:r w:rsidRPr="00E42EE2">
        <w:rPr>
          <w:rFonts w:ascii="Consolas" w:eastAsia="Times New Roman" w:hAnsi="Consolas" w:cs="Courier New"/>
          <w:sz w:val="24"/>
          <w:szCs w:val="24"/>
          <w:lang w:eastAsia="en-IN"/>
        </w:rPr>
        <w:t>pd</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read</w:t>
      </w:r>
      <w:proofErr w:type="gramEnd"/>
      <w:r w:rsidRPr="00E42EE2">
        <w:rPr>
          <w:rFonts w:ascii="Consolas" w:eastAsia="Times New Roman" w:hAnsi="Consolas" w:cs="Courier New"/>
          <w:sz w:val="24"/>
          <w:szCs w:val="24"/>
          <w:lang w:eastAsia="en-IN"/>
        </w:rPr>
        <w:t>_csv</w:t>
      </w:r>
      <w:proofErr w:type="spellEnd"/>
      <w:r w:rsidRPr="00E42EE2">
        <w:rPr>
          <w:rFonts w:ascii="Consolas" w:eastAsia="Times New Roman" w:hAnsi="Consolas" w:cs="Courier New"/>
          <w:sz w:val="24"/>
          <w:szCs w:val="24"/>
          <w:lang w:eastAsia="en-IN"/>
        </w:rPr>
        <w:t>(</w:t>
      </w:r>
      <w:r w:rsidRPr="00E42EE2">
        <w:rPr>
          <w:rFonts w:ascii="Consolas" w:eastAsia="Times New Roman" w:hAnsi="Consolas" w:cs="Courier New"/>
          <w:color w:val="BB2323"/>
          <w:sz w:val="24"/>
          <w:szCs w:val="24"/>
          <w:lang w:eastAsia="en-IN"/>
        </w:rPr>
        <w:t>'/</w:t>
      </w:r>
      <w:proofErr w:type="spellStart"/>
      <w:r w:rsidRPr="00E42EE2">
        <w:rPr>
          <w:rFonts w:ascii="Consolas" w:eastAsia="Times New Roman" w:hAnsi="Consolas" w:cs="Courier New"/>
          <w:color w:val="BB2323"/>
          <w:sz w:val="24"/>
          <w:szCs w:val="24"/>
          <w:lang w:eastAsia="en-IN"/>
        </w:rPr>
        <w:t>kaggle</w:t>
      </w:r>
      <w:proofErr w:type="spellEnd"/>
      <w:r w:rsidRPr="00E42EE2">
        <w:rPr>
          <w:rFonts w:ascii="Consolas" w:eastAsia="Times New Roman" w:hAnsi="Consolas" w:cs="Courier New"/>
          <w:color w:val="BB2323"/>
          <w:sz w:val="24"/>
          <w:szCs w:val="24"/>
          <w:lang w:eastAsia="en-IN"/>
        </w:rPr>
        <w:t>/input/MSFT.csv'</w:t>
      </w:r>
      <w:r w:rsidRPr="00E42EE2">
        <w:rPr>
          <w:rFonts w:ascii="Consolas" w:eastAsia="Times New Roman" w:hAnsi="Consolas" w:cs="Courier New"/>
          <w:sz w:val="24"/>
          <w:szCs w:val="24"/>
          <w:lang w:eastAsia="en-IN"/>
        </w:rPr>
        <w:t>, delimiter</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color w:val="BB2323"/>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nrows</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nRowsRead</w:t>
      </w:r>
      <w:proofErr w:type="spellEnd"/>
      <w:r w:rsidRPr="00E42EE2">
        <w:rPr>
          <w:rFonts w:ascii="Consolas" w:eastAsia="Times New Roman" w:hAnsi="Consolas" w:cs="Courier New"/>
          <w:sz w:val="24"/>
          <w:szCs w:val="24"/>
          <w:lang w:eastAsia="en-IN"/>
        </w:rPr>
        <w:t>)</w:t>
      </w:r>
    </w:p>
    <w:p w14:paraId="3F8388D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59" w:name="kln-67"/>
      <w:bookmarkEnd w:id="59"/>
      <w:r w:rsidRPr="00E42EE2">
        <w:rPr>
          <w:rFonts w:ascii="Consolas" w:eastAsia="Times New Roman" w:hAnsi="Consolas" w:cs="Courier New"/>
          <w:sz w:val="24"/>
          <w:szCs w:val="24"/>
          <w:lang w:eastAsia="en-IN"/>
        </w:rPr>
        <w:t>df1</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dataframeName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BB2323"/>
          <w:sz w:val="24"/>
          <w:szCs w:val="24"/>
          <w:lang w:eastAsia="en-IN"/>
        </w:rPr>
        <w:t>'MSFT.csv'</w:t>
      </w:r>
    </w:p>
    <w:p w14:paraId="34264BF8"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lang w:eastAsia="en-IN"/>
        </w:rPr>
      </w:pPr>
      <w:bookmarkStart w:id="60" w:name="kln-68"/>
      <w:bookmarkEnd w:id="60"/>
      <w:proofErr w:type="spellStart"/>
      <w:r w:rsidRPr="00E42EE2">
        <w:rPr>
          <w:rFonts w:ascii="Consolas" w:eastAsia="Times New Roman" w:hAnsi="Consolas" w:cs="Courier New"/>
          <w:sz w:val="24"/>
          <w:szCs w:val="24"/>
          <w:lang w:eastAsia="en-IN"/>
        </w:rPr>
        <w:t>nRow</w:t>
      </w:r>
      <w:proofErr w:type="spellEnd"/>
      <w:r w:rsidRPr="00E42EE2">
        <w:rPr>
          <w:rFonts w:ascii="Consolas" w:eastAsia="Times New Roman" w:hAnsi="Consolas" w:cs="Courier New"/>
          <w:sz w:val="24"/>
          <w:szCs w:val="24"/>
          <w:lang w:eastAsia="en-IN"/>
        </w:rPr>
        <w:t xml:space="preserve">, </w:t>
      </w:r>
      <w:proofErr w:type="spellStart"/>
      <w:r w:rsidRPr="00E42EE2">
        <w:rPr>
          <w:rFonts w:ascii="Consolas" w:eastAsia="Times New Roman" w:hAnsi="Consolas" w:cs="Courier New"/>
          <w:sz w:val="24"/>
          <w:szCs w:val="24"/>
          <w:lang w:eastAsia="en-IN"/>
        </w:rPr>
        <w:t>nCol</w:t>
      </w:r>
      <w:proofErr w:type="spellEnd"/>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 xml:space="preserve"> df1</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shape</w:t>
      </w:r>
    </w:p>
    <w:p w14:paraId="3C3D4016"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61" w:name="kln-69"/>
      <w:bookmarkEnd w:id="61"/>
      <w:proofErr w:type="gramStart"/>
      <w:r w:rsidRPr="00E42EE2">
        <w:rPr>
          <w:rFonts w:ascii="Consolas" w:eastAsia="Times New Roman" w:hAnsi="Consolas" w:cs="Courier New"/>
          <w:color w:val="008000"/>
          <w:sz w:val="24"/>
          <w:szCs w:val="24"/>
          <w:lang w:eastAsia="en-IN"/>
        </w:rPr>
        <w:t>print</w:t>
      </w:r>
      <w:r w:rsidRPr="00E42EE2">
        <w:rPr>
          <w:rFonts w:ascii="Consolas" w:eastAsia="Times New Roman" w:hAnsi="Consolas" w:cs="Courier New"/>
          <w:sz w:val="24"/>
          <w:szCs w:val="24"/>
          <w:lang w:eastAsia="en-IN"/>
        </w:rPr>
        <w:t>(</w:t>
      </w:r>
      <w:proofErr w:type="spellStart"/>
      <w:proofErr w:type="gramEnd"/>
      <w:r w:rsidRPr="00E42EE2">
        <w:rPr>
          <w:rFonts w:ascii="Consolas" w:eastAsia="Times New Roman" w:hAnsi="Consolas" w:cs="Courier New"/>
          <w:color w:val="BA2121"/>
          <w:sz w:val="24"/>
          <w:szCs w:val="24"/>
          <w:lang w:eastAsia="en-IN"/>
        </w:rPr>
        <w:t>f</w:t>
      </w:r>
      <w:r w:rsidRPr="00E42EE2">
        <w:rPr>
          <w:rFonts w:ascii="Consolas" w:eastAsia="Times New Roman" w:hAnsi="Consolas" w:cs="Courier New"/>
          <w:color w:val="BB2323"/>
          <w:sz w:val="24"/>
          <w:szCs w:val="24"/>
          <w:lang w:eastAsia="en-IN"/>
        </w:rPr>
        <w:t>'There</w:t>
      </w:r>
      <w:proofErr w:type="spellEnd"/>
      <w:r w:rsidRPr="00E42EE2">
        <w:rPr>
          <w:rFonts w:ascii="Consolas" w:eastAsia="Times New Roman" w:hAnsi="Consolas" w:cs="Courier New"/>
          <w:color w:val="BB2323"/>
          <w:sz w:val="24"/>
          <w:szCs w:val="24"/>
          <w:lang w:eastAsia="en-IN"/>
        </w:rPr>
        <w:t xml:space="preserve"> are </w:t>
      </w:r>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nRow</w:t>
      </w:r>
      <w:proofErr w:type="spellEnd"/>
      <w:r w:rsidRPr="00E42EE2">
        <w:rPr>
          <w:rFonts w:ascii="Consolas" w:eastAsia="Times New Roman" w:hAnsi="Consolas" w:cs="Courier New"/>
          <w:b/>
          <w:bCs/>
          <w:color w:val="BB6688"/>
          <w:sz w:val="24"/>
          <w:szCs w:val="24"/>
          <w:lang w:eastAsia="en-IN"/>
        </w:rPr>
        <w:t>}</w:t>
      </w:r>
      <w:r w:rsidRPr="00E42EE2">
        <w:rPr>
          <w:rFonts w:ascii="Consolas" w:eastAsia="Times New Roman" w:hAnsi="Consolas" w:cs="Courier New"/>
          <w:color w:val="BB2323"/>
          <w:sz w:val="24"/>
          <w:szCs w:val="24"/>
          <w:lang w:eastAsia="en-IN"/>
        </w:rPr>
        <w:t xml:space="preserve"> rows and </w:t>
      </w:r>
      <w:r w:rsidRPr="00E42EE2">
        <w:rPr>
          <w:rFonts w:ascii="Consolas" w:eastAsia="Times New Roman" w:hAnsi="Consolas" w:cs="Courier New"/>
          <w:b/>
          <w:bCs/>
          <w:color w:val="BB6688"/>
          <w:sz w:val="24"/>
          <w:szCs w:val="24"/>
          <w:lang w:eastAsia="en-IN"/>
        </w:rPr>
        <w:t>{</w:t>
      </w:r>
      <w:proofErr w:type="spellStart"/>
      <w:r w:rsidRPr="00E42EE2">
        <w:rPr>
          <w:rFonts w:ascii="Consolas" w:eastAsia="Times New Roman" w:hAnsi="Consolas" w:cs="Courier New"/>
          <w:b/>
          <w:bCs/>
          <w:color w:val="BB6688"/>
          <w:sz w:val="24"/>
          <w:szCs w:val="24"/>
          <w:lang w:eastAsia="en-IN"/>
        </w:rPr>
        <w:t>nCol</w:t>
      </w:r>
      <w:proofErr w:type="spellEnd"/>
      <w:r w:rsidRPr="00E42EE2">
        <w:rPr>
          <w:rFonts w:ascii="Consolas" w:eastAsia="Times New Roman" w:hAnsi="Consolas" w:cs="Courier New"/>
          <w:b/>
          <w:bCs/>
          <w:color w:val="BB6688"/>
          <w:sz w:val="24"/>
          <w:szCs w:val="24"/>
          <w:lang w:eastAsia="en-IN"/>
        </w:rPr>
        <w:t>}</w:t>
      </w:r>
      <w:r w:rsidRPr="00E42EE2">
        <w:rPr>
          <w:rFonts w:ascii="Consolas" w:eastAsia="Times New Roman" w:hAnsi="Consolas" w:cs="Courier New"/>
          <w:color w:val="BB2323"/>
          <w:sz w:val="24"/>
          <w:szCs w:val="24"/>
          <w:lang w:eastAsia="en-IN"/>
        </w:rPr>
        <w:t xml:space="preserve"> columns'</w:t>
      </w:r>
      <w:r w:rsidRPr="00E42EE2">
        <w:rPr>
          <w:rFonts w:ascii="Consolas" w:eastAsia="Times New Roman" w:hAnsi="Consolas" w:cs="Courier New"/>
          <w:sz w:val="24"/>
          <w:szCs w:val="24"/>
          <w:lang w:eastAsia="en-IN"/>
        </w:rPr>
        <w:t>)</w:t>
      </w:r>
    </w:p>
    <w:p w14:paraId="14D0616A"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42EE2">
        <w:rPr>
          <w:rFonts w:ascii="Consolas" w:eastAsia="Times New Roman" w:hAnsi="Consolas" w:cs="Courier New"/>
          <w:color w:val="3C4043"/>
          <w:sz w:val="24"/>
          <w:szCs w:val="24"/>
          <w:lang w:eastAsia="en-IN"/>
        </w:rPr>
        <w:t>There are 1000 rows and 7 columns</w:t>
      </w:r>
    </w:p>
    <w:p w14:paraId="1935D5AF" w14:textId="77777777" w:rsidR="00AA6EE3" w:rsidRPr="00E42EE2" w:rsidRDefault="00AA6EE3" w:rsidP="00AA6EE3">
      <w:pPr>
        <w:shd w:val="clear" w:color="auto" w:fill="FFFFFF"/>
        <w:spacing w:after="180" w:line="240" w:lineRule="auto"/>
        <w:rPr>
          <w:rFonts w:ascii="Arial" w:eastAsia="Times New Roman" w:hAnsi="Arial" w:cs="Arial"/>
          <w:sz w:val="24"/>
          <w:szCs w:val="24"/>
          <w:lang w:eastAsia="en-IN"/>
        </w:rPr>
      </w:pPr>
      <w:r w:rsidRPr="00E42EE2">
        <w:rPr>
          <w:rFonts w:ascii="Arial" w:eastAsia="Times New Roman" w:hAnsi="Arial" w:cs="Arial"/>
          <w:sz w:val="24"/>
          <w:szCs w:val="24"/>
          <w:lang w:eastAsia="en-IN"/>
        </w:rPr>
        <w:t>Let's take a quick look at what the data looks like:</w:t>
      </w:r>
    </w:p>
    <w:p w14:paraId="41535A90"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[7]:</w:t>
      </w:r>
    </w:p>
    <w:p w14:paraId="35C624CC"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62" w:name="kln-70"/>
      <w:bookmarkEnd w:id="62"/>
      <w:r w:rsidRPr="00E42EE2">
        <w:rPr>
          <w:rFonts w:ascii="Consolas" w:eastAsia="Times New Roman" w:hAnsi="Consolas" w:cs="Courier New"/>
          <w:sz w:val="24"/>
          <w:szCs w:val="24"/>
          <w:lang w:eastAsia="en-IN"/>
        </w:rPr>
        <w:t>df1</w:t>
      </w:r>
      <w:r w:rsidRPr="00E42EE2">
        <w:rPr>
          <w:rFonts w:ascii="Consolas" w:eastAsia="Times New Roman" w:hAnsi="Consolas" w:cs="Courier New"/>
          <w:color w:val="055BE0"/>
          <w:sz w:val="24"/>
          <w:szCs w:val="24"/>
          <w:lang w:eastAsia="en-IN"/>
        </w:rPr>
        <w:t>.</w:t>
      </w:r>
      <w:r w:rsidRPr="00E42EE2">
        <w:rPr>
          <w:rFonts w:ascii="Consolas" w:eastAsia="Times New Roman" w:hAnsi="Consolas" w:cs="Courier New"/>
          <w:sz w:val="24"/>
          <w:szCs w:val="24"/>
          <w:lang w:eastAsia="en-IN"/>
        </w:rPr>
        <w:t>head(</w:t>
      </w:r>
      <w:r w:rsidRPr="00E42EE2">
        <w:rPr>
          <w:rFonts w:ascii="Consolas" w:eastAsia="Times New Roman" w:hAnsi="Consolas" w:cs="Courier New"/>
          <w:color w:val="666666"/>
          <w:sz w:val="24"/>
          <w:szCs w:val="24"/>
          <w:lang w:eastAsia="en-IN"/>
        </w:rPr>
        <w:t>5</w:t>
      </w:r>
      <w:r w:rsidRPr="00E42EE2">
        <w:rPr>
          <w:rFonts w:ascii="Consolas" w:eastAsia="Times New Roman" w:hAnsi="Consolas" w:cs="Courier New"/>
          <w:sz w:val="24"/>
          <w:szCs w:val="24"/>
          <w:lang w:eastAsia="en-IN"/>
        </w:rPr>
        <w:t>)</w:t>
      </w:r>
    </w:p>
    <w:p w14:paraId="0D7E81D3" w14:textId="77777777" w:rsidR="00AA6EE3" w:rsidRDefault="00AA6EE3" w:rsidP="00AA6EE3">
      <w:pPr>
        <w:spacing w:after="0" w:line="306" w:lineRule="atLeast"/>
        <w:rPr>
          <w:rFonts w:ascii="Consolas" w:eastAsia="Times New Roman" w:hAnsi="Consolas" w:cs="Arial"/>
          <w:sz w:val="24"/>
          <w:szCs w:val="24"/>
          <w:lang w:eastAsia="en-IN"/>
        </w:rPr>
      </w:pPr>
      <w:proofErr w:type="gramStart"/>
      <w:r w:rsidRPr="00E42EE2">
        <w:rPr>
          <w:rFonts w:ascii="Consolas" w:eastAsia="Times New Roman" w:hAnsi="Consolas" w:cs="Arial"/>
          <w:sz w:val="24"/>
          <w:szCs w:val="24"/>
          <w:lang w:eastAsia="en-IN"/>
        </w:rPr>
        <w:t>Out[</w:t>
      </w:r>
      <w:proofErr w:type="gramEnd"/>
      <w:r w:rsidRPr="00E42EE2">
        <w:rPr>
          <w:rFonts w:ascii="Consolas" w:eastAsia="Times New Roman" w:hAnsi="Consolas" w:cs="Arial"/>
          <w:sz w:val="24"/>
          <w:szCs w:val="24"/>
          <w:lang w:eastAsia="en-IN"/>
        </w:rPr>
        <w:t>7]:</w:t>
      </w:r>
    </w:p>
    <w:p w14:paraId="49473BB7" w14:textId="77777777" w:rsidR="00AA6EE3" w:rsidRDefault="00AA6EE3" w:rsidP="00AA6EE3">
      <w:pPr>
        <w:spacing w:after="0" w:line="306" w:lineRule="atLeast"/>
        <w:rPr>
          <w:rFonts w:ascii="Consolas" w:eastAsia="Times New Roman" w:hAnsi="Consolas" w:cs="Arial"/>
          <w:sz w:val="24"/>
          <w:szCs w:val="24"/>
          <w:lang w:eastAsia="en-IN"/>
        </w:rPr>
      </w:pPr>
    </w:p>
    <w:p w14:paraId="4CCAC0EF" w14:textId="77777777" w:rsidR="00AA6EE3" w:rsidRPr="00E42EE2" w:rsidRDefault="00AA6EE3" w:rsidP="00AA6EE3">
      <w:pPr>
        <w:spacing w:after="0" w:line="306" w:lineRule="atLeast"/>
        <w:rPr>
          <w:rFonts w:ascii="Consolas" w:eastAsia="Times New Roman" w:hAnsi="Consolas" w:cs="Arial"/>
          <w:sz w:val="24"/>
          <w:szCs w:val="24"/>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080"/>
        <w:gridCol w:w="915"/>
        <w:gridCol w:w="915"/>
        <w:gridCol w:w="915"/>
        <w:gridCol w:w="915"/>
        <w:gridCol w:w="966"/>
        <w:gridCol w:w="1140"/>
      </w:tblGrid>
      <w:tr w:rsidR="00AA6EE3" w:rsidRPr="009D789B" w14:paraId="17E375AF" w14:textId="77777777" w:rsidTr="00604E5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8686B"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AA914F"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565A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8BAE9"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76C5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4FEF4"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5C84E"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proofErr w:type="spellStart"/>
            <w:r w:rsidRPr="009D789B">
              <w:rPr>
                <w:rFonts w:ascii="Times New Roman" w:eastAsia="Times New Roman" w:hAnsi="Times New Roman" w:cs="Times New Roman"/>
                <w:sz w:val="18"/>
                <w:szCs w:val="18"/>
                <w:lang w:eastAsia="en-IN"/>
              </w:rPr>
              <w:t>Adj</w:t>
            </w:r>
            <w:proofErr w:type="spellEnd"/>
            <w:r w:rsidRPr="009D789B">
              <w:rPr>
                <w:rFonts w:ascii="Times New Roman" w:eastAsia="Times New Roman" w:hAnsi="Times New Roman" w:cs="Times New Roman"/>
                <w:sz w:val="18"/>
                <w:szCs w:val="18"/>
                <w:lang w:eastAsia="en-IN"/>
              </w:rPr>
              <w:t xml:space="preserve"> 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32473C"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Volume</w:t>
            </w:r>
          </w:p>
        </w:tc>
      </w:tr>
      <w:tr w:rsidR="00AA6EE3" w:rsidRPr="009D789B" w14:paraId="37EF4905" w14:textId="77777777" w:rsidTr="00604E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6667C"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66775"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1986-03-13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BC720"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0.088542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2E56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0.101563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66A0A"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0.088542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EFD7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F87EB"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0.062549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DFE3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1031788800</w:t>
            </w:r>
          </w:p>
        </w:tc>
      </w:tr>
      <w:tr w:rsidR="00AA6EE3" w:rsidRPr="009D789B" w14:paraId="253F6671" w14:textId="77777777" w:rsidTr="00604E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D11D0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2A78B"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1986-03-14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28D30"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F307F"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0.102431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44B9C"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5607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0.100694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35374"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0.064783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5844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308160000</w:t>
            </w:r>
          </w:p>
        </w:tc>
      </w:tr>
      <w:tr w:rsidR="00AA6EE3" w:rsidRPr="009D789B" w14:paraId="42ABFFBF" w14:textId="77777777" w:rsidTr="00604E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9B2B4"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958F8"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1986-03-17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6D0B3"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0.100694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13C1E"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0.103299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C3A9F"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0.100694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1929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0.102431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0B658"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0.065899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0167F"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133171200</w:t>
            </w:r>
          </w:p>
        </w:tc>
      </w:tr>
      <w:tr w:rsidR="00AA6EE3" w:rsidRPr="009D789B" w14:paraId="673984E6" w14:textId="77777777" w:rsidTr="00604E5E">
        <w:trPr>
          <w:trHeight w:val="28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F14BB"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B3BA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1986-03-18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D2B59"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0.102431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4C475"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0.103299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18F26"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0.098958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D8C0F"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0.099826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2DA9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0.064224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99799"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67766400</w:t>
            </w:r>
          </w:p>
        </w:tc>
      </w:tr>
      <w:tr w:rsidR="00AA6EE3" w:rsidRPr="009D789B" w14:paraId="6B2EC7B4" w14:textId="77777777" w:rsidTr="00604E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C4DDD"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3D6C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1986-03-19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C257D2"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0.099826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FE57E"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0.100694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3B551"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FB427"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0.098090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EF9D5"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0.063107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34D05" w14:textId="77777777" w:rsidR="00AA6EE3" w:rsidRPr="009D789B" w:rsidRDefault="00AA6EE3" w:rsidP="00604E5E">
            <w:pPr>
              <w:spacing w:before="240" w:after="360" w:line="240" w:lineRule="auto"/>
              <w:rPr>
                <w:rFonts w:ascii="Times New Roman" w:eastAsia="Times New Roman" w:hAnsi="Times New Roman" w:cs="Times New Roman"/>
                <w:sz w:val="18"/>
                <w:szCs w:val="18"/>
                <w:lang w:eastAsia="en-IN"/>
              </w:rPr>
            </w:pPr>
            <w:r w:rsidRPr="009D789B">
              <w:rPr>
                <w:rFonts w:ascii="Times New Roman" w:eastAsia="Times New Roman" w:hAnsi="Times New Roman" w:cs="Times New Roman"/>
                <w:sz w:val="18"/>
                <w:szCs w:val="18"/>
                <w:lang w:eastAsia="en-IN"/>
              </w:rPr>
              <w:t>47894400</w:t>
            </w:r>
          </w:p>
        </w:tc>
      </w:tr>
    </w:tbl>
    <w:p w14:paraId="7CB02D36" w14:textId="77777777" w:rsidR="00AA6EE3" w:rsidRDefault="00AA6EE3" w:rsidP="00AA6EE3">
      <w:pPr>
        <w:shd w:val="clear" w:color="auto" w:fill="FFFFFF"/>
        <w:spacing w:after="180" w:line="240" w:lineRule="auto"/>
        <w:rPr>
          <w:rFonts w:ascii="Arial" w:eastAsia="Times New Roman" w:hAnsi="Arial" w:cs="Arial"/>
          <w:sz w:val="21"/>
          <w:szCs w:val="21"/>
          <w:lang w:eastAsia="en-IN"/>
        </w:rPr>
      </w:pPr>
    </w:p>
    <w:p w14:paraId="0DC37552" w14:textId="77777777" w:rsidR="00AA6EE3" w:rsidRPr="009D789B" w:rsidRDefault="00AA6EE3" w:rsidP="00AA6EE3">
      <w:pPr>
        <w:shd w:val="clear" w:color="auto" w:fill="FFFFFF"/>
        <w:spacing w:after="180" w:line="240" w:lineRule="auto"/>
        <w:rPr>
          <w:rFonts w:ascii="Arial" w:eastAsia="Times New Roman" w:hAnsi="Arial" w:cs="Arial"/>
          <w:sz w:val="21"/>
          <w:szCs w:val="21"/>
          <w:lang w:eastAsia="en-IN"/>
        </w:rPr>
      </w:pPr>
      <w:r w:rsidRPr="009D789B">
        <w:rPr>
          <w:rFonts w:ascii="Arial" w:eastAsia="Times New Roman" w:hAnsi="Arial" w:cs="Arial"/>
          <w:sz w:val="21"/>
          <w:szCs w:val="21"/>
          <w:lang w:eastAsia="en-IN"/>
        </w:rPr>
        <w:t>D</w:t>
      </w:r>
      <w:r w:rsidRPr="00E42EE2">
        <w:rPr>
          <w:rFonts w:ascii="Arial" w:eastAsia="Times New Roman" w:hAnsi="Arial" w:cs="Arial"/>
          <w:sz w:val="24"/>
          <w:szCs w:val="24"/>
          <w:lang w:eastAsia="en-IN"/>
        </w:rPr>
        <w:t>istribution graphs (histogram/bar graph) of sampled columns:</w:t>
      </w:r>
    </w:p>
    <w:p w14:paraId="1E787247"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[8]:</w:t>
      </w:r>
    </w:p>
    <w:p w14:paraId="0DC4DD1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63" w:name="kln-71"/>
      <w:bookmarkEnd w:id="63"/>
      <w:proofErr w:type="spellStart"/>
      <w:proofErr w:type="gramStart"/>
      <w:r w:rsidRPr="00E42EE2">
        <w:rPr>
          <w:rFonts w:ascii="Consolas" w:eastAsia="Times New Roman" w:hAnsi="Consolas" w:cs="Courier New"/>
          <w:sz w:val="24"/>
          <w:szCs w:val="24"/>
          <w:lang w:eastAsia="en-IN"/>
        </w:rPr>
        <w:t>plotPerColumnDistribution</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df1,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5</w:t>
      </w:r>
      <w:r w:rsidRPr="00E42EE2">
        <w:rPr>
          <w:rFonts w:ascii="Consolas" w:eastAsia="Times New Roman" w:hAnsi="Consolas" w:cs="Courier New"/>
          <w:sz w:val="24"/>
          <w:szCs w:val="24"/>
          <w:lang w:eastAsia="en-IN"/>
        </w:rPr>
        <w:t>)</w:t>
      </w:r>
    </w:p>
    <w:p w14:paraId="5461B5C2"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42EE2">
        <w:rPr>
          <w:rFonts w:ascii="Consolas" w:eastAsia="Times New Roman" w:hAnsi="Consolas" w:cs="Courier New"/>
          <w:color w:val="3C4043"/>
          <w:sz w:val="24"/>
          <w:szCs w:val="24"/>
          <w:lang w:eastAsia="en-IN"/>
        </w:rPr>
        <w:t>&lt;Figure size 2400x512 with 0 Axes&gt;</w:t>
      </w:r>
    </w:p>
    <w:p w14:paraId="4386B27C" w14:textId="77777777" w:rsidR="00AA6EE3" w:rsidRPr="00E42EE2" w:rsidRDefault="00AA6EE3" w:rsidP="00AA6EE3">
      <w:pPr>
        <w:shd w:val="clear" w:color="auto" w:fill="FFFFFF"/>
        <w:spacing w:after="180" w:line="240" w:lineRule="auto"/>
        <w:rPr>
          <w:rFonts w:ascii="Arial" w:eastAsia="Times New Roman" w:hAnsi="Arial" w:cs="Arial"/>
          <w:sz w:val="24"/>
          <w:szCs w:val="24"/>
          <w:lang w:eastAsia="en-IN"/>
        </w:rPr>
      </w:pPr>
      <w:r w:rsidRPr="00E42EE2">
        <w:rPr>
          <w:rFonts w:ascii="Arial" w:eastAsia="Times New Roman" w:hAnsi="Arial" w:cs="Arial"/>
          <w:sz w:val="24"/>
          <w:szCs w:val="24"/>
          <w:lang w:eastAsia="en-IN"/>
        </w:rPr>
        <w:t>Correlation matrix:</w:t>
      </w:r>
    </w:p>
    <w:p w14:paraId="217A252D"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[9]:</w:t>
      </w:r>
    </w:p>
    <w:p w14:paraId="65F0F8ED"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64" w:name="kln-72"/>
      <w:bookmarkEnd w:id="64"/>
      <w:proofErr w:type="spellStart"/>
      <w:proofErr w:type="gramStart"/>
      <w:r w:rsidRPr="00E42EE2">
        <w:rPr>
          <w:rFonts w:ascii="Consolas" w:eastAsia="Times New Roman" w:hAnsi="Consolas" w:cs="Courier New"/>
          <w:sz w:val="24"/>
          <w:szCs w:val="24"/>
          <w:lang w:eastAsia="en-IN"/>
        </w:rPr>
        <w:t>plotCorrelationMatrix</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df1, </w:t>
      </w:r>
      <w:r w:rsidRPr="00E42EE2">
        <w:rPr>
          <w:rFonts w:ascii="Consolas" w:eastAsia="Times New Roman" w:hAnsi="Consolas" w:cs="Courier New"/>
          <w:color w:val="666666"/>
          <w:sz w:val="24"/>
          <w:szCs w:val="24"/>
          <w:lang w:eastAsia="en-IN"/>
        </w:rPr>
        <w:t>8</w:t>
      </w:r>
      <w:r w:rsidRPr="00E42EE2">
        <w:rPr>
          <w:rFonts w:ascii="Consolas" w:eastAsia="Times New Roman" w:hAnsi="Consolas" w:cs="Courier New"/>
          <w:sz w:val="24"/>
          <w:szCs w:val="24"/>
          <w:lang w:eastAsia="en-IN"/>
        </w:rPr>
        <w:t>)</w:t>
      </w:r>
    </w:p>
    <w:p w14:paraId="688A842C" w14:textId="77777777" w:rsidR="00AA6EE3" w:rsidRPr="009D789B" w:rsidRDefault="00AA6EE3" w:rsidP="00AA6EE3">
      <w:pPr>
        <w:spacing w:after="0" w:line="240" w:lineRule="auto"/>
        <w:rPr>
          <w:rFonts w:ascii="Consolas" w:eastAsia="Times New Roman" w:hAnsi="Consolas" w:cs="Arial"/>
          <w:sz w:val="21"/>
          <w:szCs w:val="21"/>
          <w:lang w:eastAsia="en-IN"/>
        </w:rPr>
      </w:pPr>
    </w:p>
    <w:p w14:paraId="24FD714A" w14:textId="77777777" w:rsidR="00AA6EE3" w:rsidRPr="00E42EE2" w:rsidRDefault="00AA6EE3" w:rsidP="00AA6EE3">
      <w:pPr>
        <w:shd w:val="clear" w:color="auto" w:fill="FFFFFF"/>
        <w:spacing w:after="180" w:line="240" w:lineRule="auto"/>
        <w:rPr>
          <w:rFonts w:ascii="Arial" w:eastAsia="Times New Roman" w:hAnsi="Arial" w:cs="Arial"/>
          <w:sz w:val="28"/>
          <w:szCs w:val="28"/>
          <w:lang w:eastAsia="en-IN"/>
        </w:rPr>
      </w:pPr>
      <w:r w:rsidRPr="00E42EE2">
        <w:rPr>
          <w:rFonts w:ascii="Arial" w:eastAsia="Times New Roman" w:hAnsi="Arial" w:cs="Arial"/>
          <w:sz w:val="28"/>
          <w:szCs w:val="28"/>
          <w:lang w:eastAsia="en-IN"/>
        </w:rPr>
        <w:t>Scatter and density plots:</w:t>
      </w:r>
    </w:p>
    <w:p w14:paraId="29EFED8A" w14:textId="77777777" w:rsidR="00AA6EE3" w:rsidRPr="009D789B" w:rsidRDefault="00AA6EE3" w:rsidP="00AA6EE3">
      <w:pPr>
        <w:shd w:val="clear" w:color="auto" w:fill="FFFFFF"/>
        <w:spacing w:after="180" w:line="240" w:lineRule="auto"/>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14:anchorId="404509E7" wp14:editId="3399AB60">
            <wp:extent cx="4932287" cy="3219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7">
                      <a:extLst>
                        <a:ext uri="{28A0092B-C50C-407E-A947-70E740481C1C}">
                          <a14:useLocalDpi xmlns:a14="http://schemas.microsoft.com/office/drawing/2010/main" val="0"/>
                        </a:ext>
                      </a:extLst>
                    </a:blip>
                    <a:stretch>
                      <a:fillRect/>
                    </a:stretch>
                  </pic:blipFill>
                  <pic:spPr>
                    <a:xfrm>
                      <a:off x="0" y="0"/>
                      <a:ext cx="4931764" cy="3219108"/>
                    </a:xfrm>
                    <a:prstGeom prst="rect">
                      <a:avLst/>
                    </a:prstGeom>
                  </pic:spPr>
                </pic:pic>
              </a:graphicData>
            </a:graphic>
          </wp:inline>
        </w:drawing>
      </w:r>
    </w:p>
    <w:p w14:paraId="74788FCF" w14:textId="77777777" w:rsidR="00AA6EE3" w:rsidRPr="00E42EE2" w:rsidRDefault="00AA6EE3" w:rsidP="00AA6EE3">
      <w:pPr>
        <w:spacing w:after="0" w:line="306" w:lineRule="atLeast"/>
        <w:rPr>
          <w:rFonts w:ascii="Consolas" w:eastAsia="Times New Roman" w:hAnsi="Consolas" w:cs="Arial"/>
          <w:sz w:val="30"/>
          <w:szCs w:val="30"/>
          <w:lang w:eastAsia="en-IN"/>
        </w:rPr>
      </w:pPr>
      <w:r w:rsidRPr="00E42EE2">
        <w:rPr>
          <w:rFonts w:ascii="Consolas" w:eastAsia="Times New Roman" w:hAnsi="Consolas" w:cs="Arial"/>
          <w:sz w:val="30"/>
          <w:szCs w:val="30"/>
          <w:lang w:eastAsia="en-IN"/>
        </w:rPr>
        <w:t>In [10]:</w:t>
      </w:r>
    </w:p>
    <w:p w14:paraId="5031FFBE" w14:textId="77777777" w:rsidR="00AA6EE3" w:rsidRPr="00E42EE2"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4"/>
          <w:szCs w:val="24"/>
          <w:lang w:eastAsia="en-IN"/>
        </w:rPr>
      </w:pPr>
      <w:bookmarkStart w:id="65" w:name="kln-73"/>
      <w:bookmarkEnd w:id="65"/>
      <w:proofErr w:type="spellStart"/>
      <w:proofErr w:type="gramStart"/>
      <w:r w:rsidRPr="00E42EE2">
        <w:rPr>
          <w:rFonts w:ascii="Consolas" w:eastAsia="Times New Roman" w:hAnsi="Consolas" w:cs="Courier New"/>
          <w:sz w:val="24"/>
          <w:szCs w:val="24"/>
          <w:lang w:eastAsia="en-IN"/>
        </w:rPr>
        <w:t>plotScatterMatrix</w:t>
      </w:r>
      <w:proofErr w:type="spellEnd"/>
      <w:r w:rsidRPr="00E42EE2">
        <w:rPr>
          <w:rFonts w:ascii="Consolas" w:eastAsia="Times New Roman" w:hAnsi="Consolas" w:cs="Courier New"/>
          <w:sz w:val="24"/>
          <w:szCs w:val="24"/>
          <w:lang w:eastAsia="en-IN"/>
        </w:rPr>
        <w:t>(</w:t>
      </w:r>
      <w:proofErr w:type="gramEnd"/>
      <w:r w:rsidRPr="00E42EE2">
        <w:rPr>
          <w:rFonts w:ascii="Consolas" w:eastAsia="Times New Roman" w:hAnsi="Consolas" w:cs="Courier New"/>
          <w:sz w:val="24"/>
          <w:szCs w:val="24"/>
          <w:lang w:eastAsia="en-IN"/>
        </w:rPr>
        <w:t xml:space="preserve">df1, </w:t>
      </w:r>
      <w:r w:rsidRPr="00E42EE2">
        <w:rPr>
          <w:rFonts w:ascii="Consolas" w:eastAsia="Times New Roman" w:hAnsi="Consolas" w:cs="Courier New"/>
          <w:color w:val="666666"/>
          <w:sz w:val="24"/>
          <w:szCs w:val="24"/>
          <w:lang w:eastAsia="en-IN"/>
        </w:rPr>
        <w:t>18</w:t>
      </w:r>
      <w:r w:rsidRPr="00E42EE2">
        <w:rPr>
          <w:rFonts w:ascii="Consolas" w:eastAsia="Times New Roman" w:hAnsi="Consolas" w:cs="Courier New"/>
          <w:sz w:val="24"/>
          <w:szCs w:val="24"/>
          <w:lang w:eastAsia="en-IN"/>
        </w:rPr>
        <w:t xml:space="preserve">, </w:t>
      </w:r>
      <w:r w:rsidRPr="00E42EE2">
        <w:rPr>
          <w:rFonts w:ascii="Consolas" w:eastAsia="Times New Roman" w:hAnsi="Consolas" w:cs="Courier New"/>
          <w:color w:val="666666"/>
          <w:sz w:val="24"/>
          <w:szCs w:val="24"/>
          <w:lang w:eastAsia="en-IN"/>
        </w:rPr>
        <w:t>10</w:t>
      </w:r>
      <w:r w:rsidRPr="00E42EE2">
        <w:rPr>
          <w:rFonts w:ascii="Consolas" w:eastAsia="Times New Roman" w:hAnsi="Consolas" w:cs="Courier New"/>
          <w:sz w:val="24"/>
          <w:szCs w:val="24"/>
          <w:lang w:eastAsia="en-IN"/>
        </w:rPr>
        <w:t>)</w:t>
      </w:r>
    </w:p>
    <w:p w14:paraId="292D0C7E" w14:textId="77777777" w:rsidR="00AA6EE3" w:rsidRDefault="00AA6EE3" w:rsidP="00AA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74AB79B" w14:textId="77777777" w:rsidR="00F06709" w:rsidRDefault="00086461" w:rsidP="0008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anchor distT="0" distB="0" distL="114300" distR="114300" simplePos="0" relativeHeight="251658240" behindDoc="0" locked="0" layoutInCell="1" allowOverlap="1" wp14:anchorId="57804B23" wp14:editId="018302C2">
            <wp:simplePos x="812800" y="4921250"/>
            <wp:positionH relativeFrom="column">
              <wp:align>left</wp:align>
            </wp:positionH>
            <wp:positionV relativeFrom="paragraph">
              <wp:align>top</wp:align>
            </wp:positionV>
            <wp:extent cx="5314950" cy="3743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9_0.png"/>
                    <pic:cNvPicPr/>
                  </pic:nvPicPr>
                  <pic:blipFill>
                    <a:blip r:embed="rId8">
                      <a:extLst>
                        <a:ext uri="{28A0092B-C50C-407E-A947-70E740481C1C}">
                          <a14:useLocalDpi xmlns:a14="http://schemas.microsoft.com/office/drawing/2010/main" val="0"/>
                        </a:ext>
                      </a:extLst>
                    </a:blip>
                    <a:stretch>
                      <a:fillRect/>
                    </a:stretch>
                  </pic:blipFill>
                  <pic:spPr>
                    <a:xfrm>
                      <a:off x="0" y="0"/>
                      <a:ext cx="5314950" cy="3743325"/>
                    </a:xfrm>
                    <a:prstGeom prst="rect">
                      <a:avLst/>
                    </a:prstGeom>
                  </pic:spPr>
                </pic:pic>
              </a:graphicData>
            </a:graphic>
          </wp:anchor>
        </w:drawing>
      </w:r>
    </w:p>
    <w:p w14:paraId="23C862DE" w14:textId="77777777" w:rsidR="00F06709" w:rsidRPr="00F06709" w:rsidRDefault="00F06709" w:rsidP="00F06709">
      <w:pPr>
        <w:rPr>
          <w:rFonts w:ascii="Consolas" w:eastAsia="Times New Roman" w:hAnsi="Consolas" w:cs="Courier New"/>
          <w:sz w:val="20"/>
          <w:szCs w:val="20"/>
          <w:lang w:eastAsia="en-IN"/>
        </w:rPr>
      </w:pPr>
    </w:p>
    <w:p w14:paraId="78B03457" w14:textId="77777777" w:rsidR="00F06709" w:rsidRPr="00F06709" w:rsidRDefault="00F06709" w:rsidP="00F06709">
      <w:pPr>
        <w:rPr>
          <w:rFonts w:ascii="Consolas" w:eastAsia="Times New Roman" w:hAnsi="Consolas" w:cs="Courier New"/>
          <w:sz w:val="20"/>
          <w:szCs w:val="20"/>
          <w:lang w:eastAsia="en-IN"/>
        </w:rPr>
      </w:pPr>
    </w:p>
    <w:p w14:paraId="73C58630" w14:textId="77777777" w:rsidR="00F06709" w:rsidRPr="00F06709" w:rsidRDefault="00F06709" w:rsidP="00F06709">
      <w:pPr>
        <w:rPr>
          <w:rFonts w:ascii="Consolas" w:eastAsia="Times New Roman" w:hAnsi="Consolas" w:cs="Courier New"/>
          <w:sz w:val="20"/>
          <w:szCs w:val="20"/>
          <w:lang w:eastAsia="en-IN"/>
        </w:rPr>
      </w:pPr>
    </w:p>
    <w:p w14:paraId="22BD1FCF" w14:textId="77777777" w:rsidR="00F06709" w:rsidRPr="00F06709" w:rsidRDefault="00F06709" w:rsidP="00F06709">
      <w:pPr>
        <w:rPr>
          <w:rFonts w:ascii="Consolas" w:eastAsia="Times New Roman" w:hAnsi="Consolas" w:cs="Courier New"/>
          <w:sz w:val="20"/>
          <w:szCs w:val="20"/>
          <w:lang w:eastAsia="en-IN"/>
        </w:rPr>
      </w:pPr>
    </w:p>
    <w:p w14:paraId="034DB8C2" w14:textId="77777777" w:rsidR="00F06709" w:rsidRPr="00F06709" w:rsidRDefault="00F06709" w:rsidP="00F06709">
      <w:pPr>
        <w:rPr>
          <w:rFonts w:ascii="Consolas" w:eastAsia="Times New Roman" w:hAnsi="Consolas" w:cs="Courier New"/>
          <w:sz w:val="20"/>
          <w:szCs w:val="20"/>
          <w:lang w:eastAsia="en-IN"/>
        </w:rPr>
      </w:pPr>
    </w:p>
    <w:p w14:paraId="6E6520B5" w14:textId="77777777" w:rsidR="00F06709" w:rsidRPr="00F06709" w:rsidRDefault="00F06709" w:rsidP="00F06709">
      <w:pPr>
        <w:rPr>
          <w:rFonts w:ascii="Consolas" w:eastAsia="Times New Roman" w:hAnsi="Consolas" w:cs="Courier New"/>
          <w:sz w:val="20"/>
          <w:szCs w:val="20"/>
          <w:lang w:eastAsia="en-IN"/>
        </w:rPr>
      </w:pPr>
    </w:p>
    <w:p w14:paraId="22201A71" w14:textId="77777777" w:rsidR="00F06709" w:rsidRPr="00F06709" w:rsidRDefault="00F06709" w:rsidP="00F06709">
      <w:pPr>
        <w:rPr>
          <w:rFonts w:ascii="Consolas" w:eastAsia="Times New Roman" w:hAnsi="Consolas" w:cs="Courier New"/>
          <w:sz w:val="20"/>
          <w:szCs w:val="20"/>
          <w:lang w:eastAsia="en-IN"/>
        </w:rPr>
      </w:pPr>
    </w:p>
    <w:p w14:paraId="4228D041" w14:textId="77777777" w:rsidR="00F06709" w:rsidRPr="00F06709" w:rsidRDefault="00F06709" w:rsidP="00F06709">
      <w:pPr>
        <w:rPr>
          <w:rFonts w:ascii="Consolas" w:eastAsia="Times New Roman" w:hAnsi="Consolas" w:cs="Courier New"/>
          <w:sz w:val="20"/>
          <w:szCs w:val="20"/>
          <w:lang w:eastAsia="en-IN"/>
        </w:rPr>
      </w:pPr>
    </w:p>
    <w:p w14:paraId="107DBD22" w14:textId="77777777" w:rsidR="00F06709" w:rsidRPr="00F06709" w:rsidRDefault="00F06709" w:rsidP="00F06709">
      <w:pPr>
        <w:rPr>
          <w:rFonts w:ascii="Consolas" w:eastAsia="Times New Roman" w:hAnsi="Consolas" w:cs="Courier New"/>
          <w:sz w:val="20"/>
          <w:szCs w:val="20"/>
          <w:lang w:eastAsia="en-IN"/>
        </w:rPr>
      </w:pPr>
    </w:p>
    <w:p w14:paraId="626EB380" w14:textId="77777777" w:rsidR="00F06709" w:rsidRPr="00F06709" w:rsidRDefault="00F06709" w:rsidP="00F06709">
      <w:pPr>
        <w:rPr>
          <w:rFonts w:ascii="Consolas" w:eastAsia="Times New Roman" w:hAnsi="Consolas" w:cs="Courier New"/>
          <w:sz w:val="20"/>
          <w:szCs w:val="20"/>
          <w:lang w:eastAsia="en-IN"/>
        </w:rPr>
      </w:pPr>
    </w:p>
    <w:p w14:paraId="4985112E" w14:textId="77777777" w:rsidR="00F06709" w:rsidRPr="00F06709" w:rsidRDefault="00F06709" w:rsidP="00F06709">
      <w:pPr>
        <w:rPr>
          <w:rFonts w:ascii="Consolas" w:eastAsia="Times New Roman" w:hAnsi="Consolas" w:cs="Courier New"/>
          <w:sz w:val="20"/>
          <w:szCs w:val="20"/>
          <w:lang w:eastAsia="en-IN"/>
        </w:rPr>
      </w:pPr>
    </w:p>
    <w:p w14:paraId="047DFDED" w14:textId="77777777" w:rsidR="00F06709" w:rsidRPr="00F06709" w:rsidRDefault="00F06709" w:rsidP="00F06709">
      <w:pPr>
        <w:rPr>
          <w:rFonts w:ascii="Consolas" w:eastAsia="Times New Roman" w:hAnsi="Consolas" w:cs="Courier New"/>
          <w:sz w:val="20"/>
          <w:szCs w:val="20"/>
          <w:lang w:eastAsia="en-IN"/>
        </w:rPr>
      </w:pPr>
    </w:p>
    <w:p w14:paraId="7165DA7E" w14:textId="77777777" w:rsidR="00F06709" w:rsidRDefault="00F06709" w:rsidP="0008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13142431" w14:textId="77777777" w:rsidR="00F06709" w:rsidRDefault="00F06709" w:rsidP="0008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6D756AB" w14:textId="77777777" w:rsidR="00790FFC" w:rsidRPr="00AF5F3F" w:rsidRDefault="00F06709" w:rsidP="00790FFC">
      <w:pPr>
        <w:pStyle w:val="Heading1"/>
        <w:ind w:left="-5"/>
        <w:rPr>
          <w:sz w:val="40"/>
          <w:szCs w:val="40"/>
        </w:rPr>
      </w:pPr>
      <w:r>
        <w:rPr>
          <w:rFonts w:ascii="Consolas" w:eastAsia="Times New Roman" w:hAnsi="Consolas" w:cs="Courier New"/>
          <w:sz w:val="20"/>
          <w:szCs w:val="20"/>
          <w:lang w:eastAsia="en-IN"/>
        </w:rPr>
        <w:br w:type="textWrapping" w:clear="all"/>
      </w:r>
      <w:r w:rsidR="00790FFC" w:rsidRPr="00AF5F3F">
        <w:rPr>
          <w:sz w:val="40"/>
          <w:szCs w:val="40"/>
        </w:rPr>
        <w:t xml:space="preserve">Exploratory Analysis </w:t>
      </w:r>
    </w:p>
    <w:p w14:paraId="6E24CDFD" w14:textId="77777777" w:rsidR="00790FFC" w:rsidRDefault="00790FFC" w:rsidP="00790FFC">
      <w:pPr>
        <w:ind w:left="-5" w:right="81"/>
        <w:rPr>
          <w:sz w:val="32"/>
          <w:szCs w:val="32"/>
        </w:rPr>
      </w:pPr>
      <w:r w:rsidRPr="00AF5F3F">
        <w:rPr>
          <w:sz w:val="32"/>
          <w:szCs w:val="32"/>
        </w:rPr>
        <w:t xml:space="preserve">To begin this exploratory analysis, first import libraries and define functions for plotting the data using matplotlib. Depending on the data, not all plots will be made. (Hey, I'm just a simple </w:t>
      </w:r>
      <w:proofErr w:type="spellStart"/>
      <w:r w:rsidRPr="00AF5F3F">
        <w:rPr>
          <w:sz w:val="32"/>
          <w:szCs w:val="32"/>
        </w:rPr>
        <w:t>kerneling</w:t>
      </w:r>
      <w:proofErr w:type="spellEnd"/>
      <w:r w:rsidRPr="00AF5F3F">
        <w:rPr>
          <w:sz w:val="32"/>
          <w:szCs w:val="32"/>
        </w:rPr>
        <w:t xml:space="preserve"> bot, not a Kaggle Competitions Grandmaster!) </w:t>
      </w:r>
    </w:p>
    <w:p w14:paraId="7201B7D9" w14:textId="354F466D" w:rsidR="00641B94" w:rsidRPr="00641B94" w:rsidRDefault="00641B94" w:rsidP="00790FFC">
      <w:pPr>
        <w:ind w:left="-5" w:right="81"/>
        <w:rPr>
          <w:b/>
          <w:bCs/>
          <w:sz w:val="32"/>
          <w:szCs w:val="32"/>
        </w:rPr>
      </w:pPr>
      <w:r w:rsidRPr="00641B94">
        <w:rPr>
          <w:b/>
          <w:bCs/>
          <w:sz w:val="32"/>
          <w:szCs w:val="32"/>
        </w:rPr>
        <w:t>Program using CNN</w:t>
      </w:r>
    </w:p>
    <w:p w14:paraId="14FF4405" w14:textId="77777777" w:rsidR="00790FFC" w:rsidRPr="00AF5F3F" w:rsidRDefault="00790FFC" w:rsidP="00790FFC">
      <w:pPr>
        <w:ind w:left="-5" w:right="81"/>
        <w:rPr>
          <w:sz w:val="24"/>
          <w:szCs w:val="24"/>
        </w:rPr>
      </w:pPr>
      <w:r w:rsidRPr="00AF5F3F">
        <w:rPr>
          <w:sz w:val="24"/>
          <w:szCs w:val="24"/>
        </w:rPr>
        <w:t xml:space="preserve">In [1]: </w:t>
      </w:r>
    </w:p>
    <w:p w14:paraId="1FE136E1" w14:textId="77777777" w:rsidR="00790FFC" w:rsidRPr="00AF5F3F" w:rsidRDefault="00790FFC" w:rsidP="00790FFC">
      <w:pPr>
        <w:spacing w:after="0" w:line="396" w:lineRule="auto"/>
        <w:ind w:left="-5" w:right="81"/>
        <w:rPr>
          <w:sz w:val="24"/>
          <w:szCs w:val="24"/>
        </w:rPr>
      </w:pPr>
      <w:r w:rsidRPr="00AF5F3F">
        <w:rPr>
          <w:sz w:val="24"/>
          <w:szCs w:val="24"/>
        </w:rPr>
        <w:t>from mpl_</w:t>
      </w:r>
      <w:proofErr w:type="gramStart"/>
      <w:r w:rsidRPr="00AF5F3F">
        <w:rPr>
          <w:sz w:val="24"/>
          <w:szCs w:val="24"/>
        </w:rPr>
        <w:t>toolkits.mplot</w:t>
      </w:r>
      <w:proofErr w:type="gramEnd"/>
      <w:r w:rsidRPr="00AF5F3F">
        <w:rPr>
          <w:sz w:val="24"/>
          <w:szCs w:val="24"/>
        </w:rPr>
        <w:t xml:space="preserve">3d import Axes3D from </w:t>
      </w:r>
      <w:proofErr w:type="spellStart"/>
      <w:r w:rsidRPr="00AF5F3F">
        <w:rPr>
          <w:sz w:val="24"/>
          <w:szCs w:val="24"/>
        </w:rPr>
        <w:t>sklearn.preprocessing</w:t>
      </w:r>
      <w:proofErr w:type="spellEnd"/>
      <w:r w:rsidRPr="00AF5F3F">
        <w:rPr>
          <w:sz w:val="24"/>
          <w:szCs w:val="24"/>
        </w:rPr>
        <w:t xml:space="preserve"> import </w:t>
      </w:r>
      <w:proofErr w:type="spellStart"/>
      <w:r w:rsidRPr="00AF5F3F">
        <w:rPr>
          <w:sz w:val="24"/>
          <w:szCs w:val="24"/>
        </w:rPr>
        <w:t>StandardScaler</w:t>
      </w:r>
      <w:proofErr w:type="spellEnd"/>
      <w:r w:rsidRPr="00AF5F3F">
        <w:rPr>
          <w:sz w:val="24"/>
          <w:szCs w:val="24"/>
        </w:rPr>
        <w:t xml:space="preserve"> import </w:t>
      </w:r>
      <w:proofErr w:type="spellStart"/>
      <w:r w:rsidRPr="00AF5F3F">
        <w:rPr>
          <w:sz w:val="24"/>
          <w:szCs w:val="24"/>
        </w:rPr>
        <w:t>matplotlib.pyplot</w:t>
      </w:r>
      <w:proofErr w:type="spellEnd"/>
      <w:r w:rsidRPr="00AF5F3F">
        <w:rPr>
          <w:sz w:val="24"/>
          <w:szCs w:val="24"/>
        </w:rPr>
        <w:t xml:space="preserve"> as </w:t>
      </w:r>
      <w:proofErr w:type="spellStart"/>
      <w:r w:rsidRPr="00AF5F3F">
        <w:rPr>
          <w:sz w:val="24"/>
          <w:szCs w:val="24"/>
        </w:rPr>
        <w:t>plt</w:t>
      </w:r>
      <w:proofErr w:type="spellEnd"/>
      <w:r w:rsidRPr="00AF5F3F">
        <w:rPr>
          <w:sz w:val="24"/>
          <w:szCs w:val="24"/>
        </w:rPr>
        <w:t xml:space="preserve"> </w:t>
      </w:r>
      <w:r w:rsidRPr="00AF5F3F">
        <w:rPr>
          <w:i/>
          <w:sz w:val="24"/>
          <w:szCs w:val="24"/>
        </w:rPr>
        <w:t># plotting</w:t>
      </w:r>
      <w:r w:rsidRPr="00AF5F3F">
        <w:rPr>
          <w:sz w:val="24"/>
          <w:szCs w:val="24"/>
        </w:rPr>
        <w:t xml:space="preserve"> import </w:t>
      </w:r>
      <w:proofErr w:type="spellStart"/>
      <w:r w:rsidRPr="00AF5F3F">
        <w:rPr>
          <w:sz w:val="24"/>
          <w:szCs w:val="24"/>
        </w:rPr>
        <w:t>numpy</w:t>
      </w:r>
      <w:proofErr w:type="spellEnd"/>
      <w:r w:rsidRPr="00AF5F3F">
        <w:rPr>
          <w:sz w:val="24"/>
          <w:szCs w:val="24"/>
        </w:rPr>
        <w:t xml:space="preserve"> as np </w:t>
      </w:r>
      <w:r w:rsidRPr="00AF5F3F">
        <w:rPr>
          <w:i/>
          <w:sz w:val="24"/>
          <w:szCs w:val="24"/>
        </w:rPr>
        <w:t># linear algebra</w:t>
      </w:r>
      <w:r w:rsidRPr="00AF5F3F">
        <w:rPr>
          <w:sz w:val="24"/>
          <w:szCs w:val="24"/>
        </w:rPr>
        <w:t xml:space="preserve"> import </w:t>
      </w:r>
      <w:proofErr w:type="spellStart"/>
      <w:r w:rsidRPr="00AF5F3F">
        <w:rPr>
          <w:sz w:val="24"/>
          <w:szCs w:val="24"/>
        </w:rPr>
        <w:t>os</w:t>
      </w:r>
      <w:proofErr w:type="spellEnd"/>
      <w:r w:rsidRPr="00AF5F3F">
        <w:rPr>
          <w:sz w:val="24"/>
          <w:szCs w:val="24"/>
        </w:rPr>
        <w:t xml:space="preserve"> </w:t>
      </w:r>
      <w:r w:rsidRPr="00AF5F3F">
        <w:rPr>
          <w:i/>
          <w:sz w:val="24"/>
          <w:szCs w:val="24"/>
        </w:rPr>
        <w:t># accessing directory structure</w:t>
      </w:r>
      <w:r w:rsidRPr="00AF5F3F">
        <w:rPr>
          <w:sz w:val="24"/>
          <w:szCs w:val="24"/>
        </w:rPr>
        <w:t xml:space="preserve"> import pandas as pd </w:t>
      </w:r>
      <w:r w:rsidRPr="00AF5F3F">
        <w:rPr>
          <w:i/>
          <w:sz w:val="24"/>
          <w:szCs w:val="24"/>
        </w:rPr>
        <w:t xml:space="preserve"># data processing, CSV file I/O (e.g. </w:t>
      </w:r>
      <w:proofErr w:type="spellStart"/>
      <w:r w:rsidRPr="00AF5F3F">
        <w:rPr>
          <w:i/>
          <w:sz w:val="24"/>
          <w:szCs w:val="24"/>
        </w:rPr>
        <w:t>pd.read_csv</w:t>
      </w:r>
      <w:proofErr w:type="spellEnd"/>
      <w:r w:rsidRPr="00AF5F3F">
        <w:rPr>
          <w:i/>
          <w:sz w:val="24"/>
          <w:szCs w:val="24"/>
        </w:rPr>
        <w:t>)</w:t>
      </w:r>
      <w:r w:rsidRPr="00AF5F3F">
        <w:rPr>
          <w:sz w:val="24"/>
          <w:szCs w:val="24"/>
        </w:rPr>
        <w:t xml:space="preserve"> </w:t>
      </w:r>
    </w:p>
    <w:p w14:paraId="1E031F05" w14:textId="77777777" w:rsidR="00790FFC" w:rsidRPr="00AF5F3F" w:rsidRDefault="00790FFC" w:rsidP="00790FFC">
      <w:pPr>
        <w:ind w:left="-5" w:right="81"/>
        <w:rPr>
          <w:sz w:val="24"/>
          <w:szCs w:val="24"/>
        </w:rPr>
      </w:pPr>
      <w:r w:rsidRPr="00AF5F3F">
        <w:rPr>
          <w:sz w:val="24"/>
          <w:szCs w:val="24"/>
        </w:rPr>
        <w:t xml:space="preserve">There is 1 csv file in the current version of the dataset: </w:t>
      </w:r>
    </w:p>
    <w:p w14:paraId="78C9CF04" w14:textId="77777777" w:rsidR="00790FFC" w:rsidRPr="00AF5F3F" w:rsidRDefault="00790FFC" w:rsidP="00790FFC">
      <w:pPr>
        <w:ind w:left="-5" w:right="81"/>
        <w:rPr>
          <w:sz w:val="24"/>
          <w:szCs w:val="24"/>
        </w:rPr>
      </w:pPr>
      <w:r w:rsidRPr="00AF5F3F">
        <w:rPr>
          <w:sz w:val="24"/>
          <w:szCs w:val="24"/>
        </w:rPr>
        <w:t xml:space="preserve">In [2]: </w:t>
      </w:r>
    </w:p>
    <w:p w14:paraId="7117C23D" w14:textId="77777777" w:rsidR="00790FFC" w:rsidRPr="00AF5F3F" w:rsidRDefault="00790FFC" w:rsidP="00790FFC">
      <w:pPr>
        <w:spacing w:after="0" w:line="398" w:lineRule="auto"/>
        <w:ind w:left="-5" w:right="2860"/>
        <w:rPr>
          <w:sz w:val="24"/>
          <w:szCs w:val="24"/>
        </w:rPr>
      </w:pPr>
      <w:r w:rsidRPr="00AF5F3F">
        <w:rPr>
          <w:sz w:val="24"/>
          <w:szCs w:val="24"/>
        </w:rPr>
        <w:t xml:space="preserve">for </w:t>
      </w:r>
      <w:proofErr w:type="spellStart"/>
      <w:r w:rsidRPr="00AF5F3F">
        <w:rPr>
          <w:sz w:val="24"/>
          <w:szCs w:val="24"/>
        </w:rPr>
        <w:t>dirname</w:t>
      </w:r>
      <w:proofErr w:type="spellEnd"/>
      <w:r w:rsidRPr="00AF5F3F">
        <w:rPr>
          <w:sz w:val="24"/>
          <w:szCs w:val="24"/>
        </w:rPr>
        <w:t xml:space="preserve">, _, filenames </w:t>
      </w:r>
      <w:r w:rsidRPr="00AF5F3F">
        <w:rPr>
          <w:b/>
          <w:sz w:val="24"/>
          <w:szCs w:val="24"/>
        </w:rPr>
        <w:t>in</w:t>
      </w:r>
      <w:r w:rsidRPr="00AF5F3F">
        <w:rPr>
          <w:sz w:val="24"/>
          <w:szCs w:val="24"/>
        </w:rPr>
        <w:t xml:space="preserve"> </w:t>
      </w:r>
      <w:proofErr w:type="spellStart"/>
      <w:proofErr w:type="gramStart"/>
      <w:r w:rsidRPr="00AF5F3F">
        <w:rPr>
          <w:sz w:val="24"/>
          <w:szCs w:val="24"/>
        </w:rPr>
        <w:t>os.walk</w:t>
      </w:r>
      <w:proofErr w:type="spellEnd"/>
      <w:proofErr w:type="gramEnd"/>
      <w:r w:rsidRPr="00AF5F3F">
        <w:rPr>
          <w:sz w:val="24"/>
          <w:szCs w:val="24"/>
        </w:rPr>
        <w:t xml:space="preserve">(/input'):     for filename </w:t>
      </w:r>
      <w:r w:rsidRPr="00AF5F3F">
        <w:rPr>
          <w:b/>
          <w:sz w:val="24"/>
          <w:szCs w:val="24"/>
        </w:rPr>
        <w:t>in</w:t>
      </w:r>
      <w:r w:rsidRPr="00AF5F3F">
        <w:rPr>
          <w:sz w:val="24"/>
          <w:szCs w:val="24"/>
        </w:rPr>
        <w:t xml:space="preserve"> filenames: </w:t>
      </w:r>
    </w:p>
    <w:p w14:paraId="37838CAE" w14:textId="77777777" w:rsidR="00790FFC" w:rsidRPr="00AF5F3F" w:rsidRDefault="00790FFC" w:rsidP="00790FFC">
      <w:pPr>
        <w:spacing w:after="0" w:line="396" w:lineRule="auto"/>
        <w:ind w:left="-5" w:right="1123"/>
        <w:rPr>
          <w:sz w:val="24"/>
          <w:szCs w:val="24"/>
        </w:rPr>
      </w:pPr>
      <w:r w:rsidRPr="00AF5F3F">
        <w:rPr>
          <w:sz w:val="24"/>
          <w:szCs w:val="24"/>
        </w:rPr>
        <w:t xml:space="preserve">        </w:t>
      </w:r>
      <w:proofErr w:type="gramStart"/>
      <w:r w:rsidRPr="00AF5F3F">
        <w:rPr>
          <w:sz w:val="24"/>
          <w:szCs w:val="24"/>
        </w:rPr>
        <w:t>print(</w:t>
      </w:r>
      <w:proofErr w:type="spellStart"/>
      <w:proofErr w:type="gramEnd"/>
      <w:r w:rsidRPr="00AF5F3F">
        <w:rPr>
          <w:sz w:val="24"/>
          <w:szCs w:val="24"/>
        </w:rPr>
        <w:t>os.path.join</w:t>
      </w:r>
      <w:proofErr w:type="spellEnd"/>
      <w:r w:rsidRPr="00AF5F3F">
        <w:rPr>
          <w:sz w:val="24"/>
          <w:szCs w:val="24"/>
        </w:rPr>
        <w:t>(</w:t>
      </w:r>
      <w:proofErr w:type="spellStart"/>
      <w:r w:rsidRPr="00AF5F3F">
        <w:rPr>
          <w:sz w:val="24"/>
          <w:szCs w:val="24"/>
        </w:rPr>
        <w:t>dirname</w:t>
      </w:r>
      <w:proofErr w:type="spellEnd"/>
      <w:r w:rsidRPr="00AF5F3F">
        <w:rPr>
          <w:sz w:val="24"/>
          <w:szCs w:val="24"/>
        </w:rPr>
        <w:t xml:space="preserve">, filename))/input/MSFT.csv In [3]: </w:t>
      </w:r>
    </w:p>
    <w:p w14:paraId="4CB8C60D" w14:textId="77777777" w:rsidR="00790FFC" w:rsidRPr="00AF5F3F" w:rsidRDefault="00790FFC" w:rsidP="00790FFC">
      <w:pPr>
        <w:spacing w:after="2" w:line="396" w:lineRule="auto"/>
        <w:ind w:left="-5" w:right="430"/>
        <w:rPr>
          <w:sz w:val="24"/>
          <w:szCs w:val="24"/>
        </w:rPr>
      </w:pPr>
      <w:r w:rsidRPr="00AF5F3F">
        <w:rPr>
          <w:i/>
          <w:sz w:val="24"/>
          <w:szCs w:val="24"/>
        </w:rPr>
        <w:lastRenderedPageBreak/>
        <w:t># Distribution graphs (histogram/bar graph) of column data</w:t>
      </w:r>
      <w:r w:rsidRPr="00AF5F3F">
        <w:rPr>
          <w:sz w:val="24"/>
          <w:szCs w:val="24"/>
        </w:rPr>
        <w:t xml:space="preserve"> def </w:t>
      </w:r>
      <w:proofErr w:type="spellStart"/>
      <w:proofErr w:type="gramStart"/>
      <w:r w:rsidRPr="00AF5F3F">
        <w:rPr>
          <w:sz w:val="24"/>
          <w:szCs w:val="24"/>
        </w:rPr>
        <w:t>plotPerColumnDistribution</w:t>
      </w:r>
      <w:proofErr w:type="spellEnd"/>
      <w:r w:rsidRPr="00AF5F3F">
        <w:rPr>
          <w:sz w:val="24"/>
          <w:szCs w:val="24"/>
        </w:rPr>
        <w:t>(</w:t>
      </w:r>
      <w:proofErr w:type="spellStart"/>
      <w:proofErr w:type="gramEnd"/>
      <w:r w:rsidRPr="00AF5F3F">
        <w:rPr>
          <w:sz w:val="24"/>
          <w:szCs w:val="24"/>
        </w:rPr>
        <w:t>df</w:t>
      </w:r>
      <w:proofErr w:type="spellEnd"/>
      <w:r w:rsidRPr="00AF5F3F">
        <w:rPr>
          <w:sz w:val="24"/>
          <w:szCs w:val="24"/>
        </w:rPr>
        <w:t xml:space="preserve">, </w:t>
      </w:r>
      <w:proofErr w:type="spellStart"/>
      <w:r w:rsidRPr="00AF5F3F">
        <w:rPr>
          <w:sz w:val="24"/>
          <w:szCs w:val="24"/>
        </w:rPr>
        <w:t>nGraphShown</w:t>
      </w:r>
      <w:proofErr w:type="spellEnd"/>
      <w:r w:rsidRPr="00AF5F3F">
        <w:rPr>
          <w:sz w:val="24"/>
          <w:szCs w:val="24"/>
        </w:rPr>
        <w:t xml:space="preserve">, </w:t>
      </w:r>
      <w:proofErr w:type="spellStart"/>
      <w:r w:rsidRPr="00AF5F3F">
        <w:rPr>
          <w:sz w:val="24"/>
          <w:szCs w:val="24"/>
        </w:rPr>
        <w:t>nGraphPerRow</w:t>
      </w:r>
      <w:proofErr w:type="spellEnd"/>
      <w:r w:rsidRPr="00AF5F3F">
        <w:rPr>
          <w:sz w:val="24"/>
          <w:szCs w:val="24"/>
        </w:rPr>
        <w:t xml:space="preserve">):     </w:t>
      </w:r>
      <w:proofErr w:type="spellStart"/>
      <w:r w:rsidRPr="00AF5F3F">
        <w:rPr>
          <w:sz w:val="24"/>
          <w:szCs w:val="24"/>
        </w:rPr>
        <w:t>nunique</w:t>
      </w:r>
      <w:proofErr w:type="spellEnd"/>
      <w:r w:rsidRPr="00AF5F3F">
        <w:rPr>
          <w:sz w:val="24"/>
          <w:szCs w:val="24"/>
        </w:rPr>
        <w:t xml:space="preserve"> = </w:t>
      </w:r>
      <w:proofErr w:type="spellStart"/>
      <w:r w:rsidRPr="00AF5F3F">
        <w:rPr>
          <w:sz w:val="24"/>
          <w:szCs w:val="24"/>
        </w:rPr>
        <w:t>df.nunique</w:t>
      </w:r>
      <w:proofErr w:type="spellEnd"/>
      <w:r w:rsidRPr="00AF5F3F">
        <w:rPr>
          <w:sz w:val="24"/>
          <w:szCs w:val="24"/>
        </w:rPr>
        <w:t xml:space="preserve">() </w:t>
      </w:r>
    </w:p>
    <w:p w14:paraId="6792CE91" w14:textId="77777777" w:rsidR="00790FFC" w:rsidRPr="00AF5F3F" w:rsidRDefault="00790FFC" w:rsidP="00790FFC">
      <w:pPr>
        <w:spacing w:after="22" w:line="348" w:lineRule="auto"/>
        <w:ind w:left="-5" w:right="298"/>
        <w:rPr>
          <w:sz w:val="24"/>
          <w:szCs w:val="24"/>
        </w:rPr>
      </w:pPr>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proofErr w:type="gramStart"/>
      <w:r w:rsidRPr="00AF5F3F">
        <w:rPr>
          <w:sz w:val="24"/>
          <w:szCs w:val="24"/>
        </w:rPr>
        <w:t>df</w:t>
      </w:r>
      <w:proofErr w:type="spellEnd"/>
      <w:r w:rsidRPr="00AF5F3F">
        <w:rPr>
          <w:sz w:val="24"/>
          <w:szCs w:val="24"/>
        </w:rPr>
        <w:t>[</w:t>
      </w:r>
      <w:proofErr w:type="gramEnd"/>
      <w:r w:rsidRPr="00AF5F3F">
        <w:rPr>
          <w:sz w:val="24"/>
          <w:szCs w:val="24"/>
        </w:rPr>
        <w:t xml:space="preserve">[col for col </w:t>
      </w:r>
      <w:r w:rsidRPr="00AF5F3F">
        <w:rPr>
          <w:b/>
          <w:sz w:val="24"/>
          <w:szCs w:val="24"/>
        </w:rPr>
        <w:t>in</w:t>
      </w:r>
      <w:r w:rsidRPr="00AF5F3F">
        <w:rPr>
          <w:sz w:val="24"/>
          <w:szCs w:val="24"/>
        </w:rPr>
        <w:t xml:space="preserve"> </w:t>
      </w:r>
      <w:proofErr w:type="spellStart"/>
      <w:r w:rsidRPr="00AF5F3F">
        <w:rPr>
          <w:sz w:val="24"/>
          <w:szCs w:val="24"/>
        </w:rPr>
        <w:t>df</w:t>
      </w:r>
      <w:proofErr w:type="spellEnd"/>
      <w:r w:rsidRPr="00AF5F3F">
        <w:rPr>
          <w:sz w:val="24"/>
          <w:szCs w:val="24"/>
        </w:rPr>
        <w:t xml:space="preserve"> if </w:t>
      </w:r>
      <w:proofErr w:type="spellStart"/>
      <w:r w:rsidRPr="00AF5F3F">
        <w:rPr>
          <w:sz w:val="24"/>
          <w:szCs w:val="24"/>
        </w:rPr>
        <w:t>nunique</w:t>
      </w:r>
      <w:proofErr w:type="spellEnd"/>
      <w:r w:rsidRPr="00AF5F3F">
        <w:rPr>
          <w:sz w:val="24"/>
          <w:szCs w:val="24"/>
        </w:rPr>
        <w:t xml:space="preserve">[col] &gt; 1 </w:t>
      </w:r>
      <w:r w:rsidRPr="00AF5F3F">
        <w:rPr>
          <w:b/>
          <w:sz w:val="24"/>
          <w:szCs w:val="24"/>
        </w:rPr>
        <w:t>and</w:t>
      </w:r>
      <w:r w:rsidRPr="00AF5F3F">
        <w:rPr>
          <w:sz w:val="24"/>
          <w:szCs w:val="24"/>
        </w:rPr>
        <w:t xml:space="preserve"> </w:t>
      </w:r>
      <w:proofErr w:type="spellStart"/>
      <w:r w:rsidRPr="00AF5F3F">
        <w:rPr>
          <w:sz w:val="24"/>
          <w:szCs w:val="24"/>
        </w:rPr>
        <w:t>nunique</w:t>
      </w:r>
      <w:proofErr w:type="spellEnd"/>
      <w:r w:rsidRPr="00AF5F3F">
        <w:rPr>
          <w:sz w:val="24"/>
          <w:szCs w:val="24"/>
        </w:rPr>
        <w:t xml:space="preserve">[col] &lt; 50]] </w:t>
      </w:r>
      <w:r w:rsidRPr="00AF5F3F">
        <w:rPr>
          <w:i/>
          <w:sz w:val="24"/>
          <w:szCs w:val="24"/>
        </w:rPr>
        <w:t># For displaying purposes, pick columns that have between 1 and 50 unique values</w:t>
      </w:r>
      <w:r w:rsidRPr="00AF5F3F">
        <w:rPr>
          <w:sz w:val="24"/>
          <w:szCs w:val="24"/>
        </w:rPr>
        <w:t xml:space="preserve">     </w:t>
      </w:r>
      <w:proofErr w:type="spellStart"/>
      <w:r w:rsidRPr="00AF5F3F">
        <w:rPr>
          <w:sz w:val="24"/>
          <w:szCs w:val="24"/>
        </w:rPr>
        <w:t>nRow</w:t>
      </w:r>
      <w:proofErr w:type="spellEnd"/>
      <w:r w:rsidRPr="00AF5F3F">
        <w:rPr>
          <w:sz w:val="24"/>
          <w:szCs w:val="24"/>
        </w:rPr>
        <w:t xml:space="preserve">, </w:t>
      </w:r>
      <w:proofErr w:type="spellStart"/>
      <w:r w:rsidRPr="00AF5F3F">
        <w:rPr>
          <w:sz w:val="24"/>
          <w:szCs w:val="24"/>
        </w:rPr>
        <w:t>nCol</w:t>
      </w:r>
      <w:proofErr w:type="spellEnd"/>
      <w:r w:rsidRPr="00AF5F3F">
        <w:rPr>
          <w:sz w:val="24"/>
          <w:szCs w:val="24"/>
        </w:rPr>
        <w:t xml:space="preserve"> = </w:t>
      </w:r>
      <w:proofErr w:type="spellStart"/>
      <w:r w:rsidRPr="00AF5F3F">
        <w:rPr>
          <w:sz w:val="24"/>
          <w:szCs w:val="24"/>
        </w:rPr>
        <w:t>df.shape</w:t>
      </w:r>
      <w:proofErr w:type="spellEnd"/>
      <w:r w:rsidRPr="00AF5F3F">
        <w:rPr>
          <w:sz w:val="24"/>
          <w:szCs w:val="24"/>
        </w:rPr>
        <w:t xml:space="preserve">     </w:t>
      </w:r>
      <w:proofErr w:type="spellStart"/>
      <w:r w:rsidRPr="00AF5F3F">
        <w:rPr>
          <w:sz w:val="24"/>
          <w:szCs w:val="24"/>
        </w:rPr>
        <w:t>columnNames</w:t>
      </w:r>
      <w:proofErr w:type="spellEnd"/>
      <w:r w:rsidRPr="00AF5F3F">
        <w:rPr>
          <w:sz w:val="24"/>
          <w:szCs w:val="24"/>
        </w:rPr>
        <w:t xml:space="preserve"> = list(</w:t>
      </w:r>
      <w:proofErr w:type="spellStart"/>
      <w:r w:rsidRPr="00AF5F3F">
        <w:rPr>
          <w:sz w:val="24"/>
          <w:szCs w:val="24"/>
        </w:rPr>
        <w:t>df</w:t>
      </w:r>
      <w:proofErr w:type="spellEnd"/>
      <w:r w:rsidRPr="00AF5F3F">
        <w:rPr>
          <w:sz w:val="24"/>
          <w:szCs w:val="24"/>
        </w:rPr>
        <w:t xml:space="preserve">)     </w:t>
      </w:r>
      <w:proofErr w:type="spellStart"/>
      <w:r w:rsidRPr="00AF5F3F">
        <w:rPr>
          <w:sz w:val="24"/>
          <w:szCs w:val="24"/>
        </w:rPr>
        <w:t>nGraphRow</w:t>
      </w:r>
      <w:proofErr w:type="spellEnd"/>
      <w:r w:rsidRPr="00AF5F3F">
        <w:rPr>
          <w:sz w:val="24"/>
          <w:szCs w:val="24"/>
        </w:rPr>
        <w:t xml:space="preserve"> = (</w:t>
      </w:r>
      <w:proofErr w:type="spellStart"/>
      <w:r w:rsidRPr="00AF5F3F">
        <w:rPr>
          <w:sz w:val="24"/>
          <w:szCs w:val="24"/>
        </w:rPr>
        <w:t>nCol</w:t>
      </w:r>
      <w:proofErr w:type="spellEnd"/>
      <w:r w:rsidRPr="00AF5F3F">
        <w:rPr>
          <w:sz w:val="24"/>
          <w:szCs w:val="24"/>
        </w:rPr>
        <w:t xml:space="preserve"> + </w:t>
      </w:r>
      <w:proofErr w:type="spellStart"/>
      <w:r w:rsidRPr="00AF5F3F">
        <w:rPr>
          <w:sz w:val="24"/>
          <w:szCs w:val="24"/>
        </w:rPr>
        <w:t>nGraphPerRow</w:t>
      </w:r>
      <w:proofErr w:type="spellEnd"/>
      <w:r w:rsidRPr="00AF5F3F">
        <w:rPr>
          <w:sz w:val="24"/>
          <w:szCs w:val="24"/>
        </w:rPr>
        <w:t xml:space="preserve"> - 1) / </w:t>
      </w:r>
      <w:proofErr w:type="spellStart"/>
      <w:r w:rsidRPr="00AF5F3F">
        <w:rPr>
          <w:sz w:val="24"/>
          <w:szCs w:val="24"/>
        </w:rPr>
        <w:t>nGraphPerRow</w:t>
      </w:r>
      <w:proofErr w:type="spellEnd"/>
      <w:r w:rsidRPr="00AF5F3F">
        <w:rPr>
          <w:sz w:val="24"/>
          <w:szCs w:val="24"/>
        </w:rPr>
        <w:t xml:space="preserve"> </w:t>
      </w:r>
      <w:proofErr w:type="spellStart"/>
      <w:r w:rsidRPr="00AF5F3F">
        <w:rPr>
          <w:sz w:val="24"/>
          <w:szCs w:val="24"/>
        </w:rPr>
        <w:t>plt.figure</w:t>
      </w:r>
      <w:proofErr w:type="spellEnd"/>
      <w:r w:rsidRPr="00AF5F3F">
        <w:rPr>
          <w:sz w:val="24"/>
          <w:szCs w:val="24"/>
        </w:rPr>
        <w:t>(</w:t>
      </w:r>
      <w:proofErr w:type="spellStart"/>
      <w:r w:rsidRPr="00AF5F3F">
        <w:rPr>
          <w:sz w:val="24"/>
          <w:szCs w:val="24"/>
        </w:rPr>
        <w:t>num</w:t>
      </w:r>
      <w:proofErr w:type="spellEnd"/>
      <w:r w:rsidRPr="00AF5F3F">
        <w:rPr>
          <w:sz w:val="24"/>
          <w:szCs w:val="24"/>
        </w:rPr>
        <w:t xml:space="preserve"> = None, </w:t>
      </w:r>
      <w:proofErr w:type="spellStart"/>
      <w:r w:rsidRPr="00AF5F3F">
        <w:rPr>
          <w:sz w:val="24"/>
          <w:szCs w:val="24"/>
        </w:rPr>
        <w:t>figsize</w:t>
      </w:r>
      <w:proofErr w:type="spellEnd"/>
      <w:r w:rsidRPr="00AF5F3F">
        <w:rPr>
          <w:sz w:val="24"/>
          <w:szCs w:val="24"/>
        </w:rPr>
        <w:t xml:space="preserve"> = (6 * </w:t>
      </w:r>
      <w:proofErr w:type="spellStart"/>
      <w:r w:rsidRPr="00AF5F3F">
        <w:rPr>
          <w:sz w:val="24"/>
          <w:szCs w:val="24"/>
        </w:rPr>
        <w:t>nGraphPerRow</w:t>
      </w:r>
      <w:proofErr w:type="spellEnd"/>
      <w:r w:rsidRPr="00AF5F3F">
        <w:rPr>
          <w:sz w:val="24"/>
          <w:szCs w:val="24"/>
        </w:rPr>
        <w:t xml:space="preserve">, 8 * </w:t>
      </w:r>
    </w:p>
    <w:p w14:paraId="060B7575" w14:textId="77777777" w:rsidR="00790FFC" w:rsidRPr="00AF5F3F" w:rsidRDefault="00790FFC" w:rsidP="00790FFC">
      <w:pPr>
        <w:spacing w:after="0" w:line="396" w:lineRule="auto"/>
        <w:ind w:left="-5" w:right="1659"/>
        <w:rPr>
          <w:sz w:val="24"/>
          <w:szCs w:val="24"/>
        </w:rPr>
      </w:pPr>
      <w:proofErr w:type="spellStart"/>
      <w:r w:rsidRPr="00AF5F3F">
        <w:rPr>
          <w:sz w:val="24"/>
          <w:szCs w:val="24"/>
        </w:rPr>
        <w:t>nGraphRow</w:t>
      </w:r>
      <w:proofErr w:type="spellEnd"/>
      <w:r w:rsidRPr="00AF5F3F">
        <w:rPr>
          <w:sz w:val="24"/>
          <w:szCs w:val="24"/>
        </w:rPr>
        <w:t xml:space="preserve">), dpi = 80, </w:t>
      </w:r>
      <w:proofErr w:type="spellStart"/>
      <w:r w:rsidRPr="00AF5F3F">
        <w:rPr>
          <w:sz w:val="24"/>
          <w:szCs w:val="24"/>
        </w:rPr>
        <w:t>facecolor</w:t>
      </w:r>
      <w:proofErr w:type="spellEnd"/>
      <w:r w:rsidRPr="00AF5F3F">
        <w:rPr>
          <w:sz w:val="24"/>
          <w:szCs w:val="24"/>
        </w:rPr>
        <w:t xml:space="preserve"> = 'w', </w:t>
      </w:r>
      <w:proofErr w:type="spellStart"/>
      <w:r w:rsidRPr="00AF5F3F">
        <w:rPr>
          <w:sz w:val="24"/>
          <w:szCs w:val="24"/>
        </w:rPr>
        <w:t>edgecolor</w:t>
      </w:r>
      <w:proofErr w:type="spellEnd"/>
      <w:r w:rsidRPr="00AF5F3F">
        <w:rPr>
          <w:sz w:val="24"/>
          <w:szCs w:val="24"/>
        </w:rPr>
        <w:t xml:space="preserve"> = 'k</w:t>
      </w:r>
      <w:proofErr w:type="gramStart"/>
      <w:r w:rsidRPr="00AF5F3F">
        <w:rPr>
          <w:sz w:val="24"/>
          <w:szCs w:val="24"/>
        </w:rPr>
        <w:t xml:space="preserve">')   </w:t>
      </w:r>
      <w:proofErr w:type="gramEnd"/>
      <w:r w:rsidRPr="00AF5F3F">
        <w:rPr>
          <w:sz w:val="24"/>
          <w:szCs w:val="24"/>
        </w:rPr>
        <w:t xml:space="preserve">  for </w:t>
      </w:r>
      <w:proofErr w:type="spellStart"/>
      <w:r w:rsidRPr="00AF5F3F">
        <w:rPr>
          <w:sz w:val="24"/>
          <w:szCs w:val="24"/>
        </w:rPr>
        <w:t>i</w:t>
      </w:r>
      <w:proofErr w:type="spellEnd"/>
      <w:r w:rsidRPr="00AF5F3F">
        <w:rPr>
          <w:sz w:val="24"/>
          <w:szCs w:val="24"/>
        </w:rPr>
        <w:t xml:space="preserve"> </w:t>
      </w:r>
      <w:r w:rsidRPr="00AF5F3F">
        <w:rPr>
          <w:b/>
          <w:sz w:val="24"/>
          <w:szCs w:val="24"/>
        </w:rPr>
        <w:t>in</w:t>
      </w:r>
      <w:r w:rsidRPr="00AF5F3F">
        <w:rPr>
          <w:sz w:val="24"/>
          <w:szCs w:val="24"/>
        </w:rPr>
        <w:t xml:space="preserve"> range(min(</w:t>
      </w:r>
      <w:proofErr w:type="spellStart"/>
      <w:r w:rsidRPr="00AF5F3F">
        <w:rPr>
          <w:sz w:val="24"/>
          <w:szCs w:val="24"/>
        </w:rPr>
        <w:t>nCol</w:t>
      </w:r>
      <w:proofErr w:type="spellEnd"/>
      <w:r w:rsidRPr="00AF5F3F">
        <w:rPr>
          <w:sz w:val="24"/>
          <w:szCs w:val="24"/>
        </w:rPr>
        <w:t xml:space="preserve">, </w:t>
      </w:r>
      <w:proofErr w:type="spellStart"/>
      <w:r w:rsidRPr="00AF5F3F">
        <w:rPr>
          <w:sz w:val="24"/>
          <w:szCs w:val="24"/>
        </w:rPr>
        <w:t>nGraphShown</w:t>
      </w:r>
      <w:proofErr w:type="spellEnd"/>
      <w:r w:rsidRPr="00AF5F3F">
        <w:rPr>
          <w:sz w:val="24"/>
          <w:szCs w:val="24"/>
        </w:rPr>
        <w:t xml:space="preserve">)): </w:t>
      </w:r>
    </w:p>
    <w:p w14:paraId="00A5C8BF" w14:textId="77777777" w:rsidR="00790FFC" w:rsidRPr="00AF5F3F" w:rsidRDefault="00790FFC" w:rsidP="00790FFC">
      <w:pPr>
        <w:ind w:left="-5" w:right="81"/>
        <w:rPr>
          <w:sz w:val="24"/>
          <w:szCs w:val="24"/>
        </w:rPr>
      </w:pPr>
      <w:r w:rsidRPr="00AF5F3F">
        <w:rPr>
          <w:sz w:val="24"/>
          <w:szCs w:val="24"/>
        </w:rPr>
        <w:t xml:space="preserve">        </w:t>
      </w:r>
      <w:proofErr w:type="spellStart"/>
      <w:proofErr w:type="gramStart"/>
      <w:r w:rsidRPr="00AF5F3F">
        <w:rPr>
          <w:sz w:val="24"/>
          <w:szCs w:val="24"/>
        </w:rPr>
        <w:t>plt.subplot</w:t>
      </w:r>
      <w:proofErr w:type="spellEnd"/>
      <w:proofErr w:type="gramEnd"/>
      <w:r w:rsidRPr="00AF5F3F">
        <w:rPr>
          <w:sz w:val="24"/>
          <w:szCs w:val="24"/>
        </w:rPr>
        <w:t>(</w:t>
      </w:r>
      <w:proofErr w:type="spellStart"/>
      <w:r w:rsidRPr="00AF5F3F">
        <w:rPr>
          <w:sz w:val="24"/>
          <w:szCs w:val="24"/>
        </w:rPr>
        <w:t>nGraphRow</w:t>
      </w:r>
      <w:proofErr w:type="spellEnd"/>
      <w:r w:rsidRPr="00AF5F3F">
        <w:rPr>
          <w:sz w:val="24"/>
          <w:szCs w:val="24"/>
        </w:rPr>
        <w:t xml:space="preserve">, </w:t>
      </w:r>
      <w:proofErr w:type="spellStart"/>
      <w:r w:rsidRPr="00AF5F3F">
        <w:rPr>
          <w:sz w:val="24"/>
          <w:szCs w:val="24"/>
        </w:rPr>
        <w:t>nGraphPerRow</w:t>
      </w:r>
      <w:proofErr w:type="spellEnd"/>
      <w:r w:rsidRPr="00AF5F3F">
        <w:rPr>
          <w:sz w:val="24"/>
          <w:szCs w:val="24"/>
        </w:rPr>
        <w:t xml:space="preserve">, </w:t>
      </w:r>
      <w:proofErr w:type="spellStart"/>
      <w:r w:rsidRPr="00AF5F3F">
        <w:rPr>
          <w:sz w:val="24"/>
          <w:szCs w:val="24"/>
        </w:rPr>
        <w:t>i</w:t>
      </w:r>
      <w:proofErr w:type="spellEnd"/>
      <w:r w:rsidRPr="00AF5F3F">
        <w:rPr>
          <w:sz w:val="24"/>
          <w:szCs w:val="24"/>
        </w:rPr>
        <w:t xml:space="preserve"> + 1) </w:t>
      </w:r>
    </w:p>
    <w:p w14:paraId="7313068C" w14:textId="77777777" w:rsidR="00790FFC" w:rsidRPr="00AF5F3F" w:rsidRDefault="00790FFC" w:rsidP="00790FFC">
      <w:pPr>
        <w:ind w:left="-5" w:right="81"/>
        <w:rPr>
          <w:sz w:val="24"/>
          <w:szCs w:val="24"/>
        </w:rPr>
      </w:pPr>
      <w:r w:rsidRPr="00AF5F3F">
        <w:rPr>
          <w:sz w:val="24"/>
          <w:szCs w:val="24"/>
        </w:rPr>
        <w:t xml:space="preserve">        </w:t>
      </w:r>
      <w:proofErr w:type="spellStart"/>
      <w:r w:rsidRPr="00AF5F3F">
        <w:rPr>
          <w:sz w:val="24"/>
          <w:szCs w:val="24"/>
        </w:rPr>
        <w:t>columnDf</w:t>
      </w:r>
      <w:proofErr w:type="spellEnd"/>
      <w:r w:rsidRPr="00AF5F3F">
        <w:rPr>
          <w:sz w:val="24"/>
          <w:szCs w:val="24"/>
        </w:rPr>
        <w:t xml:space="preserve"> = </w:t>
      </w:r>
      <w:proofErr w:type="spellStart"/>
      <w:proofErr w:type="gramStart"/>
      <w:r w:rsidRPr="00AF5F3F">
        <w:rPr>
          <w:sz w:val="24"/>
          <w:szCs w:val="24"/>
        </w:rPr>
        <w:t>df.iloc</w:t>
      </w:r>
      <w:proofErr w:type="spellEnd"/>
      <w:proofErr w:type="gramEnd"/>
      <w:r w:rsidRPr="00AF5F3F">
        <w:rPr>
          <w:sz w:val="24"/>
          <w:szCs w:val="24"/>
        </w:rPr>
        <w:t xml:space="preserve">[:, </w:t>
      </w:r>
      <w:proofErr w:type="spellStart"/>
      <w:r w:rsidRPr="00AF5F3F">
        <w:rPr>
          <w:sz w:val="24"/>
          <w:szCs w:val="24"/>
        </w:rPr>
        <w:t>i</w:t>
      </w:r>
      <w:proofErr w:type="spellEnd"/>
      <w:r w:rsidRPr="00AF5F3F">
        <w:rPr>
          <w:sz w:val="24"/>
          <w:szCs w:val="24"/>
        </w:rPr>
        <w:t xml:space="preserve">] </w:t>
      </w:r>
    </w:p>
    <w:p w14:paraId="3BEF2DC9" w14:textId="77777777" w:rsidR="00790FFC" w:rsidRPr="00AF5F3F" w:rsidRDefault="00790FFC" w:rsidP="00790FFC">
      <w:pPr>
        <w:ind w:left="-5" w:right="81"/>
        <w:rPr>
          <w:sz w:val="24"/>
          <w:szCs w:val="24"/>
        </w:rPr>
      </w:pPr>
      <w:r w:rsidRPr="00AF5F3F">
        <w:rPr>
          <w:sz w:val="24"/>
          <w:szCs w:val="24"/>
        </w:rPr>
        <w:t xml:space="preserve">        if (</w:t>
      </w:r>
      <w:r w:rsidRPr="00AF5F3F">
        <w:rPr>
          <w:b/>
          <w:sz w:val="24"/>
          <w:szCs w:val="24"/>
        </w:rPr>
        <w:t>not</w:t>
      </w:r>
      <w:r w:rsidRPr="00AF5F3F">
        <w:rPr>
          <w:sz w:val="24"/>
          <w:szCs w:val="24"/>
        </w:rPr>
        <w:t xml:space="preserve"> </w:t>
      </w:r>
      <w:proofErr w:type="spellStart"/>
      <w:proofErr w:type="gramStart"/>
      <w:r w:rsidRPr="00AF5F3F">
        <w:rPr>
          <w:sz w:val="24"/>
          <w:szCs w:val="24"/>
        </w:rPr>
        <w:t>np.issubdtype</w:t>
      </w:r>
      <w:proofErr w:type="spellEnd"/>
      <w:proofErr w:type="gramEnd"/>
      <w:r w:rsidRPr="00AF5F3F">
        <w:rPr>
          <w:sz w:val="24"/>
          <w:szCs w:val="24"/>
        </w:rPr>
        <w:t>(type(</w:t>
      </w:r>
      <w:proofErr w:type="spellStart"/>
      <w:r w:rsidRPr="00AF5F3F">
        <w:rPr>
          <w:sz w:val="24"/>
          <w:szCs w:val="24"/>
        </w:rPr>
        <w:t>columnDf.iloc</w:t>
      </w:r>
      <w:proofErr w:type="spellEnd"/>
      <w:r w:rsidRPr="00AF5F3F">
        <w:rPr>
          <w:sz w:val="24"/>
          <w:szCs w:val="24"/>
        </w:rPr>
        <w:t xml:space="preserve">[0]), </w:t>
      </w:r>
      <w:proofErr w:type="spellStart"/>
      <w:r w:rsidRPr="00AF5F3F">
        <w:rPr>
          <w:sz w:val="24"/>
          <w:szCs w:val="24"/>
        </w:rPr>
        <w:t>np.number</w:t>
      </w:r>
      <w:proofErr w:type="spellEnd"/>
      <w:r w:rsidRPr="00AF5F3F">
        <w:rPr>
          <w:sz w:val="24"/>
          <w:szCs w:val="24"/>
        </w:rPr>
        <w:t xml:space="preserve">)): </w:t>
      </w:r>
    </w:p>
    <w:p w14:paraId="61BC3FE0" w14:textId="77777777" w:rsidR="00790FFC" w:rsidRPr="00AF5F3F" w:rsidRDefault="00790FFC" w:rsidP="00790FFC">
      <w:pPr>
        <w:spacing w:after="0" w:line="396" w:lineRule="auto"/>
        <w:ind w:left="-5" w:right="81"/>
        <w:rPr>
          <w:sz w:val="24"/>
          <w:szCs w:val="24"/>
        </w:rPr>
      </w:pPr>
      <w:r w:rsidRPr="00AF5F3F">
        <w:rPr>
          <w:sz w:val="24"/>
          <w:szCs w:val="24"/>
        </w:rPr>
        <w:t xml:space="preserve">            </w:t>
      </w:r>
      <w:proofErr w:type="spellStart"/>
      <w:r w:rsidRPr="00AF5F3F">
        <w:rPr>
          <w:sz w:val="24"/>
          <w:szCs w:val="24"/>
        </w:rPr>
        <w:t>valueCounts</w:t>
      </w:r>
      <w:proofErr w:type="spellEnd"/>
      <w:r w:rsidRPr="00AF5F3F">
        <w:rPr>
          <w:sz w:val="24"/>
          <w:szCs w:val="24"/>
        </w:rPr>
        <w:t xml:space="preserve"> = </w:t>
      </w:r>
      <w:proofErr w:type="spellStart"/>
      <w:r w:rsidRPr="00AF5F3F">
        <w:rPr>
          <w:sz w:val="24"/>
          <w:szCs w:val="24"/>
        </w:rPr>
        <w:t>columnDf.value_</w:t>
      </w:r>
      <w:proofErr w:type="gramStart"/>
      <w:r w:rsidRPr="00AF5F3F">
        <w:rPr>
          <w:sz w:val="24"/>
          <w:szCs w:val="24"/>
        </w:rPr>
        <w:t>counts</w:t>
      </w:r>
      <w:proofErr w:type="spellEnd"/>
      <w:r w:rsidRPr="00AF5F3F">
        <w:rPr>
          <w:sz w:val="24"/>
          <w:szCs w:val="24"/>
        </w:rPr>
        <w:t>(</w:t>
      </w:r>
      <w:proofErr w:type="gramEnd"/>
      <w:r w:rsidRPr="00AF5F3F">
        <w:rPr>
          <w:sz w:val="24"/>
          <w:szCs w:val="24"/>
        </w:rPr>
        <w:t xml:space="preserve">)             </w:t>
      </w:r>
      <w:proofErr w:type="spellStart"/>
      <w:r w:rsidRPr="00AF5F3F">
        <w:rPr>
          <w:sz w:val="24"/>
          <w:szCs w:val="24"/>
        </w:rPr>
        <w:t>valueCounts.plot.bar</w:t>
      </w:r>
      <w:proofErr w:type="spellEnd"/>
      <w:r w:rsidRPr="00AF5F3F">
        <w:rPr>
          <w:sz w:val="24"/>
          <w:szCs w:val="24"/>
        </w:rPr>
        <w:t xml:space="preserve">() </w:t>
      </w:r>
    </w:p>
    <w:p w14:paraId="0DEB55A3" w14:textId="77777777" w:rsidR="00790FFC" w:rsidRPr="00AF5F3F" w:rsidRDefault="00790FFC" w:rsidP="00790FFC">
      <w:pPr>
        <w:ind w:left="-5" w:right="81"/>
        <w:rPr>
          <w:sz w:val="24"/>
          <w:szCs w:val="24"/>
        </w:rPr>
      </w:pPr>
      <w:r w:rsidRPr="00AF5F3F">
        <w:rPr>
          <w:sz w:val="24"/>
          <w:szCs w:val="24"/>
        </w:rPr>
        <w:t xml:space="preserve">        else: </w:t>
      </w:r>
    </w:p>
    <w:p w14:paraId="1840F8DA" w14:textId="77777777" w:rsidR="00790FFC" w:rsidRPr="00AF5F3F" w:rsidRDefault="00790FFC" w:rsidP="00790FFC">
      <w:pPr>
        <w:spacing w:after="0" w:line="396" w:lineRule="auto"/>
        <w:ind w:left="-5" w:right="1987"/>
        <w:rPr>
          <w:sz w:val="24"/>
          <w:szCs w:val="24"/>
        </w:rPr>
      </w:pPr>
      <w:r w:rsidRPr="00AF5F3F">
        <w:rPr>
          <w:sz w:val="24"/>
          <w:szCs w:val="24"/>
        </w:rPr>
        <w:t xml:space="preserve">            </w:t>
      </w:r>
      <w:proofErr w:type="spellStart"/>
      <w:r w:rsidRPr="00AF5F3F">
        <w:rPr>
          <w:sz w:val="24"/>
          <w:szCs w:val="24"/>
        </w:rPr>
        <w:t>columnDf.hist</w:t>
      </w:r>
      <w:proofErr w:type="spellEnd"/>
      <w:proofErr w:type="gramStart"/>
      <w:r w:rsidRPr="00AF5F3F">
        <w:rPr>
          <w:sz w:val="24"/>
          <w:szCs w:val="24"/>
        </w:rPr>
        <w:t xml:space="preserve">()   </w:t>
      </w:r>
      <w:proofErr w:type="gramEnd"/>
      <w:r w:rsidRPr="00AF5F3F">
        <w:rPr>
          <w:sz w:val="24"/>
          <w:szCs w:val="24"/>
        </w:rPr>
        <w:t xml:space="preserve">      </w:t>
      </w:r>
      <w:proofErr w:type="spellStart"/>
      <w:r w:rsidRPr="00AF5F3F">
        <w:rPr>
          <w:sz w:val="24"/>
          <w:szCs w:val="24"/>
        </w:rPr>
        <w:t>plt.ylabel</w:t>
      </w:r>
      <w:proofErr w:type="spellEnd"/>
      <w:r w:rsidRPr="00AF5F3F">
        <w:rPr>
          <w:sz w:val="24"/>
          <w:szCs w:val="24"/>
        </w:rPr>
        <w:t xml:space="preserve">('counts')         </w:t>
      </w:r>
      <w:proofErr w:type="spellStart"/>
      <w:r w:rsidRPr="00AF5F3F">
        <w:rPr>
          <w:sz w:val="24"/>
          <w:szCs w:val="24"/>
        </w:rPr>
        <w:t>plt.xticks</w:t>
      </w:r>
      <w:proofErr w:type="spellEnd"/>
      <w:r w:rsidRPr="00AF5F3F">
        <w:rPr>
          <w:sz w:val="24"/>
          <w:szCs w:val="24"/>
        </w:rPr>
        <w:t xml:space="preserve">(rotation = 90)         </w:t>
      </w:r>
      <w:proofErr w:type="spellStart"/>
      <w:r w:rsidRPr="00AF5F3F">
        <w:rPr>
          <w:sz w:val="24"/>
          <w:szCs w:val="24"/>
        </w:rPr>
        <w:t>plt.title</w:t>
      </w:r>
      <w:proofErr w:type="spellEnd"/>
      <w:r w:rsidRPr="00AF5F3F">
        <w:rPr>
          <w:sz w:val="24"/>
          <w:szCs w:val="24"/>
        </w:rPr>
        <w:t>(f'</w:t>
      </w:r>
      <w:r w:rsidRPr="00AF5F3F">
        <w:rPr>
          <w:b/>
          <w:sz w:val="24"/>
          <w:szCs w:val="24"/>
        </w:rPr>
        <w:t>{</w:t>
      </w:r>
      <w:proofErr w:type="spellStart"/>
      <w:r w:rsidRPr="00AF5F3F">
        <w:rPr>
          <w:b/>
          <w:sz w:val="24"/>
          <w:szCs w:val="24"/>
        </w:rPr>
        <w:t>columnNames</w:t>
      </w:r>
      <w:proofErr w:type="spellEnd"/>
      <w:r w:rsidRPr="00AF5F3F">
        <w:rPr>
          <w:b/>
          <w:sz w:val="24"/>
          <w:szCs w:val="24"/>
        </w:rPr>
        <w:t>[</w:t>
      </w:r>
      <w:proofErr w:type="spellStart"/>
      <w:r w:rsidRPr="00AF5F3F">
        <w:rPr>
          <w:b/>
          <w:sz w:val="24"/>
          <w:szCs w:val="24"/>
        </w:rPr>
        <w:t>i</w:t>
      </w:r>
      <w:proofErr w:type="spellEnd"/>
      <w:r w:rsidRPr="00AF5F3F">
        <w:rPr>
          <w:b/>
          <w:sz w:val="24"/>
          <w:szCs w:val="24"/>
        </w:rPr>
        <w:t>]}</w:t>
      </w:r>
      <w:r w:rsidRPr="00AF5F3F">
        <w:rPr>
          <w:sz w:val="24"/>
          <w:szCs w:val="24"/>
        </w:rPr>
        <w:t xml:space="preserve"> (column </w:t>
      </w:r>
      <w:r w:rsidRPr="00AF5F3F">
        <w:rPr>
          <w:b/>
          <w:sz w:val="24"/>
          <w:szCs w:val="24"/>
        </w:rPr>
        <w:t>{</w:t>
      </w:r>
      <w:proofErr w:type="spellStart"/>
      <w:r w:rsidRPr="00AF5F3F">
        <w:rPr>
          <w:b/>
          <w:sz w:val="24"/>
          <w:szCs w:val="24"/>
        </w:rPr>
        <w:t>i</w:t>
      </w:r>
      <w:proofErr w:type="spellEnd"/>
      <w:r w:rsidRPr="00AF5F3F">
        <w:rPr>
          <w:b/>
          <w:sz w:val="24"/>
          <w:szCs w:val="24"/>
        </w:rPr>
        <w:t>}</w:t>
      </w:r>
      <w:r w:rsidRPr="00AF5F3F">
        <w:rPr>
          <w:sz w:val="24"/>
          <w:szCs w:val="24"/>
        </w:rPr>
        <w:t xml:space="preserve">)')     </w:t>
      </w:r>
      <w:proofErr w:type="spellStart"/>
      <w:r w:rsidRPr="00AF5F3F">
        <w:rPr>
          <w:sz w:val="24"/>
          <w:szCs w:val="24"/>
        </w:rPr>
        <w:t>plt.tight_layout</w:t>
      </w:r>
      <w:proofErr w:type="spellEnd"/>
      <w:r w:rsidRPr="00AF5F3F">
        <w:rPr>
          <w:sz w:val="24"/>
          <w:szCs w:val="24"/>
        </w:rPr>
        <w:t xml:space="preserve">(pad = 1.0, </w:t>
      </w:r>
      <w:proofErr w:type="spellStart"/>
      <w:r w:rsidRPr="00AF5F3F">
        <w:rPr>
          <w:sz w:val="24"/>
          <w:szCs w:val="24"/>
        </w:rPr>
        <w:t>w_pad</w:t>
      </w:r>
      <w:proofErr w:type="spellEnd"/>
      <w:r w:rsidRPr="00AF5F3F">
        <w:rPr>
          <w:sz w:val="24"/>
          <w:szCs w:val="24"/>
        </w:rPr>
        <w:t xml:space="preserve"> = 1.0, </w:t>
      </w:r>
      <w:proofErr w:type="spellStart"/>
      <w:r w:rsidRPr="00AF5F3F">
        <w:rPr>
          <w:sz w:val="24"/>
          <w:szCs w:val="24"/>
        </w:rPr>
        <w:t>h_pad</w:t>
      </w:r>
      <w:proofErr w:type="spellEnd"/>
      <w:r w:rsidRPr="00AF5F3F">
        <w:rPr>
          <w:sz w:val="24"/>
          <w:szCs w:val="24"/>
        </w:rPr>
        <w:t xml:space="preserve"> = 1.0)     </w:t>
      </w:r>
      <w:proofErr w:type="spellStart"/>
      <w:r w:rsidRPr="00AF5F3F">
        <w:rPr>
          <w:sz w:val="24"/>
          <w:szCs w:val="24"/>
        </w:rPr>
        <w:t>plt.show</w:t>
      </w:r>
      <w:proofErr w:type="spellEnd"/>
      <w:r w:rsidRPr="00AF5F3F">
        <w:rPr>
          <w:sz w:val="24"/>
          <w:szCs w:val="24"/>
        </w:rPr>
        <w:t xml:space="preserve">() </w:t>
      </w:r>
    </w:p>
    <w:p w14:paraId="0F97843D" w14:textId="77777777" w:rsidR="00790FFC" w:rsidRPr="00AF5F3F" w:rsidRDefault="00790FFC" w:rsidP="00790FFC">
      <w:pPr>
        <w:ind w:left="-5" w:right="81"/>
        <w:rPr>
          <w:sz w:val="24"/>
          <w:szCs w:val="24"/>
        </w:rPr>
      </w:pPr>
      <w:r w:rsidRPr="00AF5F3F">
        <w:rPr>
          <w:sz w:val="24"/>
          <w:szCs w:val="24"/>
        </w:rPr>
        <w:t xml:space="preserve">In [4]: </w:t>
      </w:r>
    </w:p>
    <w:p w14:paraId="42B8BEC0" w14:textId="77777777" w:rsidR="00790FFC" w:rsidRPr="00AF5F3F" w:rsidRDefault="00790FFC" w:rsidP="00790FFC">
      <w:pPr>
        <w:spacing w:after="0" w:line="398" w:lineRule="auto"/>
        <w:ind w:left="-5" w:right="3520"/>
        <w:rPr>
          <w:sz w:val="24"/>
          <w:szCs w:val="24"/>
        </w:rPr>
      </w:pPr>
      <w:r w:rsidRPr="00AF5F3F">
        <w:rPr>
          <w:i/>
          <w:sz w:val="24"/>
          <w:szCs w:val="24"/>
        </w:rPr>
        <w:t># Correlation matrix</w:t>
      </w:r>
      <w:r w:rsidRPr="00AF5F3F">
        <w:rPr>
          <w:sz w:val="24"/>
          <w:szCs w:val="24"/>
        </w:rPr>
        <w:t xml:space="preserve"> def </w:t>
      </w:r>
      <w:proofErr w:type="spellStart"/>
      <w:proofErr w:type="gramStart"/>
      <w:r w:rsidRPr="00AF5F3F">
        <w:rPr>
          <w:sz w:val="24"/>
          <w:szCs w:val="24"/>
        </w:rPr>
        <w:t>plotCorrelationMatrix</w:t>
      </w:r>
      <w:proofErr w:type="spellEnd"/>
      <w:r w:rsidRPr="00AF5F3F">
        <w:rPr>
          <w:sz w:val="24"/>
          <w:szCs w:val="24"/>
        </w:rPr>
        <w:t>(</w:t>
      </w:r>
      <w:proofErr w:type="spellStart"/>
      <w:proofErr w:type="gramEnd"/>
      <w:r w:rsidRPr="00AF5F3F">
        <w:rPr>
          <w:sz w:val="24"/>
          <w:szCs w:val="24"/>
        </w:rPr>
        <w:t>df</w:t>
      </w:r>
      <w:proofErr w:type="spellEnd"/>
      <w:r w:rsidRPr="00AF5F3F">
        <w:rPr>
          <w:sz w:val="24"/>
          <w:szCs w:val="24"/>
        </w:rPr>
        <w:t xml:space="preserve">, </w:t>
      </w:r>
      <w:proofErr w:type="spellStart"/>
      <w:r w:rsidRPr="00AF5F3F">
        <w:rPr>
          <w:sz w:val="24"/>
          <w:szCs w:val="24"/>
        </w:rPr>
        <w:t>graphWidth</w:t>
      </w:r>
      <w:proofErr w:type="spellEnd"/>
      <w:r w:rsidRPr="00AF5F3F">
        <w:rPr>
          <w:sz w:val="24"/>
          <w:szCs w:val="24"/>
        </w:rPr>
        <w:t xml:space="preserve">): </w:t>
      </w:r>
    </w:p>
    <w:p w14:paraId="447A9421" w14:textId="77777777" w:rsidR="00790FFC" w:rsidRPr="00AF5F3F" w:rsidRDefault="00790FFC" w:rsidP="00790FFC">
      <w:pPr>
        <w:spacing w:after="5" w:line="396" w:lineRule="auto"/>
        <w:ind w:left="-5" w:right="2186"/>
        <w:rPr>
          <w:sz w:val="24"/>
          <w:szCs w:val="24"/>
        </w:rPr>
      </w:pPr>
      <w:r w:rsidRPr="00AF5F3F">
        <w:rPr>
          <w:sz w:val="24"/>
          <w:szCs w:val="24"/>
        </w:rPr>
        <w:t xml:space="preserve">    filename = </w:t>
      </w:r>
      <w:proofErr w:type="spellStart"/>
      <w:proofErr w:type="gramStart"/>
      <w:r w:rsidRPr="00AF5F3F">
        <w:rPr>
          <w:sz w:val="24"/>
          <w:szCs w:val="24"/>
        </w:rPr>
        <w:t>df.dataframeName</w:t>
      </w:r>
      <w:proofErr w:type="spellEnd"/>
      <w:proofErr w:type="gramEnd"/>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r w:rsidRPr="00AF5F3F">
        <w:rPr>
          <w:sz w:val="24"/>
          <w:szCs w:val="24"/>
        </w:rPr>
        <w:t>df.dropna</w:t>
      </w:r>
      <w:proofErr w:type="spellEnd"/>
      <w:r w:rsidRPr="00AF5F3F">
        <w:rPr>
          <w:sz w:val="24"/>
          <w:szCs w:val="24"/>
        </w:rPr>
        <w:t xml:space="preserve">('columns') </w:t>
      </w:r>
      <w:r w:rsidRPr="00AF5F3F">
        <w:rPr>
          <w:i/>
          <w:sz w:val="24"/>
          <w:szCs w:val="24"/>
        </w:rPr>
        <w:t xml:space="preserve"># drop columns with </w:t>
      </w:r>
      <w:proofErr w:type="spellStart"/>
      <w:r w:rsidRPr="00AF5F3F">
        <w:rPr>
          <w:i/>
          <w:sz w:val="24"/>
          <w:szCs w:val="24"/>
        </w:rPr>
        <w:t>NaN</w:t>
      </w:r>
      <w:proofErr w:type="spellEnd"/>
      <w:r w:rsidRPr="00AF5F3F">
        <w:rPr>
          <w:sz w:val="24"/>
          <w:szCs w:val="24"/>
        </w:rPr>
        <w:t xml:space="preserve"> </w:t>
      </w:r>
    </w:p>
    <w:p w14:paraId="2D91A1A9" w14:textId="77777777" w:rsidR="00790FFC" w:rsidRPr="00AF5F3F" w:rsidRDefault="00790FFC" w:rsidP="00790FFC">
      <w:pPr>
        <w:spacing w:after="220" w:line="264" w:lineRule="auto"/>
        <w:ind w:left="-5" w:right="93"/>
        <w:rPr>
          <w:sz w:val="24"/>
          <w:szCs w:val="24"/>
        </w:rPr>
      </w:pPr>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proofErr w:type="gramStart"/>
      <w:r w:rsidRPr="00AF5F3F">
        <w:rPr>
          <w:sz w:val="24"/>
          <w:szCs w:val="24"/>
        </w:rPr>
        <w:t>df</w:t>
      </w:r>
      <w:proofErr w:type="spellEnd"/>
      <w:r w:rsidRPr="00AF5F3F">
        <w:rPr>
          <w:sz w:val="24"/>
          <w:szCs w:val="24"/>
        </w:rPr>
        <w:t>[</w:t>
      </w:r>
      <w:proofErr w:type="gramEnd"/>
      <w:r w:rsidRPr="00AF5F3F">
        <w:rPr>
          <w:sz w:val="24"/>
          <w:szCs w:val="24"/>
        </w:rPr>
        <w:t xml:space="preserve">[col for col </w:t>
      </w:r>
      <w:r w:rsidRPr="00AF5F3F">
        <w:rPr>
          <w:b/>
          <w:sz w:val="24"/>
          <w:szCs w:val="24"/>
        </w:rPr>
        <w:t>in</w:t>
      </w:r>
      <w:r w:rsidRPr="00AF5F3F">
        <w:rPr>
          <w:sz w:val="24"/>
          <w:szCs w:val="24"/>
        </w:rPr>
        <w:t xml:space="preserve"> </w:t>
      </w:r>
      <w:proofErr w:type="spellStart"/>
      <w:r w:rsidRPr="00AF5F3F">
        <w:rPr>
          <w:sz w:val="24"/>
          <w:szCs w:val="24"/>
        </w:rPr>
        <w:t>df</w:t>
      </w:r>
      <w:proofErr w:type="spellEnd"/>
      <w:r w:rsidRPr="00AF5F3F">
        <w:rPr>
          <w:sz w:val="24"/>
          <w:szCs w:val="24"/>
        </w:rPr>
        <w:t xml:space="preserve"> if </w:t>
      </w:r>
      <w:proofErr w:type="spellStart"/>
      <w:r w:rsidRPr="00AF5F3F">
        <w:rPr>
          <w:sz w:val="24"/>
          <w:szCs w:val="24"/>
        </w:rPr>
        <w:t>df</w:t>
      </w:r>
      <w:proofErr w:type="spellEnd"/>
      <w:r w:rsidRPr="00AF5F3F">
        <w:rPr>
          <w:sz w:val="24"/>
          <w:szCs w:val="24"/>
        </w:rPr>
        <w:t>[col].</w:t>
      </w:r>
      <w:proofErr w:type="spellStart"/>
      <w:r w:rsidRPr="00AF5F3F">
        <w:rPr>
          <w:sz w:val="24"/>
          <w:szCs w:val="24"/>
        </w:rPr>
        <w:t>nunique</w:t>
      </w:r>
      <w:proofErr w:type="spellEnd"/>
      <w:r w:rsidRPr="00AF5F3F">
        <w:rPr>
          <w:sz w:val="24"/>
          <w:szCs w:val="24"/>
        </w:rPr>
        <w:t xml:space="preserve">() &gt; 1]] </w:t>
      </w:r>
      <w:r w:rsidRPr="00AF5F3F">
        <w:rPr>
          <w:i/>
          <w:sz w:val="24"/>
          <w:szCs w:val="24"/>
        </w:rPr>
        <w:t># keep columns where there are more than 1 unique values</w:t>
      </w:r>
      <w:r w:rsidRPr="00AF5F3F">
        <w:rPr>
          <w:sz w:val="24"/>
          <w:szCs w:val="24"/>
        </w:rPr>
        <w:t xml:space="preserve"> </w:t>
      </w:r>
    </w:p>
    <w:p w14:paraId="46F3AAE8" w14:textId="77777777" w:rsidR="00790FFC" w:rsidRPr="00AF5F3F" w:rsidRDefault="00790FFC" w:rsidP="00790FFC">
      <w:pPr>
        <w:ind w:left="298" w:right="81"/>
        <w:rPr>
          <w:sz w:val="24"/>
          <w:szCs w:val="24"/>
        </w:rPr>
      </w:pPr>
      <w:r w:rsidRPr="00AF5F3F">
        <w:rPr>
          <w:sz w:val="24"/>
          <w:szCs w:val="24"/>
        </w:rPr>
        <w:t xml:space="preserve">if </w:t>
      </w:r>
      <w:proofErr w:type="spellStart"/>
      <w:proofErr w:type="gramStart"/>
      <w:r w:rsidRPr="00AF5F3F">
        <w:rPr>
          <w:sz w:val="24"/>
          <w:szCs w:val="24"/>
        </w:rPr>
        <w:t>df.shape</w:t>
      </w:r>
      <w:proofErr w:type="spellEnd"/>
      <w:proofErr w:type="gramEnd"/>
      <w:r w:rsidRPr="00AF5F3F">
        <w:rPr>
          <w:sz w:val="24"/>
          <w:szCs w:val="24"/>
        </w:rPr>
        <w:t xml:space="preserve">[1] &lt; 2: </w:t>
      </w:r>
    </w:p>
    <w:p w14:paraId="0CF0704F" w14:textId="77777777" w:rsidR="00790FFC" w:rsidRPr="00AF5F3F" w:rsidRDefault="00790FFC" w:rsidP="00790FFC">
      <w:pPr>
        <w:ind w:left="-5" w:right="81"/>
        <w:rPr>
          <w:sz w:val="24"/>
          <w:szCs w:val="24"/>
        </w:rPr>
      </w:pPr>
      <w:r w:rsidRPr="00AF5F3F">
        <w:rPr>
          <w:sz w:val="24"/>
          <w:szCs w:val="24"/>
        </w:rPr>
        <w:t xml:space="preserve">        </w:t>
      </w:r>
      <w:proofErr w:type="gramStart"/>
      <w:r w:rsidRPr="00AF5F3F">
        <w:rPr>
          <w:sz w:val="24"/>
          <w:szCs w:val="24"/>
        </w:rPr>
        <w:t>print(</w:t>
      </w:r>
      <w:proofErr w:type="spellStart"/>
      <w:proofErr w:type="gramEnd"/>
      <w:r w:rsidRPr="00AF5F3F">
        <w:rPr>
          <w:sz w:val="24"/>
          <w:szCs w:val="24"/>
        </w:rPr>
        <w:t>f'No</w:t>
      </w:r>
      <w:proofErr w:type="spellEnd"/>
      <w:r w:rsidRPr="00AF5F3F">
        <w:rPr>
          <w:sz w:val="24"/>
          <w:szCs w:val="24"/>
        </w:rPr>
        <w:t xml:space="preserve"> correlation plots shown: The number of non-</w:t>
      </w:r>
      <w:proofErr w:type="spellStart"/>
      <w:r w:rsidRPr="00AF5F3F">
        <w:rPr>
          <w:sz w:val="24"/>
          <w:szCs w:val="24"/>
        </w:rPr>
        <w:t>NaN</w:t>
      </w:r>
      <w:proofErr w:type="spellEnd"/>
      <w:r w:rsidRPr="00AF5F3F">
        <w:rPr>
          <w:sz w:val="24"/>
          <w:szCs w:val="24"/>
        </w:rPr>
        <w:t xml:space="preserve"> or constant columns (</w:t>
      </w:r>
      <w:r w:rsidRPr="00AF5F3F">
        <w:rPr>
          <w:b/>
          <w:sz w:val="24"/>
          <w:szCs w:val="24"/>
        </w:rPr>
        <w:t>{</w:t>
      </w:r>
      <w:proofErr w:type="spellStart"/>
      <w:r w:rsidRPr="00AF5F3F">
        <w:rPr>
          <w:b/>
          <w:sz w:val="24"/>
          <w:szCs w:val="24"/>
        </w:rPr>
        <w:t>df.shape</w:t>
      </w:r>
      <w:proofErr w:type="spellEnd"/>
      <w:r w:rsidRPr="00AF5F3F">
        <w:rPr>
          <w:b/>
          <w:sz w:val="24"/>
          <w:szCs w:val="24"/>
        </w:rPr>
        <w:t>[1]}</w:t>
      </w:r>
      <w:r w:rsidRPr="00AF5F3F">
        <w:rPr>
          <w:sz w:val="24"/>
          <w:szCs w:val="24"/>
        </w:rPr>
        <w:t xml:space="preserve">) is less than 2') </w:t>
      </w:r>
    </w:p>
    <w:p w14:paraId="7F113AFF" w14:textId="77777777" w:rsidR="00790FFC" w:rsidRPr="00AF5F3F" w:rsidRDefault="00790FFC" w:rsidP="00790FFC">
      <w:pPr>
        <w:spacing w:after="10" w:line="396" w:lineRule="auto"/>
        <w:ind w:left="-5" w:right="6920"/>
        <w:rPr>
          <w:sz w:val="24"/>
          <w:szCs w:val="24"/>
        </w:rPr>
      </w:pPr>
      <w:r w:rsidRPr="00AF5F3F">
        <w:rPr>
          <w:sz w:val="24"/>
          <w:szCs w:val="24"/>
        </w:rPr>
        <w:t xml:space="preserve">        return     </w:t>
      </w:r>
      <w:proofErr w:type="spellStart"/>
      <w:r w:rsidRPr="00AF5F3F">
        <w:rPr>
          <w:sz w:val="24"/>
          <w:szCs w:val="24"/>
        </w:rPr>
        <w:t>corr</w:t>
      </w:r>
      <w:proofErr w:type="spellEnd"/>
      <w:r w:rsidRPr="00AF5F3F">
        <w:rPr>
          <w:sz w:val="24"/>
          <w:szCs w:val="24"/>
        </w:rPr>
        <w:t xml:space="preserve"> = </w:t>
      </w:r>
      <w:proofErr w:type="spellStart"/>
      <w:proofErr w:type="gramStart"/>
      <w:r w:rsidRPr="00AF5F3F">
        <w:rPr>
          <w:sz w:val="24"/>
          <w:szCs w:val="24"/>
        </w:rPr>
        <w:t>df.corr</w:t>
      </w:r>
      <w:proofErr w:type="spellEnd"/>
      <w:proofErr w:type="gramEnd"/>
      <w:r w:rsidRPr="00AF5F3F">
        <w:rPr>
          <w:sz w:val="24"/>
          <w:szCs w:val="24"/>
        </w:rPr>
        <w:t xml:space="preserve">() </w:t>
      </w:r>
    </w:p>
    <w:p w14:paraId="53114099" w14:textId="77777777" w:rsidR="00790FFC" w:rsidRPr="00AF5F3F" w:rsidRDefault="00790FFC" w:rsidP="00790FFC">
      <w:pPr>
        <w:spacing w:after="24" w:line="379" w:lineRule="auto"/>
        <w:ind w:left="-5" w:right="375"/>
        <w:rPr>
          <w:sz w:val="24"/>
          <w:szCs w:val="24"/>
        </w:rPr>
      </w:pPr>
      <w:r w:rsidRPr="00AF5F3F">
        <w:rPr>
          <w:sz w:val="24"/>
          <w:szCs w:val="24"/>
        </w:rPr>
        <w:t xml:space="preserve">    </w:t>
      </w:r>
      <w:proofErr w:type="spellStart"/>
      <w:proofErr w:type="gramStart"/>
      <w:r w:rsidRPr="00AF5F3F">
        <w:rPr>
          <w:sz w:val="24"/>
          <w:szCs w:val="24"/>
        </w:rPr>
        <w:t>plt.figure</w:t>
      </w:r>
      <w:proofErr w:type="spellEnd"/>
      <w:proofErr w:type="gramEnd"/>
      <w:r w:rsidRPr="00AF5F3F">
        <w:rPr>
          <w:sz w:val="24"/>
          <w:szCs w:val="24"/>
        </w:rPr>
        <w:t>(</w:t>
      </w:r>
      <w:proofErr w:type="spellStart"/>
      <w:r w:rsidRPr="00AF5F3F">
        <w:rPr>
          <w:sz w:val="24"/>
          <w:szCs w:val="24"/>
        </w:rPr>
        <w:t>num</w:t>
      </w:r>
      <w:proofErr w:type="spellEnd"/>
      <w:r w:rsidRPr="00AF5F3F">
        <w:rPr>
          <w:sz w:val="24"/>
          <w:szCs w:val="24"/>
        </w:rPr>
        <w:t xml:space="preserve">=None, </w:t>
      </w:r>
      <w:proofErr w:type="spellStart"/>
      <w:r w:rsidRPr="00AF5F3F">
        <w:rPr>
          <w:sz w:val="24"/>
          <w:szCs w:val="24"/>
        </w:rPr>
        <w:t>figsize</w:t>
      </w:r>
      <w:proofErr w:type="spellEnd"/>
      <w:r w:rsidRPr="00AF5F3F">
        <w:rPr>
          <w:sz w:val="24"/>
          <w:szCs w:val="24"/>
        </w:rPr>
        <w:t>=(</w:t>
      </w:r>
      <w:proofErr w:type="spellStart"/>
      <w:r w:rsidRPr="00AF5F3F">
        <w:rPr>
          <w:sz w:val="24"/>
          <w:szCs w:val="24"/>
        </w:rPr>
        <w:t>graphWidth</w:t>
      </w:r>
      <w:proofErr w:type="spellEnd"/>
      <w:r w:rsidRPr="00AF5F3F">
        <w:rPr>
          <w:sz w:val="24"/>
          <w:szCs w:val="24"/>
        </w:rPr>
        <w:t xml:space="preserve">, </w:t>
      </w:r>
      <w:proofErr w:type="spellStart"/>
      <w:r w:rsidRPr="00AF5F3F">
        <w:rPr>
          <w:sz w:val="24"/>
          <w:szCs w:val="24"/>
        </w:rPr>
        <w:t>graphWidth</w:t>
      </w:r>
      <w:proofErr w:type="spellEnd"/>
      <w:r w:rsidRPr="00AF5F3F">
        <w:rPr>
          <w:sz w:val="24"/>
          <w:szCs w:val="24"/>
        </w:rPr>
        <w:t xml:space="preserve">), dpi=80, </w:t>
      </w:r>
      <w:proofErr w:type="spellStart"/>
      <w:r w:rsidRPr="00AF5F3F">
        <w:rPr>
          <w:sz w:val="24"/>
          <w:szCs w:val="24"/>
        </w:rPr>
        <w:t>facecolor</w:t>
      </w:r>
      <w:proofErr w:type="spellEnd"/>
      <w:r w:rsidRPr="00AF5F3F">
        <w:rPr>
          <w:sz w:val="24"/>
          <w:szCs w:val="24"/>
        </w:rPr>
        <w:t xml:space="preserve">='w', </w:t>
      </w:r>
      <w:proofErr w:type="spellStart"/>
      <w:r w:rsidRPr="00AF5F3F">
        <w:rPr>
          <w:sz w:val="24"/>
          <w:szCs w:val="24"/>
        </w:rPr>
        <w:t>edgecolor</w:t>
      </w:r>
      <w:proofErr w:type="spellEnd"/>
      <w:r w:rsidRPr="00AF5F3F">
        <w:rPr>
          <w:sz w:val="24"/>
          <w:szCs w:val="24"/>
        </w:rPr>
        <w:t xml:space="preserve">='k')     </w:t>
      </w:r>
      <w:proofErr w:type="spellStart"/>
      <w:r w:rsidRPr="00AF5F3F">
        <w:rPr>
          <w:sz w:val="24"/>
          <w:szCs w:val="24"/>
        </w:rPr>
        <w:t>corrMat</w:t>
      </w:r>
      <w:proofErr w:type="spellEnd"/>
      <w:r w:rsidRPr="00AF5F3F">
        <w:rPr>
          <w:sz w:val="24"/>
          <w:szCs w:val="24"/>
        </w:rPr>
        <w:t xml:space="preserve"> = </w:t>
      </w:r>
      <w:proofErr w:type="spellStart"/>
      <w:r w:rsidRPr="00AF5F3F">
        <w:rPr>
          <w:sz w:val="24"/>
          <w:szCs w:val="24"/>
        </w:rPr>
        <w:t>plt.matshow</w:t>
      </w:r>
      <w:proofErr w:type="spellEnd"/>
      <w:r w:rsidRPr="00AF5F3F">
        <w:rPr>
          <w:sz w:val="24"/>
          <w:szCs w:val="24"/>
        </w:rPr>
        <w:t>(</w:t>
      </w:r>
      <w:proofErr w:type="spellStart"/>
      <w:r w:rsidRPr="00AF5F3F">
        <w:rPr>
          <w:sz w:val="24"/>
          <w:szCs w:val="24"/>
        </w:rPr>
        <w:t>corr</w:t>
      </w:r>
      <w:proofErr w:type="spellEnd"/>
      <w:r w:rsidRPr="00AF5F3F">
        <w:rPr>
          <w:sz w:val="24"/>
          <w:szCs w:val="24"/>
        </w:rPr>
        <w:t xml:space="preserve">, </w:t>
      </w:r>
      <w:proofErr w:type="spellStart"/>
      <w:r w:rsidRPr="00AF5F3F">
        <w:rPr>
          <w:sz w:val="24"/>
          <w:szCs w:val="24"/>
        </w:rPr>
        <w:t>fignum</w:t>
      </w:r>
      <w:proofErr w:type="spellEnd"/>
      <w:r w:rsidRPr="00AF5F3F">
        <w:rPr>
          <w:sz w:val="24"/>
          <w:szCs w:val="24"/>
        </w:rPr>
        <w:t xml:space="preserve"> = 1)     </w:t>
      </w:r>
      <w:proofErr w:type="spellStart"/>
      <w:r w:rsidRPr="00AF5F3F">
        <w:rPr>
          <w:sz w:val="24"/>
          <w:szCs w:val="24"/>
        </w:rPr>
        <w:lastRenderedPageBreak/>
        <w:t>plt.xticks</w:t>
      </w:r>
      <w:proofErr w:type="spellEnd"/>
      <w:r w:rsidRPr="00AF5F3F">
        <w:rPr>
          <w:sz w:val="24"/>
          <w:szCs w:val="24"/>
        </w:rPr>
        <w:t>(range(</w:t>
      </w:r>
      <w:proofErr w:type="spellStart"/>
      <w:r w:rsidRPr="00AF5F3F">
        <w:rPr>
          <w:sz w:val="24"/>
          <w:szCs w:val="24"/>
        </w:rPr>
        <w:t>len</w:t>
      </w:r>
      <w:proofErr w:type="spellEnd"/>
      <w:r w:rsidRPr="00AF5F3F">
        <w:rPr>
          <w:sz w:val="24"/>
          <w:szCs w:val="24"/>
        </w:rPr>
        <w:t>(</w:t>
      </w:r>
      <w:proofErr w:type="spellStart"/>
      <w:r w:rsidRPr="00AF5F3F">
        <w:rPr>
          <w:sz w:val="24"/>
          <w:szCs w:val="24"/>
        </w:rPr>
        <w:t>corr.columns</w:t>
      </w:r>
      <w:proofErr w:type="spellEnd"/>
      <w:r w:rsidRPr="00AF5F3F">
        <w:rPr>
          <w:sz w:val="24"/>
          <w:szCs w:val="24"/>
        </w:rPr>
        <w:t xml:space="preserve">)), </w:t>
      </w:r>
      <w:proofErr w:type="spellStart"/>
      <w:r w:rsidRPr="00AF5F3F">
        <w:rPr>
          <w:sz w:val="24"/>
          <w:szCs w:val="24"/>
        </w:rPr>
        <w:t>corr.columns</w:t>
      </w:r>
      <w:proofErr w:type="spellEnd"/>
      <w:r w:rsidRPr="00AF5F3F">
        <w:rPr>
          <w:sz w:val="24"/>
          <w:szCs w:val="24"/>
        </w:rPr>
        <w:t xml:space="preserve">, rotation=90)     </w:t>
      </w:r>
      <w:proofErr w:type="spellStart"/>
      <w:r w:rsidRPr="00AF5F3F">
        <w:rPr>
          <w:sz w:val="24"/>
          <w:szCs w:val="24"/>
        </w:rPr>
        <w:t>plt.yticks</w:t>
      </w:r>
      <w:proofErr w:type="spellEnd"/>
      <w:r w:rsidRPr="00AF5F3F">
        <w:rPr>
          <w:sz w:val="24"/>
          <w:szCs w:val="24"/>
        </w:rPr>
        <w:t>(range(</w:t>
      </w:r>
      <w:proofErr w:type="spellStart"/>
      <w:r w:rsidRPr="00AF5F3F">
        <w:rPr>
          <w:sz w:val="24"/>
          <w:szCs w:val="24"/>
        </w:rPr>
        <w:t>len</w:t>
      </w:r>
      <w:proofErr w:type="spellEnd"/>
      <w:r w:rsidRPr="00AF5F3F">
        <w:rPr>
          <w:sz w:val="24"/>
          <w:szCs w:val="24"/>
        </w:rPr>
        <w:t>(</w:t>
      </w:r>
      <w:proofErr w:type="spellStart"/>
      <w:r w:rsidRPr="00AF5F3F">
        <w:rPr>
          <w:sz w:val="24"/>
          <w:szCs w:val="24"/>
        </w:rPr>
        <w:t>corr.columns</w:t>
      </w:r>
      <w:proofErr w:type="spellEnd"/>
      <w:r w:rsidRPr="00AF5F3F">
        <w:rPr>
          <w:sz w:val="24"/>
          <w:szCs w:val="24"/>
        </w:rPr>
        <w:t xml:space="preserve">)), </w:t>
      </w:r>
      <w:proofErr w:type="spellStart"/>
      <w:r w:rsidRPr="00AF5F3F">
        <w:rPr>
          <w:sz w:val="24"/>
          <w:szCs w:val="24"/>
        </w:rPr>
        <w:t>corr.columns</w:t>
      </w:r>
      <w:proofErr w:type="spellEnd"/>
      <w:r w:rsidRPr="00AF5F3F">
        <w:rPr>
          <w:sz w:val="24"/>
          <w:szCs w:val="24"/>
        </w:rPr>
        <w:t xml:space="preserve">)     </w:t>
      </w:r>
      <w:proofErr w:type="spellStart"/>
      <w:r w:rsidRPr="00AF5F3F">
        <w:rPr>
          <w:sz w:val="24"/>
          <w:szCs w:val="24"/>
        </w:rPr>
        <w:t>plt.gca</w:t>
      </w:r>
      <w:proofErr w:type="spellEnd"/>
      <w:r w:rsidRPr="00AF5F3F">
        <w:rPr>
          <w:sz w:val="24"/>
          <w:szCs w:val="24"/>
        </w:rPr>
        <w:t>().</w:t>
      </w:r>
      <w:proofErr w:type="spellStart"/>
      <w:r w:rsidRPr="00AF5F3F">
        <w:rPr>
          <w:sz w:val="24"/>
          <w:szCs w:val="24"/>
        </w:rPr>
        <w:t>xaxis.tick_bottom</w:t>
      </w:r>
      <w:proofErr w:type="spellEnd"/>
      <w:r w:rsidRPr="00AF5F3F">
        <w:rPr>
          <w:sz w:val="24"/>
          <w:szCs w:val="24"/>
        </w:rPr>
        <w:t xml:space="preserve">()     </w:t>
      </w:r>
      <w:proofErr w:type="spellStart"/>
      <w:r w:rsidRPr="00AF5F3F">
        <w:rPr>
          <w:sz w:val="24"/>
          <w:szCs w:val="24"/>
        </w:rPr>
        <w:t>plt.colorbar</w:t>
      </w:r>
      <w:proofErr w:type="spellEnd"/>
      <w:r w:rsidRPr="00AF5F3F">
        <w:rPr>
          <w:sz w:val="24"/>
          <w:szCs w:val="24"/>
        </w:rPr>
        <w:t>(</w:t>
      </w:r>
      <w:proofErr w:type="spellStart"/>
      <w:r w:rsidRPr="00AF5F3F">
        <w:rPr>
          <w:sz w:val="24"/>
          <w:szCs w:val="24"/>
        </w:rPr>
        <w:t>corrMat</w:t>
      </w:r>
      <w:proofErr w:type="spellEnd"/>
      <w:r w:rsidRPr="00AF5F3F">
        <w:rPr>
          <w:sz w:val="24"/>
          <w:szCs w:val="24"/>
        </w:rPr>
        <w:t xml:space="preserve">)     </w:t>
      </w:r>
      <w:proofErr w:type="spellStart"/>
      <w:r w:rsidRPr="00AF5F3F">
        <w:rPr>
          <w:sz w:val="24"/>
          <w:szCs w:val="24"/>
        </w:rPr>
        <w:t>plt.title</w:t>
      </w:r>
      <w:proofErr w:type="spellEnd"/>
      <w:r w:rsidRPr="00AF5F3F">
        <w:rPr>
          <w:sz w:val="24"/>
          <w:szCs w:val="24"/>
        </w:rPr>
        <w:t>(</w:t>
      </w:r>
      <w:proofErr w:type="spellStart"/>
      <w:r w:rsidRPr="00AF5F3F">
        <w:rPr>
          <w:sz w:val="24"/>
          <w:szCs w:val="24"/>
        </w:rPr>
        <w:t>f'Correlation</w:t>
      </w:r>
      <w:proofErr w:type="spellEnd"/>
      <w:r w:rsidRPr="00AF5F3F">
        <w:rPr>
          <w:sz w:val="24"/>
          <w:szCs w:val="24"/>
        </w:rPr>
        <w:t xml:space="preserve"> Matrix for </w:t>
      </w:r>
      <w:r w:rsidRPr="00AF5F3F">
        <w:rPr>
          <w:b/>
          <w:sz w:val="24"/>
          <w:szCs w:val="24"/>
        </w:rPr>
        <w:t>{filename}</w:t>
      </w:r>
      <w:r w:rsidRPr="00AF5F3F">
        <w:rPr>
          <w:sz w:val="24"/>
          <w:szCs w:val="24"/>
        </w:rPr>
        <w:t xml:space="preserve">', </w:t>
      </w:r>
      <w:proofErr w:type="spellStart"/>
      <w:r w:rsidRPr="00AF5F3F">
        <w:rPr>
          <w:sz w:val="24"/>
          <w:szCs w:val="24"/>
        </w:rPr>
        <w:t>fontsize</w:t>
      </w:r>
      <w:proofErr w:type="spellEnd"/>
      <w:r w:rsidRPr="00AF5F3F">
        <w:rPr>
          <w:sz w:val="24"/>
          <w:szCs w:val="24"/>
        </w:rPr>
        <w:t xml:space="preserve">=15)     </w:t>
      </w:r>
      <w:proofErr w:type="spellStart"/>
      <w:r w:rsidRPr="00AF5F3F">
        <w:rPr>
          <w:sz w:val="24"/>
          <w:szCs w:val="24"/>
        </w:rPr>
        <w:t>plt.show</w:t>
      </w:r>
      <w:proofErr w:type="spellEnd"/>
      <w:r w:rsidRPr="00AF5F3F">
        <w:rPr>
          <w:sz w:val="24"/>
          <w:szCs w:val="24"/>
        </w:rPr>
        <w:t xml:space="preserve">() </w:t>
      </w:r>
    </w:p>
    <w:p w14:paraId="57E80014" w14:textId="77777777" w:rsidR="00790FFC" w:rsidRPr="00AF5F3F" w:rsidRDefault="00790FFC" w:rsidP="00790FFC">
      <w:pPr>
        <w:ind w:left="-5" w:right="81"/>
        <w:rPr>
          <w:sz w:val="24"/>
          <w:szCs w:val="24"/>
        </w:rPr>
      </w:pPr>
      <w:r w:rsidRPr="00AF5F3F">
        <w:rPr>
          <w:sz w:val="24"/>
          <w:szCs w:val="24"/>
        </w:rPr>
        <w:t xml:space="preserve">In [5]: </w:t>
      </w:r>
    </w:p>
    <w:p w14:paraId="7A57D894" w14:textId="77777777" w:rsidR="00790FFC" w:rsidRPr="00AF5F3F" w:rsidRDefault="00790FFC" w:rsidP="00790FFC">
      <w:pPr>
        <w:spacing w:after="0" w:line="398" w:lineRule="auto"/>
        <w:ind w:left="-5" w:right="3429"/>
        <w:rPr>
          <w:sz w:val="24"/>
          <w:szCs w:val="24"/>
        </w:rPr>
      </w:pPr>
      <w:r w:rsidRPr="00AF5F3F">
        <w:rPr>
          <w:i/>
          <w:sz w:val="24"/>
          <w:szCs w:val="24"/>
        </w:rPr>
        <w:t># Scatter and density plots</w:t>
      </w:r>
      <w:r w:rsidRPr="00AF5F3F">
        <w:rPr>
          <w:sz w:val="24"/>
          <w:szCs w:val="24"/>
        </w:rPr>
        <w:t xml:space="preserve"> def </w:t>
      </w:r>
      <w:proofErr w:type="spellStart"/>
      <w:proofErr w:type="gramStart"/>
      <w:r w:rsidRPr="00AF5F3F">
        <w:rPr>
          <w:sz w:val="24"/>
          <w:szCs w:val="24"/>
        </w:rPr>
        <w:t>plotScatterMatrix</w:t>
      </w:r>
      <w:proofErr w:type="spellEnd"/>
      <w:r w:rsidRPr="00AF5F3F">
        <w:rPr>
          <w:sz w:val="24"/>
          <w:szCs w:val="24"/>
        </w:rPr>
        <w:t>(</w:t>
      </w:r>
      <w:proofErr w:type="spellStart"/>
      <w:proofErr w:type="gramEnd"/>
      <w:r w:rsidRPr="00AF5F3F">
        <w:rPr>
          <w:sz w:val="24"/>
          <w:szCs w:val="24"/>
        </w:rPr>
        <w:t>df</w:t>
      </w:r>
      <w:proofErr w:type="spellEnd"/>
      <w:r w:rsidRPr="00AF5F3F">
        <w:rPr>
          <w:sz w:val="24"/>
          <w:szCs w:val="24"/>
        </w:rPr>
        <w:t xml:space="preserve">, </w:t>
      </w:r>
      <w:proofErr w:type="spellStart"/>
      <w:r w:rsidRPr="00AF5F3F">
        <w:rPr>
          <w:sz w:val="24"/>
          <w:szCs w:val="24"/>
        </w:rPr>
        <w:t>plotSize</w:t>
      </w:r>
      <w:proofErr w:type="spellEnd"/>
      <w:r w:rsidRPr="00AF5F3F">
        <w:rPr>
          <w:sz w:val="24"/>
          <w:szCs w:val="24"/>
        </w:rPr>
        <w:t xml:space="preserve">, </w:t>
      </w:r>
      <w:proofErr w:type="spellStart"/>
      <w:r w:rsidRPr="00AF5F3F">
        <w:rPr>
          <w:sz w:val="24"/>
          <w:szCs w:val="24"/>
        </w:rPr>
        <w:t>textSize</w:t>
      </w:r>
      <w:proofErr w:type="spellEnd"/>
      <w:r w:rsidRPr="00AF5F3F">
        <w:rPr>
          <w:sz w:val="24"/>
          <w:szCs w:val="24"/>
        </w:rPr>
        <w:t xml:space="preserve">): </w:t>
      </w:r>
    </w:p>
    <w:p w14:paraId="171C9363" w14:textId="77777777" w:rsidR="00790FFC" w:rsidRPr="00AF5F3F" w:rsidRDefault="00790FFC" w:rsidP="00790FFC">
      <w:pPr>
        <w:ind w:left="-5" w:right="81"/>
        <w:rPr>
          <w:sz w:val="24"/>
          <w:szCs w:val="24"/>
        </w:rPr>
      </w:pPr>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proofErr w:type="gramStart"/>
      <w:r w:rsidRPr="00AF5F3F">
        <w:rPr>
          <w:sz w:val="24"/>
          <w:szCs w:val="24"/>
        </w:rPr>
        <w:t>df.select</w:t>
      </w:r>
      <w:proofErr w:type="gramEnd"/>
      <w:r w:rsidRPr="00AF5F3F">
        <w:rPr>
          <w:sz w:val="24"/>
          <w:szCs w:val="24"/>
        </w:rPr>
        <w:t>_dtypes</w:t>
      </w:r>
      <w:proofErr w:type="spellEnd"/>
      <w:r w:rsidRPr="00AF5F3F">
        <w:rPr>
          <w:sz w:val="24"/>
          <w:szCs w:val="24"/>
        </w:rPr>
        <w:t>(include =[</w:t>
      </w:r>
      <w:proofErr w:type="spellStart"/>
      <w:r w:rsidRPr="00AF5F3F">
        <w:rPr>
          <w:sz w:val="24"/>
          <w:szCs w:val="24"/>
        </w:rPr>
        <w:t>np.number</w:t>
      </w:r>
      <w:proofErr w:type="spellEnd"/>
      <w:r w:rsidRPr="00AF5F3F">
        <w:rPr>
          <w:sz w:val="24"/>
          <w:szCs w:val="24"/>
        </w:rPr>
        <w:t xml:space="preserve">]) </w:t>
      </w:r>
      <w:r w:rsidRPr="00AF5F3F">
        <w:rPr>
          <w:i/>
          <w:sz w:val="24"/>
          <w:szCs w:val="24"/>
        </w:rPr>
        <w:t># keep only numerical columns</w:t>
      </w:r>
      <w:r w:rsidRPr="00AF5F3F">
        <w:rPr>
          <w:sz w:val="24"/>
          <w:szCs w:val="24"/>
        </w:rPr>
        <w:t xml:space="preserve"> </w:t>
      </w:r>
    </w:p>
    <w:p w14:paraId="3E4F0CEA" w14:textId="77777777" w:rsidR="00790FFC" w:rsidRPr="00AF5F3F" w:rsidRDefault="00790FFC" w:rsidP="00790FFC">
      <w:pPr>
        <w:spacing w:after="5" w:line="396" w:lineRule="auto"/>
        <w:ind w:left="-5" w:right="93"/>
        <w:rPr>
          <w:sz w:val="24"/>
          <w:szCs w:val="24"/>
        </w:rPr>
      </w:pPr>
      <w:r w:rsidRPr="00AF5F3F">
        <w:rPr>
          <w:sz w:val="24"/>
          <w:szCs w:val="24"/>
        </w:rPr>
        <w:t xml:space="preserve">    </w:t>
      </w:r>
      <w:r w:rsidRPr="00AF5F3F">
        <w:rPr>
          <w:i/>
          <w:sz w:val="24"/>
          <w:szCs w:val="24"/>
        </w:rPr>
        <w:t xml:space="preserve"># Remove rows and columns that would lead to </w:t>
      </w:r>
      <w:proofErr w:type="spellStart"/>
      <w:r w:rsidRPr="00AF5F3F">
        <w:rPr>
          <w:i/>
          <w:sz w:val="24"/>
          <w:szCs w:val="24"/>
        </w:rPr>
        <w:t>df</w:t>
      </w:r>
      <w:proofErr w:type="spellEnd"/>
      <w:r w:rsidRPr="00AF5F3F">
        <w:rPr>
          <w:i/>
          <w:sz w:val="24"/>
          <w:szCs w:val="24"/>
        </w:rPr>
        <w:t xml:space="preserve"> being singular</w:t>
      </w:r>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proofErr w:type="gramStart"/>
      <w:r w:rsidRPr="00AF5F3F">
        <w:rPr>
          <w:sz w:val="24"/>
          <w:szCs w:val="24"/>
        </w:rPr>
        <w:t>df.dropna</w:t>
      </w:r>
      <w:proofErr w:type="spellEnd"/>
      <w:proofErr w:type="gramEnd"/>
      <w:r w:rsidRPr="00AF5F3F">
        <w:rPr>
          <w:sz w:val="24"/>
          <w:szCs w:val="24"/>
        </w:rPr>
        <w:t xml:space="preserve">('columns') </w:t>
      </w:r>
    </w:p>
    <w:p w14:paraId="79AF3F93" w14:textId="77777777" w:rsidR="00790FFC" w:rsidRPr="00AF5F3F" w:rsidRDefault="00790FFC" w:rsidP="00790FFC">
      <w:pPr>
        <w:spacing w:after="220" w:line="264" w:lineRule="auto"/>
        <w:ind w:left="-5" w:right="93"/>
        <w:rPr>
          <w:sz w:val="24"/>
          <w:szCs w:val="24"/>
        </w:rPr>
      </w:pPr>
      <w:r w:rsidRPr="00AF5F3F">
        <w:rPr>
          <w:sz w:val="24"/>
          <w:szCs w:val="24"/>
        </w:rPr>
        <w:t xml:space="preserve">    </w:t>
      </w:r>
      <w:proofErr w:type="spellStart"/>
      <w:r w:rsidRPr="00AF5F3F">
        <w:rPr>
          <w:sz w:val="24"/>
          <w:szCs w:val="24"/>
        </w:rPr>
        <w:t>df</w:t>
      </w:r>
      <w:proofErr w:type="spellEnd"/>
      <w:r w:rsidRPr="00AF5F3F">
        <w:rPr>
          <w:sz w:val="24"/>
          <w:szCs w:val="24"/>
        </w:rPr>
        <w:t xml:space="preserve"> = </w:t>
      </w:r>
      <w:proofErr w:type="spellStart"/>
      <w:proofErr w:type="gramStart"/>
      <w:r w:rsidRPr="00AF5F3F">
        <w:rPr>
          <w:sz w:val="24"/>
          <w:szCs w:val="24"/>
        </w:rPr>
        <w:t>df</w:t>
      </w:r>
      <w:proofErr w:type="spellEnd"/>
      <w:r w:rsidRPr="00AF5F3F">
        <w:rPr>
          <w:sz w:val="24"/>
          <w:szCs w:val="24"/>
        </w:rPr>
        <w:t>[</w:t>
      </w:r>
      <w:proofErr w:type="gramEnd"/>
      <w:r w:rsidRPr="00AF5F3F">
        <w:rPr>
          <w:sz w:val="24"/>
          <w:szCs w:val="24"/>
        </w:rPr>
        <w:t xml:space="preserve">[col for col </w:t>
      </w:r>
      <w:r w:rsidRPr="00AF5F3F">
        <w:rPr>
          <w:b/>
          <w:sz w:val="24"/>
          <w:szCs w:val="24"/>
        </w:rPr>
        <w:t>in</w:t>
      </w:r>
      <w:r w:rsidRPr="00AF5F3F">
        <w:rPr>
          <w:sz w:val="24"/>
          <w:szCs w:val="24"/>
        </w:rPr>
        <w:t xml:space="preserve"> </w:t>
      </w:r>
      <w:proofErr w:type="spellStart"/>
      <w:r w:rsidRPr="00AF5F3F">
        <w:rPr>
          <w:sz w:val="24"/>
          <w:szCs w:val="24"/>
        </w:rPr>
        <w:t>df</w:t>
      </w:r>
      <w:proofErr w:type="spellEnd"/>
      <w:r w:rsidRPr="00AF5F3F">
        <w:rPr>
          <w:sz w:val="24"/>
          <w:szCs w:val="24"/>
        </w:rPr>
        <w:t xml:space="preserve"> if </w:t>
      </w:r>
      <w:proofErr w:type="spellStart"/>
      <w:r w:rsidRPr="00AF5F3F">
        <w:rPr>
          <w:sz w:val="24"/>
          <w:szCs w:val="24"/>
        </w:rPr>
        <w:t>df</w:t>
      </w:r>
      <w:proofErr w:type="spellEnd"/>
      <w:r w:rsidRPr="00AF5F3F">
        <w:rPr>
          <w:sz w:val="24"/>
          <w:szCs w:val="24"/>
        </w:rPr>
        <w:t>[col].</w:t>
      </w:r>
      <w:proofErr w:type="spellStart"/>
      <w:r w:rsidRPr="00AF5F3F">
        <w:rPr>
          <w:sz w:val="24"/>
          <w:szCs w:val="24"/>
        </w:rPr>
        <w:t>nunique</w:t>
      </w:r>
      <w:proofErr w:type="spellEnd"/>
      <w:r w:rsidRPr="00AF5F3F">
        <w:rPr>
          <w:sz w:val="24"/>
          <w:szCs w:val="24"/>
        </w:rPr>
        <w:t xml:space="preserve">() &gt; 1]] </w:t>
      </w:r>
      <w:r w:rsidRPr="00AF5F3F">
        <w:rPr>
          <w:i/>
          <w:sz w:val="24"/>
          <w:szCs w:val="24"/>
        </w:rPr>
        <w:t># keep columns where there are more than 1 unique values</w:t>
      </w:r>
      <w:r w:rsidRPr="00AF5F3F">
        <w:rPr>
          <w:sz w:val="24"/>
          <w:szCs w:val="24"/>
        </w:rPr>
        <w:t xml:space="preserve"> </w:t>
      </w:r>
    </w:p>
    <w:p w14:paraId="5326F10C" w14:textId="77777777" w:rsidR="00790FFC" w:rsidRPr="00AF5F3F" w:rsidRDefault="00790FFC" w:rsidP="00790FFC">
      <w:pPr>
        <w:ind w:left="298" w:right="81"/>
        <w:rPr>
          <w:sz w:val="24"/>
          <w:szCs w:val="24"/>
        </w:rPr>
      </w:pPr>
      <w:proofErr w:type="spellStart"/>
      <w:r w:rsidRPr="00AF5F3F">
        <w:rPr>
          <w:sz w:val="24"/>
          <w:szCs w:val="24"/>
        </w:rPr>
        <w:t>columnNames</w:t>
      </w:r>
      <w:proofErr w:type="spellEnd"/>
      <w:r w:rsidRPr="00AF5F3F">
        <w:rPr>
          <w:sz w:val="24"/>
          <w:szCs w:val="24"/>
        </w:rPr>
        <w:t xml:space="preserve"> = list(</w:t>
      </w:r>
      <w:proofErr w:type="spellStart"/>
      <w:r w:rsidRPr="00AF5F3F">
        <w:rPr>
          <w:sz w:val="24"/>
          <w:szCs w:val="24"/>
        </w:rPr>
        <w:t>df</w:t>
      </w:r>
      <w:proofErr w:type="spellEnd"/>
      <w:r w:rsidRPr="00AF5F3F">
        <w:rPr>
          <w:sz w:val="24"/>
          <w:szCs w:val="24"/>
        </w:rPr>
        <w:t xml:space="preserve">) </w:t>
      </w:r>
    </w:p>
    <w:p w14:paraId="17FA42F0" w14:textId="77777777" w:rsidR="00790FFC" w:rsidRPr="00AF5F3F" w:rsidRDefault="00790FFC" w:rsidP="00790FFC">
      <w:pPr>
        <w:spacing w:after="77" w:line="352" w:lineRule="auto"/>
        <w:ind w:left="-5" w:right="709"/>
        <w:rPr>
          <w:sz w:val="24"/>
          <w:szCs w:val="24"/>
        </w:rPr>
      </w:pPr>
      <w:r w:rsidRPr="00AF5F3F">
        <w:rPr>
          <w:sz w:val="24"/>
          <w:szCs w:val="24"/>
        </w:rPr>
        <w:t xml:space="preserve">    if </w:t>
      </w:r>
      <w:proofErr w:type="spellStart"/>
      <w:r w:rsidRPr="00AF5F3F">
        <w:rPr>
          <w:sz w:val="24"/>
          <w:szCs w:val="24"/>
        </w:rPr>
        <w:t>len</w:t>
      </w:r>
      <w:proofErr w:type="spellEnd"/>
      <w:r w:rsidRPr="00AF5F3F">
        <w:rPr>
          <w:sz w:val="24"/>
          <w:szCs w:val="24"/>
        </w:rPr>
        <w:t>(</w:t>
      </w:r>
      <w:proofErr w:type="spellStart"/>
      <w:r w:rsidRPr="00AF5F3F">
        <w:rPr>
          <w:sz w:val="24"/>
          <w:szCs w:val="24"/>
        </w:rPr>
        <w:t>columnNames</w:t>
      </w:r>
      <w:proofErr w:type="spellEnd"/>
      <w:r w:rsidRPr="00AF5F3F">
        <w:rPr>
          <w:sz w:val="24"/>
          <w:szCs w:val="24"/>
        </w:rPr>
        <w:t xml:space="preserve">) &gt; 10: </w:t>
      </w:r>
      <w:r w:rsidRPr="00AF5F3F">
        <w:rPr>
          <w:i/>
          <w:sz w:val="24"/>
          <w:szCs w:val="24"/>
        </w:rPr>
        <w:t># reduce the number of columns for matrix inversion of kernel density plots</w:t>
      </w:r>
      <w:r w:rsidRPr="00AF5F3F">
        <w:rPr>
          <w:sz w:val="24"/>
          <w:szCs w:val="24"/>
        </w:rPr>
        <w:t xml:space="preserve">         </w:t>
      </w:r>
      <w:proofErr w:type="spellStart"/>
      <w:r w:rsidRPr="00AF5F3F">
        <w:rPr>
          <w:sz w:val="24"/>
          <w:szCs w:val="24"/>
        </w:rPr>
        <w:t>columnNames</w:t>
      </w:r>
      <w:proofErr w:type="spellEnd"/>
      <w:r w:rsidRPr="00AF5F3F">
        <w:rPr>
          <w:sz w:val="24"/>
          <w:szCs w:val="24"/>
        </w:rPr>
        <w:t xml:space="preserve"> = </w:t>
      </w:r>
      <w:proofErr w:type="spellStart"/>
      <w:proofErr w:type="gramStart"/>
      <w:r w:rsidRPr="00AF5F3F">
        <w:rPr>
          <w:sz w:val="24"/>
          <w:szCs w:val="24"/>
        </w:rPr>
        <w:t>columnNames</w:t>
      </w:r>
      <w:proofErr w:type="spellEnd"/>
      <w:r w:rsidRPr="00AF5F3F">
        <w:rPr>
          <w:sz w:val="24"/>
          <w:szCs w:val="24"/>
        </w:rPr>
        <w:t>[</w:t>
      </w:r>
      <w:proofErr w:type="gramEnd"/>
      <w:r w:rsidRPr="00AF5F3F">
        <w:rPr>
          <w:sz w:val="24"/>
          <w:szCs w:val="24"/>
        </w:rPr>
        <w:t xml:space="preserve">:10]     </w:t>
      </w:r>
      <w:proofErr w:type="spellStart"/>
      <w:r w:rsidRPr="00AF5F3F">
        <w:rPr>
          <w:sz w:val="24"/>
          <w:szCs w:val="24"/>
        </w:rPr>
        <w:t>df</w:t>
      </w:r>
      <w:proofErr w:type="spellEnd"/>
      <w:r w:rsidRPr="00AF5F3F">
        <w:rPr>
          <w:sz w:val="24"/>
          <w:szCs w:val="24"/>
        </w:rPr>
        <w:t xml:space="preserve"> = </w:t>
      </w:r>
      <w:proofErr w:type="spellStart"/>
      <w:r w:rsidRPr="00AF5F3F">
        <w:rPr>
          <w:sz w:val="24"/>
          <w:szCs w:val="24"/>
        </w:rPr>
        <w:t>df</w:t>
      </w:r>
      <w:proofErr w:type="spellEnd"/>
      <w:r w:rsidRPr="00AF5F3F">
        <w:rPr>
          <w:sz w:val="24"/>
          <w:szCs w:val="24"/>
        </w:rPr>
        <w:t>[</w:t>
      </w:r>
      <w:proofErr w:type="spellStart"/>
      <w:r w:rsidRPr="00AF5F3F">
        <w:rPr>
          <w:sz w:val="24"/>
          <w:szCs w:val="24"/>
        </w:rPr>
        <w:t>columnNames</w:t>
      </w:r>
      <w:proofErr w:type="spellEnd"/>
      <w:r w:rsidRPr="00AF5F3F">
        <w:rPr>
          <w:sz w:val="24"/>
          <w:szCs w:val="24"/>
        </w:rPr>
        <w:t xml:space="preserve">] </w:t>
      </w:r>
    </w:p>
    <w:p w14:paraId="76E6A20A" w14:textId="77777777" w:rsidR="00790FFC" w:rsidRPr="00AF5F3F" w:rsidRDefault="00790FFC" w:rsidP="00790FFC">
      <w:pPr>
        <w:spacing w:after="72" w:line="352" w:lineRule="auto"/>
        <w:ind w:left="-5" w:right="537"/>
        <w:rPr>
          <w:sz w:val="24"/>
          <w:szCs w:val="24"/>
        </w:rPr>
      </w:pPr>
      <w:r w:rsidRPr="00AF5F3F">
        <w:rPr>
          <w:sz w:val="24"/>
          <w:szCs w:val="24"/>
        </w:rPr>
        <w:t xml:space="preserve">    </w:t>
      </w:r>
      <w:proofErr w:type="spellStart"/>
      <w:r w:rsidRPr="00AF5F3F">
        <w:rPr>
          <w:sz w:val="24"/>
          <w:szCs w:val="24"/>
        </w:rPr>
        <w:t>ax</w:t>
      </w:r>
      <w:proofErr w:type="spellEnd"/>
      <w:r w:rsidRPr="00AF5F3F">
        <w:rPr>
          <w:sz w:val="24"/>
          <w:szCs w:val="24"/>
        </w:rPr>
        <w:t xml:space="preserve"> = </w:t>
      </w:r>
      <w:proofErr w:type="spellStart"/>
      <w:proofErr w:type="gramStart"/>
      <w:r w:rsidRPr="00AF5F3F">
        <w:rPr>
          <w:sz w:val="24"/>
          <w:szCs w:val="24"/>
        </w:rPr>
        <w:t>pd.plotting</w:t>
      </w:r>
      <w:proofErr w:type="gramEnd"/>
      <w:r w:rsidRPr="00AF5F3F">
        <w:rPr>
          <w:sz w:val="24"/>
          <w:szCs w:val="24"/>
        </w:rPr>
        <w:t>.scatter_matrix</w:t>
      </w:r>
      <w:proofErr w:type="spellEnd"/>
      <w:r w:rsidRPr="00AF5F3F">
        <w:rPr>
          <w:sz w:val="24"/>
          <w:szCs w:val="24"/>
        </w:rPr>
        <w:t>(</w:t>
      </w:r>
      <w:proofErr w:type="spellStart"/>
      <w:r w:rsidRPr="00AF5F3F">
        <w:rPr>
          <w:sz w:val="24"/>
          <w:szCs w:val="24"/>
        </w:rPr>
        <w:t>df</w:t>
      </w:r>
      <w:proofErr w:type="spellEnd"/>
      <w:r w:rsidRPr="00AF5F3F">
        <w:rPr>
          <w:sz w:val="24"/>
          <w:szCs w:val="24"/>
        </w:rPr>
        <w:t xml:space="preserve">, alpha=0.75, </w:t>
      </w:r>
      <w:proofErr w:type="spellStart"/>
      <w:r w:rsidRPr="00AF5F3F">
        <w:rPr>
          <w:sz w:val="24"/>
          <w:szCs w:val="24"/>
        </w:rPr>
        <w:t>figsize</w:t>
      </w:r>
      <w:proofErr w:type="spellEnd"/>
      <w:r w:rsidRPr="00AF5F3F">
        <w:rPr>
          <w:sz w:val="24"/>
          <w:szCs w:val="24"/>
        </w:rPr>
        <w:t>=[</w:t>
      </w:r>
      <w:proofErr w:type="spellStart"/>
      <w:r w:rsidRPr="00AF5F3F">
        <w:rPr>
          <w:sz w:val="24"/>
          <w:szCs w:val="24"/>
        </w:rPr>
        <w:t>plotSize</w:t>
      </w:r>
      <w:proofErr w:type="spellEnd"/>
      <w:r w:rsidRPr="00AF5F3F">
        <w:rPr>
          <w:sz w:val="24"/>
          <w:szCs w:val="24"/>
        </w:rPr>
        <w:t xml:space="preserve">, </w:t>
      </w:r>
      <w:proofErr w:type="spellStart"/>
      <w:r w:rsidRPr="00AF5F3F">
        <w:rPr>
          <w:sz w:val="24"/>
          <w:szCs w:val="24"/>
        </w:rPr>
        <w:t>plotSize</w:t>
      </w:r>
      <w:proofErr w:type="spellEnd"/>
      <w:r w:rsidRPr="00AF5F3F">
        <w:rPr>
          <w:sz w:val="24"/>
          <w:szCs w:val="24"/>
        </w:rPr>
        <w:t>], diagonal='</w:t>
      </w:r>
      <w:proofErr w:type="spellStart"/>
      <w:r w:rsidRPr="00AF5F3F">
        <w:rPr>
          <w:sz w:val="24"/>
          <w:szCs w:val="24"/>
        </w:rPr>
        <w:t>kde</w:t>
      </w:r>
      <w:proofErr w:type="spellEnd"/>
      <w:r w:rsidRPr="00AF5F3F">
        <w:rPr>
          <w:sz w:val="24"/>
          <w:szCs w:val="24"/>
        </w:rPr>
        <w:t xml:space="preserve">')     </w:t>
      </w:r>
      <w:proofErr w:type="spellStart"/>
      <w:r w:rsidRPr="00AF5F3F">
        <w:rPr>
          <w:sz w:val="24"/>
          <w:szCs w:val="24"/>
        </w:rPr>
        <w:t>corrs</w:t>
      </w:r>
      <w:proofErr w:type="spellEnd"/>
      <w:r w:rsidRPr="00AF5F3F">
        <w:rPr>
          <w:sz w:val="24"/>
          <w:szCs w:val="24"/>
        </w:rPr>
        <w:t xml:space="preserve"> = </w:t>
      </w:r>
      <w:proofErr w:type="spellStart"/>
      <w:r w:rsidRPr="00AF5F3F">
        <w:rPr>
          <w:sz w:val="24"/>
          <w:szCs w:val="24"/>
        </w:rPr>
        <w:t>df.corr</w:t>
      </w:r>
      <w:proofErr w:type="spellEnd"/>
      <w:r w:rsidRPr="00AF5F3F">
        <w:rPr>
          <w:sz w:val="24"/>
          <w:szCs w:val="24"/>
        </w:rPr>
        <w:t xml:space="preserve">().values     for </w:t>
      </w:r>
      <w:proofErr w:type="spellStart"/>
      <w:r w:rsidRPr="00AF5F3F">
        <w:rPr>
          <w:sz w:val="24"/>
          <w:szCs w:val="24"/>
        </w:rPr>
        <w:t>i</w:t>
      </w:r>
      <w:proofErr w:type="spellEnd"/>
      <w:r w:rsidRPr="00AF5F3F">
        <w:rPr>
          <w:sz w:val="24"/>
          <w:szCs w:val="24"/>
        </w:rPr>
        <w:t xml:space="preserve">, j </w:t>
      </w:r>
      <w:r w:rsidRPr="00AF5F3F">
        <w:rPr>
          <w:b/>
          <w:sz w:val="24"/>
          <w:szCs w:val="24"/>
        </w:rPr>
        <w:t>in</w:t>
      </w:r>
      <w:r w:rsidRPr="00AF5F3F">
        <w:rPr>
          <w:sz w:val="24"/>
          <w:szCs w:val="24"/>
        </w:rPr>
        <w:t xml:space="preserve"> zip(*</w:t>
      </w:r>
      <w:proofErr w:type="spellStart"/>
      <w:r w:rsidRPr="00AF5F3F">
        <w:rPr>
          <w:sz w:val="24"/>
          <w:szCs w:val="24"/>
        </w:rPr>
        <w:t>plt.np.triu_indices_from</w:t>
      </w:r>
      <w:proofErr w:type="spellEnd"/>
      <w:r w:rsidRPr="00AF5F3F">
        <w:rPr>
          <w:sz w:val="24"/>
          <w:szCs w:val="24"/>
        </w:rPr>
        <w:t>(</w:t>
      </w:r>
      <w:proofErr w:type="spellStart"/>
      <w:r w:rsidRPr="00AF5F3F">
        <w:rPr>
          <w:sz w:val="24"/>
          <w:szCs w:val="24"/>
        </w:rPr>
        <w:t>ax</w:t>
      </w:r>
      <w:proofErr w:type="spellEnd"/>
      <w:r w:rsidRPr="00AF5F3F">
        <w:rPr>
          <w:sz w:val="24"/>
          <w:szCs w:val="24"/>
        </w:rPr>
        <w:t xml:space="preserve">, k = 1)): </w:t>
      </w:r>
    </w:p>
    <w:p w14:paraId="08E343F6" w14:textId="77777777" w:rsidR="00790FFC" w:rsidRPr="00AF5F3F" w:rsidRDefault="00790FFC" w:rsidP="00790FFC">
      <w:pPr>
        <w:spacing w:after="67" w:line="352" w:lineRule="auto"/>
        <w:ind w:left="-5" w:right="869"/>
        <w:rPr>
          <w:sz w:val="24"/>
          <w:szCs w:val="24"/>
        </w:rPr>
      </w:pPr>
      <w:r w:rsidRPr="00AF5F3F">
        <w:rPr>
          <w:sz w:val="24"/>
          <w:szCs w:val="24"/>
        </w:rPr>
        <w:t xml:space="preserve">        </w:t>
      </w:r>
      <w:proofErr w:type="spellStart"/>
      <w:proofErr w:type="gramStart"/>
      <w:r w:rsidRPr="00AF5F3F">
        <w:rPr>
          <w:sz w:val="24"/>
          <w:szCs w:val="24"/>
        </w:rPr>
        <w:t>ax</w:t>
      </w:r>
      <w:proofErr w:type="spellEnd"/>
      <w:r w:rsidRPr="00AF5F3F">
        <w:rPr>
          <w:sz w:val="24"/>
          <w:szCs w:val="24"/>
        </w:rPr>
        <w:t>[</w:t>
      </w:r>
      <w:proofErr w:type="spellStart"/>
      <w:proofErr w:type="gramEnd"/>
      <w:r w:rsidRPr="00AF5F3F">
        <w:rPr>
          <w:sz w:val="24"/>
          <w:szCs w:val="24"/>
        </w:rPr>
        <w:t>i</w:t>
      </w:r>
      <w:proofErr w:type="spellEnd"/>
      <w:r w:rsidRPr="00AF5F3F">
        <w:rPr>
          <w:sz w:val="24"/>
          <w:szCs w:val="24"/>
        </w:rPr>
        <w:t xml:space="preserve">, j].annotate('Corr. </w:t>
      </w:r>
      <w:proofErr w:type="spellStart"/>
      <w:r w:rsidRPr="00AF5F3F">
        <w:rPr>
          <w:sz w:val="24"/>
          <w:szCs w:val="24"/>
        </w:rPr>
        <w:t>coef</w:t>
      </w:r>
      <w:proofErr w:type="spellEnd"/>
      <w:r w:rsidRPr="00AF5F3F">
        <w:rPr>
          <w:sz w:val="24"/>
          <w:szCs w:val="24"/>
        </w:rPr>
        <w:t xml:space="preserve"> = </w:t>
      </w:r>
      <w:r w:rsidRPr="00AF5F3F">
        <w:rPr>
          <w:b/>
          <w:sz w:val="24"/>
          <w:szCs w:val="24"/>
        </w:rPr>
        <w:t>%.3f</w:t>
      </w:r>
      <w:r w:rsidRPr="00AF5F3F">
        <w:rPr>
          <w:sz w:val="24"/>
          <w:szCs w:val="24"/>
        </w:rPr>
        <w:t xml:space="preserve">' % </w:t>
      </w:r>
      <w:proofErr w:type="spellStart"/>
      <w:r w:rsidRPr="00AF5F3F">
        <w:rPr>
          <w:sz w:val="24"/>
          <w:szCs w:val="24"/>
        </w:rPr>
        <w:t>corrs</w:t>
      </w:r>
      <w:proofErr w:type="spellEnd"/>
      <w:r w:rsidRPr="00AF5F3F">
        <w:rPr>
          <w:sz w:val="24"/>
          <w:szCs w:val="24"/>
        </w:rPr>
        <w:t>[</w:t>
      </w:r>
      <w:proofErr w:type="spellStart"/>
      <w:r w:rsidRPr="00AF5F3F">
        <w:rPr>
          <w:sz w:val="24"/>
          <w:szCs w:val="24"/>
        </w:rPr>
        <w:t>i</w:t>
      </w:r>
      <w:proofErr w:type="spellEnd"/>
      <w:r w:rsidRPr="00AF5F3F">
        <w:rPr>
          <w:sz w:val="24"/>
          <w:szCs w:val="24"/>
        </w:rPr>
        <w:t xml:space="preserve">, j], (0.8, 0.2), </w:t>
      </w:r>
      <w:proofErr w:type="spellStart"/>
      <w:r w:rsidRPr="00AF5F3F">
        <w:rPr>
          <w:sz w:val="24"/>
          <w:szCs w:val="24"/>
        </w:rPr>
        <w:t>xycoords</w:t>
      </w:r>
      <w:proofErr w:type="spellEnd"/>
      <w:r w:rsidRPr="00AF5F3F">
        <w:rPr>
          <w:sz w:val="24"/>
          <w:szCs w:val="24"/>
        </w:rPr>
        <w:t>='axes fraction', ha='</w:t>
      </w:r>
      <w:proofErr w:type="spellStart"/>
      <w:r w:rsidRPr="00AF5F3F">
        <w:rPr>
          <w:sz w:val="24"/>
          <w:szCs w:val="24"/>
        </w:rPr>
        <w:t>center</w:t>
      </w:r>
      <w:proofErr w:type="spellEnd"/>
      <w:r w:rsidRPr="00AF5F3F">
        <w:rPr>
          <w:sz w:val="24"/>
          <w:szCs w:val="24"/>
        </w:rPr>
        <w:t xml:space="preserve">', </w:t>
      </w:r>
      <w:proofErr w:type="spellStart"/>
      <w:r w:rsidRPr="00AF5F3F">
        <w:rPr>
          <w:sz w:val="24"/>
          <w:szCs w:val="24"/>
        </w:rPr>
        <w:t>va</w:t>
      </w:r>
      <w:proofErr w:type="spellEnd"/>
      <w:r w:rsidRPr="00AF5F3F">
        <w:rPr>
          <w:sz w:val="24"/>
          <w:szCs w:val="24"/>
        </w:rPr>
        <w:t>='</w:t>
      </w:r>
      <w:proofErr w:type="spellStart"/>
      <w:r w:rsidRPr="00AF5F3F">
        <w:rPr>
          <w:sz w:val="24"/>
          <w:szCs w:val="24"/>
        </w:rPr>
        <w:t>center</w:t>
      </w:r>
      <w:proofErr w:type="spellEnd"/>
      <w:r w:rsidRPr="00AF5F3F">
        <w:rPr>
          <w:sz w:val="24"/>
          <w:szCs w:val="24"/>
        </w:rPr>
        <w:t>', size=</w:t>
      </w:r>
      <w:proofErr w:type="spellStart"/>
      <w:r w:rsidRPr="00AF5F3F">
        <w:rPr>
          <w:sz w:val="24"/>
          <w:szCs w:val="24"/>
        </w:rPr>
        <w:t>textSize</w:t>
      </w:r>
      <w:proofErr w:type="spellEnd"/>
      <w:r w:rsidRPr="00AF5F3F">
        <w:rPr>
          <w:sz w:val="24"/>
          <w:szCs w:val="24"/>
        </w:rPr>
        <w:t xml:space="preserve">)     </w:t>
      </w:r>
      <w:proofErr w:type="spellStart"/>
      <w:r w:rsidRPr="00AF5F3F">
        <w:rPr>
          <w:sz w:val="24"/>
          <w:szCs w:val="24"/>
        </w:rPr>
        <w:t>plt.suptitle</w:t>
      </w:r>
      <w:proofErr w:type="spellEnd"/>
      <w:r w:rsidRPr="00AF5F3F">
        <w:rPr>
          <w:sz w:val="24"/>
          <w:szCs w:val="24"/>
        </w:rPr>
        <w:t xml:space="preserve">('Scatter and Density Plot')     </w:t>
      </w:r>
      <w:proofErr w:type="spellStart"/>
      <w:r w:rsidRPr="00AF5F3F">
        <w:rPr>
          <w:sz w:val="24"/>
          <w:szCs w:val="24"/>
        </w:rPr>
        <w:t>plt.show</w:t>
      </w:r>
      <w:proofErr w:type="spellEnd"/>
      <w:r w:rsidRPr="00AF5F3F">
        <w:rPr>
          <w:sz w:val="24"/>
          <w:szCs w:val="24"/>
        </w:rPr>
        <w:t xml:space="preserve">() </w:t>
      </w:r>
    </w:p>
    <w:p w14:paraId="11B2DE41" w14:textId="77777777" w:rsidR="00790FFC" w:rsidRPr="00AF5F3F" w:rsidRDefault="00790FFC" w:rsidP="00790FFC">
      <w:pPr>
        <w:ind w:left="-5" w:right="81"/>
        <w:rPr>
          <w:sz w:val="24"/>
          <w:szCs w:val="24"/>
        </w:rPr>
      </w:pPr>
      <w:r w:rsidRPr="00AF5F3F">
        <w:rPr>
          <w:sz w:val="24"/>
          <w:szCs w:val="24"/>
        </w:rPr>
        <w:t xml:space="preserve">In [6]: </w:t>
      </w:r>
    </w:p>
    <w:p w14:paraId="16052BB2" w14:textId="77777777" w:rsidR="00790FFC" w:rsidRPr="00AF5F3F" w:rsidRDefault="00790FFC" w:rsidP="00790FFC">
      <w:pPr>
        <w:spacing w:after="220" w:line="264" w:lineRule="auto"/>
        <w:ind w:left="-5" w:right="93"/>
        <w:rPr>
          <w:sz w:val="24"/>
          <w:szCs w:val="24"/>
        </w:rPr>
      </w:pPr>
      <w:proofErr w:type="spellStart"/>
      <w:r w:rsidRPr="00AF5F3F">
        <w:rPr>
          <w:sz w:val="24"/>
          <w:szCs w:val="24"/>
        </w:rPr>
        <w:t>nRowsRead</w:t>
      </w:r>
      <w:proofErr w:type="spellEnd"/>
      <w:r w:rsidRPr="00AF5F3F">
        <w:rPr>
          <w:sz w:val="24"/>
          <w:szCs w:val="24"/>
        </w:rPr>
        <w:t xml:space="preserve"> = 1000 </w:t>
      </w:r>
      <w:r w:rsidRPr="00AF5F3F">
        <w:rPr>
          <w:i/>
          <w:sz w:val="24"/>
          <w:szCs w:val="24"/>
        </w:rPr>
        <w:t># specify 'None' if want to read whole file</w:t>
      </w:r>
      <w:r w:rsidRPr="00AF5F3F">
        <w:rPr>
          <w:sz w:val="24"/>
          <w:szCs w:val="24"/>
        </w:rPr>
        <w:t xml:space="preserve"> </w:t>
      </w:r>
    </w:p>
    <w:p w14:paraId="5F6A1B76" w14:textId="77777777" w:rsidR="00790FFC" w:rsidRPr="00AF5F3F" w:rsidRDefault="00790FFC" w:rsidP="00790FFC">
      <w:pPr>
        <w:spacing w:after="220" w:line="264" w:lineRule="auto"/>
        <w:ind w:left="-5" w:right="93"/>
        <w:rPr>
          <w:sz w:val="24"/>
          <w:szCs w:val="24"/>
        </w:rPr>
      </w:pPr>
      <w:r w:rsidRPr="00AF5F3F">
        <w:rPr>
          <w:i/>
          <w:sz w:val="24"/>
          <w:szCs w:val="24"/>
        </w:rPr>
        <w:t># MSFT.csv may have more rows in reality, but we are only loading/previewing the first 1000 rows</w:t>
      </w:r>
      <w:r w:rsidRPr="00AF5F3F">
        <w:rPr>
          <w:sz w:val="24"/>
          <w:szCs w:val="24"/>
        </w:rPr>
        <w:t xml:space="preserve"> </w:t>
      </w:r>
    </w:p>
    <w:p w14:paraId="04AC68DE" w14:textId="77777777" w:rsidR="00790FFC" w:rsidRPr="00AF5F3F" w:rsidRDefault="00790FFC" w:rsidP="00790FFC">
      <w:pPr>
        <w:spacing w:after="50" w:line="364" w:lineRule="auto"/>
        <w:ind w:left="-5" w:right="559"/>
        <w:rPr>
          <w:sz w:val="24"/>
          <w:szCs w:val="24"/>
        </w:rPr>
      </w:pPr>
      <w:r w:rsidRPr="00AF5F3F">
        <w:rPr>
          <w:sz w:val="24"/>
          <w:szCs w:val="24"/>
        </w:rPr>
        <w:t xml:space="preserve">df1 = </w:t>
      </w:r>
      <w:proofErr w:type="spellStart"/>
      <w:proofErr w:type="gramStart"/>
      <w:r w:rsidRPr="00AF5F3F">
        <w:rPr>
          <w:sz w:val="24"/>
          <w:szCs w:val="24"/>
        </w:rPr>
        <w:t>pd.read</w:t>
      </w:r>
      <w:proofErr w:type="gramEnd"/>
      <w:r w:rsidRPr="00AF5F3F">
        <w:rPr>
          <w:sz w:val="24"/>
          <w:szCs w:val="24"/>
        </w:rPr>
        <w:t>_csv</w:t>
      </w:r>
      <w:proofErr w:type="spellEnd"/>
      <w:r w:rsidRPr="00AF5F3F">
        <w:rPr>
          <w:sz w:val="24"/>
          <w:szCs w:val="24"/>
        </w:rPr>
        <w:t>('/</w:t>
      </w:r>
      <w:proofErr w:type="spellStart"/>
      <w:r w:rsidRPr="00AF5F3F">
        <w:rPr>
          <w:sz w:val="24"/>
          <w:szCs w:val="24"/>
        </w:rPr>
        <w:t>kaggle</w:t>
      </w:r>
      <w:proofErr w:type="spellEnd"/>
      <w:r w:rsidRPr="00AF5F3F">
        <w:rPr>
          <w:sz w:val="24"/>
          <w:szCs w:val="24"/>
        </w:rPr>
        <w:t xml:space="preserve">/input/MSFT.csv', delimiter=',', </w:t>
      </w:r>
      <w:proofErr w:type="spellStart"/>
      <w:r w:rsidRPr="00AF5F3F">
        <w:rPr>
          <w:sz w:val="24"/>
          <w:szCs w:val="24"/>
        </w:rPr>
        <w:t>nrows</w:t>
      </w:r>
      <w:proofErr w:type="spellEnd"/>
      <w:r w:rsidRPr="00AF5F3F">
        <w:rPr>
          <w:sz w:val="24"/>
          <w:szCs w:val="24"/>
        </w:rPr>
        <w:t xml:space="preserve"> = </w:t>
      </w:r>
      <w:proofErr w:type="spellStart"/>
      <w:r w:rsidRPr="00AF5F3F">
        <w:rPr>
          <w:sz w:val="24"/>
          <w:szCs w:val="24"/>
        </w:rPr>
        <w:t>nRowsRead</w:t>
      </w:r>
      <w:proofErr w:type="spellEnd"/>
      <w:r w:rsidRPr="00AF5F3F">
        <w:rPr>
          <w:sz w:val="24"/>
          <w:szCs w:val="24"/>
        </w:rPr>
        <w:t xml:space="preserve">) df1.dataframeName = 'MSFT.csv' </w:t>
      </w:r>
      <w:proofErr w:type="spellStart"/>
      <w:r w:rsidRPr="00AF5F3F">
        <w:rPr>
          <w:sz w:val="24"/>
          <w:szCs w:val="24"/>
        </w:rPr>
        <w:t>nRow</w:t>
      </w:r>
      <w:proofErr w:type="spellEnd"/>
      <w:r w:rsidRPr="00AF5F3F">
        <w:rPr>
          <w:sz w:val="24"/>
          <w:szCs w:val="24"/>
        </w:rPr>
        <w:t xml:space="preserve">, </w:t>
      </w:r>
      <w:proofErr w:type="spellStart"/>
      <w:r w:rsidRPr="00AF5F3F">
        <w:rPr>
          <w:sz w:val="24"/>
          <w:szCs w:val="24"/>
        </w:rPr>
        <w:t>nCol</w:t>
      </w:r>
      <w:proofErr w:type="spellEnd"/>
      <w:r w:rsidRPr="00AF5F3F">
        <w:rPr>
          <w:sz w:val="24"/>
          <w:szCs w:val="24"/>
        </w:rPr>
        <w:t xml:space="preserve"> = df1.shape print(</w:t>
      </w:r>
      <w:proofErr w:type="spellStart"/>
      <w:r w:rsidRPr="00AF5F3F">
        <w:rPr>
          <w:sz w:val="24"/>
          <w:szCs w:val="24"/>
        </w:rPr>
        <w:t>f'There</w:t>
      </w:r>
      <w:proofErr w:type="spellEnd"/>
      <w:r w:rsidRPr="00AF5F3F">
        <w:rPr>
          <w:sz w:val="24"/>
          <w:szCs w:val="24"/>
        </w:rPr>
        <w:t xml:space="preserve"> are </w:t>
      </w:r>
      <w:r w:rsidRPr="00AF5F3F">
        <w:rPr>
          <w:b/>
          <w:sz w:val="24"/>
          <w:szCs w:val="24"/>
        </w:rPr>
        <w:t>{</w:t>
      </w:r>
      <w:proofErr w:type="spellStart"/>
      <w:r w:rsidRPr="00AF5F3F">
        <w:rPr>
          <w:b/>
          <w:sz w:val="24"/>
          <w:szCs w:val="24"/>
        </w:rPr>
        <w:t>nRow</w:t>
      </w:r>
      <w:proofErr w:type="spellEnd"/>
      <w:r w:rsidRPr="00AF5F3F">
        <w:rPr>
          <w:b/>
          <w:sz w:val="24"/>
          <w:szCs w:val="24"/>
        </w:rPr>
        <w:t>}</w:t>
      </w:r>
      <w:r w:rsidRPr="00AF5F3F">
        <w:rPr>
          <w:sz w:val="24"/>
          <w:szCs w:val="24"/>
        </w:rPr>
        <w:t xml:space="preserve"> rows and </w:t>
      </w:r>
      <w:r w:rsidRPr="00AF5F3F">
        <w:rPr>
          <w:b/>
          <w:sz w:val="24"/>
          <w:szCs w:val="24"/>
        </w:rPr>
        <w:t>{</w:t>
      </w:r>
      <w:proofErr w:type="spellStart"/>
      <w:r w:rsidRPr="00AF5F3F">
        <w:rPr>
          <w:b/>
          <w:sz w:val="24"/>
          <w:szCs w:val="24"/>
        </w:rPr>
        <w:t>nCol</w:t>
      </w:r>
      <w:proofErr w:type="spellEnd"/>
      <w:r w:rsidRPr="00AF5F3F">
        <w:rPr>
          <w:b/>
          <w:sz w:val="24"/>
          <w:szCs w:val="24"/>
        </w:rPr>
        <w:t>}</w:t>
      </w:r>
      <w:r w:rsidRPr="00AF5F3F">
        <w:rPr>
          <w:sz w:val="24"/>
          <w:szCs w:val="24"/>
        </w:rPr>
        <w:t xml:space="preserve"> columns') </w:t>
      </w:r>
    </w:p>
    <w:p w14:paraId="653FCECF" w14:textId="77777777" w:rsidR="00790FFC" w:rsidRPr="00AF5F3F" w:rsidRDefault="00790FFC" w:rsidP="00790FFC">
      <w:pPr>
        <w:ind w:left="-5" w:right="81"/>
        <w:rPr>
          <w:sz w:val="24"/>
          <w:szCs w:val="24"/>
        </w:rPr>
      </w:pPr>
      <w:r w:rsidRPr="00AF5F3F">
        <w:rPr>
          <w:sz w:val="24"/>
          <w:szCs w:val="24"/>
        </w:rPr>
        <w:t xml:space="preserve">There are 1000 rows and 7 columns </w:t>
      </w:r>
    </w:p>
    <w:p w14:paraId="5BEDC3F3" w14:textId="77777777" w:rsidR="00790FFC" w:rsidRPr="00AF5F3F" w:rsidRDefault="00790FFC" w:rsidP="00790FFC">
      <w:pPr>
        <w:ind w:left="-5" w:right="81"/>
        <w:rPr>
          <w:sz w:val="24"/>
          <w:szCs w:val="24"/>
        </w:rPr>
      </w:pPr>
      <w:r w:rsidRPr="00AF5F3F">
        <w:rPr>
          <w:sz w:val="24"/>
          <w:szCs w:val="24"/>
        </w:rPr>
        <w:t xml:space="preserve">Let's take a quick look at what the data looks like: </w:t>
      </w:r>
    </w:p>
    <w:p w14:paraId="4B831892" w14:textId="77777777" w:rsidR="00790FFC" w:rsidRPr="00AF5F3F" w:rsidRDefault="00790FFC" w:rsidP="00790FFC">
      <w:pPr>
        <w:ind w:left="-5" w:right="81"/>
        <w:rPr>
          <w:sz w:val="24"/>
          <w:szCs w:val="24"/>
        </w:rPr>
      </w:pPr>
      <w:r w:rsidRPr="00AF5F3F">
        <w:rPr>
          <w:sz w:val="24"/>
          <w:szCs w:val="24"/>
        </w:rPr>
        <w:lastRenderedPageBreak/>
        <w:t xml:space="preserve">In [7]: </w:t>
      </w:r>
    </w:p>
    <w:p w14:paraId="7F5263F7" w14:textId="77777777" w:rsidR="00790FFC" w:rsidRPr="00AF5F3F" w:rsidRDefault="00790FFC" w:rsidP="00790FFC">
      <w:pPr>
        <w:spacing w:after="0"/>
        <w:ind w:left="-5" w:right="6584"/>
        <w:rPr>
          <w:sz w:val="24"/>
          <w:szCs w:val="24"/>
        </w:rPr>
      </w:pPr>
      <w:r w:rsidRPr="00AF5F3F">
        <w:rPr>
          <w:sz w:val="24"/>
          <w:szCs w:val="24"/>
        </w:rPr>
        <w:t xml:space="preserve">df1.head(5) </w:t>
      </w:r>
      <w:proofErr w:type="gramStart"/>
      <w:r w:rsidRPr="00AF5F3F">
        <w:rPr>
          <w:sz w:val="24"/>
          <w:szCs w:val="24"/>
        </w:rPr>
        <w:t>Out[</w:t>
      </w:r>
      <w:proofErr w:type="gramEnd"/>
      <w:r w:rsidRPr="00AF5F3F">
        <w:rPr>
          <w:sz w:val="24"/>
          <w:szCs w:val="24"/>
        </w:rPr>
        <w:t xml:space="preserve">7]: </w:t>
      </w:r>
    </w:p>
    <w:tbl>
      <w:tblPr>
        <w:tblStyle w:val="TableGrid"/>
        <w:tblW w:w="9267" w:type="dxa"/>
        <w:tblInd w:w="-122" w:type="dxa"/>
        <w:tblCellMar>
          <w:top w:w="106" w:type="dxa"/>
          <w:left w:w="122" w:type="dxa"/>
          <w:bottom w:w="127" w:type="dxa"/>
          <w:right w:w="21" w:type="dxa"/>
        </w:tblCellMar>
        <w:tblLook w:val="04A0" w:firstRow="1" w:lastRow="0" w:firstColumn="1" w:lastColumn="0" w:noHBand="0" w:noVBand="1"/>
      </w:tblPr>
      <w:tblGrid>
        <w:gridCol w:w="380"/>
        <w:gridCol w:w="879"/>
        <w:gridCol w:w="1277"/>
        <w:gridCol w:w="1277"/>
        <w:gridCol w:w="1277"/>
        <w:gridCol w:w="1277"/>
        <w:gridCol w:w="1277"/>
        <w:gridCol w:w="1623"/>
      </w:tblGrid>
      <w:tr w:rsidR="00790FFC" w:rsidRPr="00AF5F3F" w14:paraId="6117857A" w14:textId="77777777" w:rsidTr="00790FFC">
        <w:trPr>
          <w:trHeight w:val="1234"/>
        </w:trPr>
        <w:tc>
          <w:tcPr>
            <w:tcW w:w="379" w:type="dxa"/>
            <w:tcBorders>
              <w:top w:val="single" w:sz="6" w:space="0" w:color="000000"/>
              <w:left w:val="single" w:sz="6" w:space="0" w:color="000000"/>
              <w:bottom w:val="single" w:sz="24" w:space="0" w:color="FFFFFF"/>
              <w:right w:val="single" w:sz="6" w:space="0" w:color="000000"/>
            </w:tcBorders>
            <w:vAlign w:val="bottom"/>
            <w:hideMark/>
          </w:tcPr>
          <w:p w14:paraId="16D1ED26" w14:textId="77777777" w:rsidR="00790FFC" w:rsidRPr="00AF5F3F" w:rsidRDefault="00790FFC">
            <w:pPr>
              <w:spacing w:line="256" w:lineRule="auto"/>
              <w:rPr>
                <w:sz w:val="24"/>
                <w:szCs w:val="24"/>
              </w:rPr>
            </w:pPr>
            <w:r w:rsidRPr="00AF5F3F">
              <w:rPr>
                <w:sz w:val="24"/>
                <w:szCs w:val="24"/>
              </w:rPr>
              <w:t xml:space="preserve"> </w:t>
            </w:r>
          </w:p>
        </w:tc>
        <w:tc>
          <w:tcPr>
            <w:tcW w:w="879" w:type="dxa"/>
            <w:tcBorders>
              <w:top w:val="single" w:sz="6" w:space="0" w:color="000000"/>
              <w:left w:val="single" w:sz="6" w:space="0" w:color="000000"/>
              <w:bottom w:val="single" w:sz="24" w:space="0" w:color="FFFFFF"/>
              <w:right w:val="single" w:sz="6" w:space="0" w:color="000000"/>
            </w:tcBorders>
            <w:hideMark/>
          </w:tcPr>
          <w:p w14:paraId="0E838C5F" w14:textId="77777777" w:rsidR="00790FFC" w:rsidRPr="00AF5F3F" w:rsidRDefault="00790FFC">
            <w:pPr>
              <w:spacing w:line="256" w:lineRule="auto"/>
              <w:jc w:val="both"/>
              <w:rPr>
                <w:sz w:val="24"/>
                <w:szCs w:val="24"/>
              </w:rPr>
            </w:pPr>
            <w:r w:rsidRPr="00AF5F3F">
              <w:rPr>
                <w:sz w:val="24"/>
                <w:szCs w:val="24"/>
              </w:rPr>
              <w:t xml:space="preserve">Date </w:t>
            </w:r>
          </w:p>
        </w:tc>
        <w:tc>
          <w:tcPr>
            <w:tcW w:w="1277" w:type="dxa"/>
            <w:tcBorders>
              <w:top w:val="single" w:sz="6" w:space="0" w:color="000000"/>
              <w:left w:val="single" w:sz="6" w:space="0" w:color="000000"/>
              <w:bottom w:val="single" w:sz="24" w:space="0" w:color="FFFFFF"/>
              <w:right w:val="single" w:sz="6" w:space="0" w:color="000000"/>
            </w:tcBorders>
            <w:hideMark/>
          </w:tcPr>
          <w:p w14:paraId="67ACC983" w14:textId="77777777" w:rsidR="00790FFC" w:rsidRPr="00AF5F3F" w:rsidRDefault="00790FFC">
            <w:pPr>
              <w:spacing w:line="256" w:lineRule="auto"/>
              <w:rPr>
                <w:sz w:val="24"/>
                <w:szCs w:val="24"/>
              </w:rPr>
            </w:pPr>
            <w:r w:rsidRPr="00AF5F3F">
              <w:rPr>
                <w:sz w:val="24"/>
                <w:szCs w:val="24"/>
              </w:rPr>
              <w:t xml:space="preserve">Open </w:t>
            </w:r>
          </w:p>
        </w:tc>
        <w:tc>
          <w:tcPr>
            <w:tcW w:w="1277" w:type="dxa"/>
            <w:tcBorders>
              <w:top w:val="single" w:sz="6" w:space="0" w:color="000000"/>
              <w:left w:val="single" w:sz="6" w:space="0" w:color="000000"/>
              <w:bottom w:val="single" w:sz="24" w:space="0" w:color="FFFFFF"/>
              <w:right w:val="single" w:sz="6" w:space="0" w:color="000000"/>
            </w:tcBorders>
            <w:hideMark/>
          </w:tcPr>
          <w:p w14:paraId="6ABB9ED9" w14:textId="77777777" w:rsidR="00790FFC" w:rsidRPr="00AF5F3F" w:rsidRDefault="00790FFC">
            <w:pPr>
              <w:spacing w:line="256" w:lineRule="auto"/>
              <w:rPr>
                <w:sz w:val="24"/>
                <w:szCs w:val="24"/>
              </w:rPr>
            </w:pPr>
            <w:r w:rsidRPr="00AF5F3F">
              <w:rPr>
                <w:sz w:val="24"/>
                <w:szCs w:val="24"/>
              </w:rPr>
              <w:t xml:space="preserve">High </w:t>
            </w:r>
          </w:p>
        </w:tc>
        <w:tc>
          <w:tcPr>
            <w:tcW w:w="1277" w:type="dxa"/>
            <w:tcBorders>
              <w:top w:val="single" w:sz="6" w:space="0" w:color="000000"/>
              <w:left w:val="single" w:sz="6" w:space="0" w:color="000000"/>
              <w:bottom w:val="single" w:sz="24" w:space="0" w:color="FFFFFF"/>
              <w:right w:val="single" w:sz="6" w:space="0" w:color="000000"/>
            </w:tcBorders>
            <w:hideMark/>
          </w:tcPr>
          <w:p w14:paraId="3AC9D921" w14:textId="77777777" w:rsidR="00790FFC" w:rsidRPr="00AF5F3F" w:rsidRDefault="00790FFC">
            <w:pPr>
              <w:spacing w:line="256" w:lineRule="auto"/>
              <w:rPr>
                <w:sz w:val="24"/>
                <w:szCs w:val="24"/>
              </w:rPr>
            </w:pPr>
            <w:r w:rsidRPr="00AF5F3F">
              <w:rPr>
                <w:sz w:val="24"/>
                <w:szCs w:val="24"/>
              </w:rPr>
              <w:t xml:space="preserve">Low </w:t>
            </w:r>
          </w:p>
        </w:tc>
        <w:tc>
          <w:tcPr>
            <w:tcW w:w="1277" w:type="dxa"/>
            <w:tcBorders>
              <w:top w:val="single" w:sz="6" w:space="0" w:color="000000"/>
              <w:left w:val="single" w:sz="6" w:space="0" w:color="000000"/>
              <w:bottom w:val="single" w:sz="24" w:space="0" w:color="FFFFFF"/>
              <w:right w:val="single" w:sz="6" w:space="0" w:color="000000"/>
            </w:tcBorders>
            <w:hideMark/>
          </w:tcPr>
          <w:p w14:paraId="6C9B88D9" w14:textId="77777777" w:rsidR="00790FFC" w:rsidRPr="00AF5F3F" w:rsidRDefault="00790FFC">
            <w:pPr>
              <w:spacing w:line="256" w:lineRule="auto"/>
              <w:rPr>
                <w:sz w:val="24"/>
                <w:szCs w:val="24"/>
              </w:rPr>
            </w:pPr>
            <w:r w:rsidRPr="00AF5F3F">
              <w:rPr>
                <w:sz w:val="24"/>
                <w:szCs w:val="24"/>
              </w:rPr>
              <w:t xml:space="preserve">Close </w:t>
            </w:r>
          </w:p>
        </w:tc>
        <w:tc>
          <w:tcPr>
            <w:tcW w:w="1277" w:type="dxa"/>
            <w:tcBorders>
              <w:top w:val="single" w:sz="6" w:space="0" w:color="000000"/>
              <w:left w:val="single" w:sz="6" w:space="0" w:color="000000"/>
              <w:bottom w:val="single" w:sz="24" w:space="0" w:color="FFFFFF"/>
              <w:right w:val="single" w:sz="6" w:space="0" w:color="000000"/>
            </w:tcBorders>
            <w:hideMark/>
          </w:tcPr>
          <w:p w14:paraId="25DDE013" w14:textId="77777777" w:rsidR="00790FFC" w:rsidRPr="00AF5F3F" w:rsidRDefault="00790FFC">
            <w:pPr>
              <w:spacing w:after="18" w:line="256" w:lineRule="auto"/>
              <w:rPr>
                <w:sz w:val="24"/>
                <w:szCs w:val="24"/>
              </w:rPr>
            </w:pPr>
            <w:proofErr w:type="spellStart"/>
            <w:r w:rsidRPr="00AF5F3F">
              <w:rPr>
                <w:sz w:val="24"/>
                <w:szCs w:val="24"/>
              </w:rPr>
              <w:t>Adj</w:t>
            </w:r>
            <w:proofErr w:type="spellEnd"/>
            <w:r w:rsidRPr="00AF5F3F">
              <w:rPr>
                <w:sz w:val="24"/>
                <w:szCs w:val="24"/>
              </w:rPr>
              <w:t xml:space="preserve"> </w:t>
            </w:r>
          </w:p>
          <w:p w14:paraId="4BE9FA77" w14:textId="77777777" w:rsidR="00790FFC" w:rsidRPr="00AF5F3F" w:rsidRDefault="00790FFC">
            <w:pPr>
              <w:spacing w:line="256" w:lineRule="auto"/>
              <w:rPr>
                <w:sz w:val="24"/>
                <w:szCs w:val="24"/>
              </w:rPr>
            </w:pPr>
            <w:r w:rsidRPr="00AF5F3F">
              <w:rPr>
                <w:sz w:val="24"/>
                <w:szCs w:val="24"/>
              </w:rPr>
              <w:t xml:space="preserve">Close </w:t>
            </w:r>
          </w:p>
        </w:tc>
        <w:tc>
          <w:tcPr>
            <w:tcW w:w="1623" w:type="dxa"/>
            <w:tcBorders>
              <w:top w:val="single" w:sz="6" w:space="0" w:color="000000"/>
              <w:left w:val="single" w:sz="6" w:space="0" w:color="000000"/>
              <w:bottom w:val="single" w:sz="24" w:space="0" w:color="FFFFFF"/>
              <w:right w:val="single" w:sz="6" w:space="0" w:color="000000"/>
            </w:tcBorders>
            <w:hideMark/>
          </w:tcPr>
          <w:p w14:paraId="6A3A7E98" w14:textId="77777777" w:rsidR="00790FFC" w:rsidRPr="00AF5F3F" w:rsidRDefault="00790FFC">
            <w:pPr>
              <w:spacing w:line="256" w:lineRule="auto"/>
              <w:rPr>
                <w:sz w:val="24"/>
                <w:szCs w:val="24"/>
              </w:rPr>
            </w:pPr>
            <w:r w:rsidRPr="00AF5F3F">
              <w:rPr>
                <w:sz w:val="24"/>
                <w:szCs w:val="24"/>
              </w:rPr>
              <w:t xml:space="preserve">Volume </w:t>
            </w:r>
          </w:p>
        </w:tc>
      </w:tr>
      <w:tr w:rsidR="00790FFC" w:rsidRPr="00AF5F3F" w14:paraId="0833EE22" w14:textId="77777777" w:rsidTr="00790FFC">
        <w:trPr>
          <w:trHeight w:val="2132"/>
        </w:trPr>
        <w:tc>
          <w:tcPr>
            <w:tcW w:w="379" w:type="dxa"/>
            <w:tcBorders>
              <w:top w:val="single" w:sz="24" w:space="0" w:color="FFFFFF"/>
              <w:left w:val="single" w:sz="6" w:space="0" w:color="000000"/>
              <w:bottom w:val="single" w:sz="24" w:space="0" w:color="FFFFFF"/>
              <w:right w:val="single" w:sz="6" w:space="0" w:color="000000"/>
            </w:tcBorders>
            <w:hideMark/>
          </w:tcPr>
          <w:p w14:paraId="5E68879D" w14:textId="77777777" w:rsidR="00790FFC" w:rsidRPr="00AF5F3F" w:rsidRDefault="00790FFC">
            <w:pPr>
              <w:spacing w:line="256" w:lineRule="auto"/>
              <w:rPr>
                <w:sz w:val="24"/>
                <w:szCs w:val="24"/>
              </w:rPr>
            </w:pPr>
            <w:r w:rsidRPr="00AF5F3F">
              <w:rPr>
                <w:sz w:val="24"/>
                <w:szCs w:val="24"/>
              </w:rPr>
              <w:t xml:space="preserve">0 </w:t>
            </w:r>
          </w:p>
        </w:tc>
        <w:tc>
          <w:tcPr>
            <w:tcW w:w="879" w:type="dxa"/>
            <w:tcBorders>
              <w:top w:val="single" w:sz="24" w:space="0" w:color="FFFFFF"/>
              <w:left w:val="single" w:sz="6" w:space="0" w:color="000000"/>
              <w:bottom w:val="single" w:sz="24" w:space="0" w:color="FFFFFF"/>
              <w:right w:val="single" w:sz="6" w:space="0" w:color="000000"/>
            </w:tcBorders>
            <w:hideMark/>
          </w:tcPr>
          <w:p w14:paraId="6B277A42" w14:textId="77777777" w:rsidR="00790FFC" w:rsidRPr="00AF5F3F" w:rsidRDefault="00790FFC">
            <w:pPr>
              <w:spacing w:after="23" w:line="256" w:lineRule="auto"/>
              <w:rPr>
                <w:sz w:val="24"/>
                <w:szCs w:val="24"/>
              </w:rPr>
            </w:pPr>
            <w:r w:rsidRPr="00AF5F3F">
              <w:rPr>
                <w:sz w:val="24"/>
                <w:szCs w:val="24"/>
              </w:rPr>
              <w:t>198</w:t>
            </w:r>
          </w:p>
          <w:p w14:paraId="648A2937" w14:textId="77777777" w:rsidR="00790FFC" w:rsidRPr="00AF5F3F" w:rsidRDefault="00790FFC">
            <w:pPr>
              <w:spacing w:line="276" w:lineRule="auto"/>
              <w:ind w:right="48"/>
              <w:rPr>
                <w:sz w:val="24"/>
                <w:szCs w:val="24"/>
              </w:rPr>
            </w:pPr>
            <w:r w:rsidRPr="00AF5F3F">
              <w:rPr>
                <w:sz w:val="24"/>
                <w:szCs w:val="24"/>
              </w:rPr>
              <w:t>603-</w:t>
            </w:r>
          </w:p>
          <w:p w14:paraId="235C0AE8" w14:textId="77777777" w:rsidR="00790FFC" w:rsidRPr="00AF5F3F" w:rsidRDefault="00790FFC">
            <w:pPr>
              <w:spacing w:line="256" w:lineRule="auto"/>
              <w:rPr>
                <w:sz w:val="24"/>
                <w:szCs w:val="24"/>
              </w:rPr>
            </w:pPr>
            <w:r w:rsidRPr="00AF5F3F">
              <w:rPr>
                <w:sz w:val="24"/>
                <w:szCs w:val="24"/>
              </w:rPr>
              <w:t xml:space="preserve">13 </w:t>
            </w:r>
          </w:p>
        </w:tc>
        <w:tc>
          <w:tcPr>
            <w:tcW w:w="1277" w:type="dxa"/>
            <w:tcBorders>
              <w:top w:val="single" w:sz="24" w:space="0" w:color="FFFFFF"/>
              <w:left w:val="single" w:sz="6" w:space="0" w:color="000000"/>
              <w:bottom w:val="single" w:sz="24" w:space="0" w:color="FFFFFF"/>
              <w:right w:val="single" w:sz="6" w:space="0" w:color="000000"/>
            </w:tcBorders>
            <w:hideMark/>
          </w:tcPr>
          <w:p w14:paraId="1D1B3DA6" w14:textId="77777777" w:rsidR="00790FFC" w:rsidRPr="00AF5F3F" w:rsidRDefault="00790FFC">
            <w:pPr>
              <w:spacing w:after="22" w:line="256" w:lineRule="auto"/>
              <w:rPr>
                <w:sz w:val="24"/>
                <w:szCs w:val="24"/>
              </w:rPr>
            </w:pPr>
            <w:r w:rsidRPr="00AF5F3F">
              <w:rPr>
                <w:sz w:val="24"/>
                <w:szCs w:val="24"/>
              </w:rPr>
              <w:t>0.0885</w:t>
            </w:r>
          </w:p>
          <w:p w14:paraId="3918DB34" w14:textId="77777777" w:rsidR="00790FFC" w:rsidRPr="00AF5F3F" w:rsidRDefault="00790FFC">
            <w:pPr>
              <w:spacing w:line="256" w:lineRule="auto"/>
              <w:rPr>
                <w:sz w:val="24"/>
                <w:szCs w:val="24"/>
              </w:rPr>
            </w:pPr>
            <w:r w:rsidRPr="00AF5F3F">
              <w:rPr>
                <w:sz w:val="24"/>
                <w:szCs w:val="24"/>
              </w:rPr>
              <w:t xml:space="preserve">42 </w:t>
            </w:r>
          </w:p>
        </w:tc>
        <w:tc>
          <w:tcPr>
            <w:tcW w:w="1277" w:type="dxa"/>
            <w:tcBorders>
              <w:top w:val="single" w:sz="24" w:space="0" w:color="FFFFFF"/>
              <w:left w:val="single" w:sz="6" w:space="0" w:color="000000"/>
              <w:bottom w:val="single" w:sz="24" w:space="0" w:color="FFFFFF"/>
              <w:right w:val="single" w:sz="6" w:space="0" w:color="000000"/>
            </w:tcBorders>
            <w:hideMark/>
          </w:tcPr>
          <w:p w14:paraId="099E21D3" w14:textId="77777777" w:rsidR="00790FFC" w:rsidRPr="00AF5F3F" w:rsidRDefault="00790FFC">
            <w:pPr>
              <w:spacing w:after="22" w:line="256" w:lineRule="auto"/>
              <w:rPr>
                <w:sz w:val="24"/>
                <w:szCs w:val="24"/>
              </w:rPr>
            </w:pPr>
            <w:r w:rsidRPr="00AF5F3F">
              <w:rPr>
                <w:sz w:val="24"/>
                <w:szCs w:val="24"/>
              </w:rPr>
              <w:t>0.1015</w:t>
            </w:r>
          </w:p>
          <w:p w14:paraId="12845D84" w14:textId="77777777" w:rsidR="00790FFC" w:rsidRPr="00AF5F3F" w:rsidRDefault="00790FFC">
            <w:pPr>
              <w:spacing w:line="256" w:lineRule="auto"/>
              <w:rPr>
                <w:sz w:val="24"/>
                <w:szCs w:val="24"/>
              </w:rPr>
            </w:pPr>
            <w:r w:rsidRPr="00AF5F3F">
              <w:rPr>
                <w:sz w:val="24"/>
                <w:szCs w:val="24"/>
              </w:rPr>
              <w:t xml:space="preserve">63 </w:t>
            </w:r>
          </w:p>
        </w:tc>
        <w:tc>
          <w:tcPr>
            <w:tcW w:w="1277" w:type="dxa"/>
            <w:tcBorders>
              <w:top w:val="single" w:sz="24" w:space="0" w:color="FFFFFF"/>
              <w:left w:val="single" w:sz="6" w:space="0" w:color="000000"/>
              <w:bottom w:val="single" w:sz="24" w:space="0" w:color="FFFFFF"/>
              <w:right w:val="single" w:sz="6" w:space="0" w:color="000000"/>
            </w:tcBorders>
            <w:hideMark/>
          </w:tcPr>
          <w:p w14:paraId="7B045DD4" w14:textId="77777777" w:rsidR="00790FFC" w:rsidRPr="00AF5F3F" w:rsidRDefault="00790FFC">
            <w:pPr>
              <w:spacing w:after="22" w:line="256" w:lineRule="auto"/>
              <w:rPr>
                <w:sz w:val="24"/>
                <w:szCs w:val="24"/>
              </w:rPr>
            </w:pPr>
            <w:r w:rsidRPr="00AF5F3F">
              <w:rPr>
                <w:sz w:val="24"/>
                <w:szCs w:val="24"/>
              </w:rPr>
              <w:t>0.0885</w:t>
            </w:r>
          </w:p>
          <w:p w14:paraId="719075CA" w14:textId="77777777" w:rsidR="00790FFC" w:rsidRPr="00AF5F3F" w:rsidRDefault="00790FFC">
            <w:pPr>
              <w:spacing w:line="256" w:lineRule="auto"/>
              <w:rPr>
                <w:sz w:val="24"/>
                <w:szCs w:val="24"/>
              </w:rPr>
            </w:pPr>
            <w:r w:rsidRPr="00AF5F3F">
              <w:rPr>
                <w:sz w:val="24"/>
                <w:szCs w:val="24"/>
              </w:rPr>
              <w:t xml:space="preserve">42 </w:t>
            </w:r>
          </w:p>
        </w:tc>
        <w:tc>
          <w:tcPr>
            <w:tcW w:w="1277" w:type="dxa"/>
            <w:tcBorders>
              <w:top w:val="single" w:sz="24" w:space="0" w:color="FFFFFF"/>
              <w:left w:val="single" w:sz="6" w:space="0" w:color="000000"/>
              <w:bottom w:val="single" w:sz="24" w:space="0" w:color="FFFFFF"/>
              <w:right w:val="single" w:sz="6" w:space="0" w:color="000000"/>
            </w:tcBorders>
            <w:hideMark/>
          </w:tcPr>
          <w:p w14:paraId="4E03B640" w14:textId="77777777" w:rsidR="00790FFC" w:rsidRPr="00AF5F3F" w:rsidRDefault="00790FFC">
            <w:pPr>
              <w:spacing w:after="22" w:line="256" w:lineRule="auto"/>
              <w:rPr>
                <w:sz w:val="24"/>
                <w:szCs w:val="24"/>
              </w:rPr>
            </w:pPr>
            <w:r w:rsidRPr="00AF5F3F">
              <w:rPr>
                <w:sz w:val="24"/>
                <w:szCs w:val="24"/>
              </w:rPr>
              <w:t>0.0972</w:t>
            </w:r>
          </w:p>
          <w:p w14:paraId="7F73966E" w14:textId="77777777" w:rsidR="00790FFC" w:rsidRPr="00AF5F3F" w:rsidRDefault="00790FFC">
            <w:pPr>
              <w:spacing w:line="256" w:lineRule="auto"/>
              <w:rPr>
                <w:sz w:val="24"/>
                <w:szCs w:val="24"/>
              </w:rPr>
            </w:pPr>
            <w:r w:rsidRPr="00AF5F3F">
              <w:rPr>
                <w:sz w:val="24"/>
                <w:szCs w:val="24"/>
              </w:rPr>
              <w:t xml:space="preserve">22 </w:t>
            </w:r>
          </w:p>
        </w:tc>
        <w:tc>
          <w:tcPr>
            <w:tcW w:w="1277" w:type="dxa"/>
            <w:tcBorders>
              <w:top w:val="single" w:sz="24" w:space="0" w:color="FFFFFF"/>
              <w:left w:val="single" w:sz="6" w:space="0" w:color="000000"/>
              <w:bottom w:val="single" w:sz="24" w:space="0" w:color="FFFFFF"/>
              <w:right w:val="single" w:sz="6" w:space="0" w:color="000000"/>
            </w:tcBorders>
            <w:hideMark/>
          </w:tcPr>
          <w:p w14:paraId="105EEA5B" w14:textId="77777777" w:rsidR="00790FFC" w:rsidRPr="00AF5F3F" w:rsidRDefault="00790FFC">
            <w:pPr>
              <w:spacing w:after="22" w:line="256" w:lineRule="auto"/>
              <w:rPr>
                <w:sz w:val="24"/>
                <w:szCs w:val="24"/>
              </w:rPr>
            </w:pPr>
            <w:r w:rsidRPr="00AF5F3F">
              <w:rPr>
                <w:sz w:val="24"/>
                <w:szCs w:val="24"/>
              </w:rPr>
              <w:t>0.0625</w:t>
            </w:r>
          </w:p>
          <w:p w14:paraId="24516A38" w14:textId="77777777" w:rsidR="00790FFC" w:rsidRPr="00AF5F3F" w:rsidRDefault="00790FFC">
            <w:pPr>
              <w:spacing w:line="256" w:lineRule="auto"/>
              <w:rPr>
                <w:sz w:val="24"/>
                <w:szCs w:val="24"/>
              </w:rPr>
            </w:pPr>
            <w:r w:rsidRPr="00AF5F3F">
              <w:rPr>
                <w:sz w:val="24"/>
                <w:szCs w:val="24"/>
              </w:rPr>
              <w:t xml:space="preserve">49 </w:t>
            </w:r>
          </w:p>
        </w:tc>
        <w:tc>
          <w:tcPr>
            <w:tcW w:w="1623" w:type="dxa"/>
            <w:tcBorders>
              <w:top w:val="single" w:sz="24" w:space="0" w:color="FFFFFF"/>
              <w:left w:val="single" w:sz="6" w:space="0" w:color="000000"/>
              <w:bottom w:val="single" w:sz="24" w:space="0" w:color="FFFFFF"/>
              <w:right w:val="single" w:sz="6" w:space="0" w:color="000000"/>
            </w:tcBorders>
            <w:hideMark/>
          </w:tcPr>
          <w:p w14:paraId="6264B2EB" w14:textId="77777777" w:rsidR="00790FFC" w:rsidRPr="00AF5F3F" w:rsidRDefault="00790FFC">
            <w:pPr>
              <w:spacing w:after="22" w:line="256" w:lineRule="auto"/>
              <w:rPr>
                <w:sz w:val="24"/>
                <w:szCs w:val="24"/>
              </w:rPr>
            </w:pPr>
            <w:r w:rsidRPr="00AF5F3F">
              <w:rPr>
                <w:sz w:val="24"/>
                <w:szCs w:val="24"/>
              </w:rPr>
              <w:t>10317888</w:t>
            </w:r>
          </w:p>
          <w:p w14:paraId="4C30D3A3" w14:textId="77777777" w:rsidR="00790FFC" w:rsidRPr="00AF5F3F" w:rsidRDefault="00790FFC">
            <w:pPr>
              <w:spacing w:line="256" w:lineRule="auto"/>
              <w:rPr>
                <w:sz w:val="24"/>
                <w:szCs w:val="24"/>
              </w:rPr>
            </w:pPr>
            <w:r w:rsidRPr="00AF5F3F">
              <w:rPr>
                <w:sz w:val="24"/>
                <w:szCs w:val="24"/>
              </w:rPr>
              <w:t xml:space="preserve">00 </w:t>
            </w:r>
          </w:p>
        </w:tc>
      </w:tr>
      <w:tr w:rsidR="00790FFC" w:rsidRPr="00AF5F3F" w14:paraId="289A80D2" w14:textId="77777777" w:rsidTr="00790FFC">
        <w:trPr>
          <w:trHeight w:val="2132"/>
        </w:trPr>
        <w:tc>
          <w:tcPr>
            <w:tcW w:w="379" w:type="dxa"/>
            <w:tcBorders>
              <w:top w:val="single" w:sz="24" w:space="0" w:color="FFFFFF"/>
              <w:left w:val="single" w:sz="6" w:space="0" w:color="000000"/>
              <w:bottom w:val="single" w:sz="24" w:space="0" w:color="FFFFFF"/>
              <w:right w:val="single" w:sz="6" w:space="0" w:color="000000"/>
            </w:tcBorders>
            <w:hideMark/>
          </w:tcPr>
          <w:p w14:paraId="4B4340A1" w14:textId="77777777" w:rsidR="00790FFC" w:rsidRPr="00AF5F3F" w:rsidRDefault="00790FFC">
            <w:pPr>
              <w:spacing w:line="256" w:lineRule="auto"/>
              <w:rPr>
                <w:sz w:val="24"/>
                <w:szCs w:val="24"/>
              </w:rPr>
            </w:pPr>
            <w:r w:rsidRPr="00AF5F3F">
              <w:rPr>
                <w:sz w:val="24"/>
                <w:szCs w:val="24"/>
              </w:rPr>
              <w:t xml:space="preserve">1 </w:t>
            </w:r>
          </w:p>
        </w:tc>
        <w:tc>
          <w:tcPr>
            <w:tcW w:w="879" w:type="dxa"/>
            <w:tcBorders>
              <w:top w:val="single" w:sz="24" w:space="0" w:color="FFFFFF"/>
              <w:left w:val="single" w:sz="6" w:space="0" w:color="000000"/>
              <w:bottom w:val="single" w:sz="24" w:space="0" w:color="FFFFFF"/>
              <w:right w:val="single" w:sz="6" w:space="0" w:color="000000"/>
            </w:tcBorders>
            <w:hideMark/>
          </w:tcPr>
          <w:p w14:paraId="6E1335C1" w14:textId="77777777" w:rsidR="00790FFC" w:rsidRPr="00AF5F3F" w:rsidRDefault="00790FFC">
            <w:pPr>
              <w:spacing w:after="22" w:line="256" w:lineRule="auto"/>
              <w:rPr>
                <w:sz w:val="24"/>
                <w:szCs w:val="24"/>
              </w:rPr>
            </w:pPr>
            <w:r w:rsidRPr="00AF5F3F">
              <w:rPr>
                <w:sz w:val="24"/>
                <w:szCs w:val="24"/>
              </w:rPr>
              <w:t>198</w:t>
            </w:r>
          </w:p>
          <w:p w14:paraId="72022213" w14:textId="77777777" w:rsidR="00790FFC" w:rsidRPr="00AF5F3F" w:rsidRDefault="00790FFC">
            <w:pPr>
              <w:spacing w:line="276" w:lineRule="auto"/>
              <w:ind w:right="48"/>
              <w:rPr>
                <w:sz w:val="24"/>
                <w:szCs w:val="24"/>
              </w:rPr>
            </w:pPr>
            <w:r w:rsidRPr="00AF5F3F">
              <w:rPr>
                <w:sz w:val="24"/>
                <w:szCs w:val="24"/>
              </w:rPr>
              <w:t>603-</w:t>
            </w:r>
          </w:p>
          <w:p w14:paraId="56E22192" w14:textId="77777777" w:rsidR="00790FFC" w:rsidRPr="00AF5F3F" w:rsidRDefault="00790FFC">
            <w:pPr>
              <w:spacing w:line="256" w:lineRule="auto"/>
              <w:rPr>
                <w:sz w:val="24"/>
                <w:szCs w:val="24"/>
              </w:rPr>
            </w:pPr>
            <w:r w:rsidRPr="00AF5F3F">
              <w:rPr>
                <w:sz w:val="24"/>
                <w:szCs w:val="24"/>
              </w:rPr>
              <w:t xml:space="preserve">14 </w:t>
            </w:r>
          </w:p>
        </w:tc>
        <w:tc>
          <w:tcPr>
            <w:tcW w:w="1277" w:type="dxa"/>
            <w:tcBorders>
              <w:top w:val="single" w:sz="24" w:space="0" w:color="FFFFFF"/>
              <w:left w:val="single" w:sz="6" w:space="0" w:color="000000"/>
              <w:bottom w:val="single" w:sz="24" w:space="0" w:color="FFFFFF"/>
              <w:right w:val="single" w:sz="6" w:space="0" w:color="000000"/>
            </w:tcBorders>
            <w:hideMark/>
          </w:tcPr>
          <w:p w14:paraId="3C2EC2D1" w14:textId="77777777" w:rsidR="00790FFC" w:rsidRPr="00AF5F3F" w:rsidRDefault="00790FFC">
            <w:pPr>
              <w:spacing w:after="22" w:line="256" w:lineRule="auto"/>
              <w:rPr>
                <w:sz w:val="24"/>
                <w:szCs w:val="24"/>
              </w:rPr>
            </w:pPr>
            <w:r w:rsidRPr="00AF5F3F">
              <w:rPr>
                <w:sz w:val="24"/>
                <w:szCs w:val="24"/>
              </w:rPr>
              <w:t>0.0972</w:t>
            </w:r>
          </w:p>
          <w:p w14:paraId="68F4B187" w14:textId="77777777" w:rsidR="00790FFC" w:rsidRPr="00AF5F3F" w:rsidRDefault="00790FFC">
            <w:pPr>
              <w:spacing w:line="256" w:lineRule="auto"/>
              <w:rPr>
                <w:sz w:val="24"/>
                <w:szCs w:val="24"/>
              </w:rPr>
            </w:pPr>
            <w:r w:rsidRPr="00AF5F3F">
              <w:rPr>
                <w:sz w:val="24"/>
                <w:szCs w:val="24"/>
              </w:rPr>
              <w:t xml:space="preserve">22 </w:t>
            </w:r>
          </w:p>
        </w:tc>
        <w:tc>
          <w:tcPr>
            <w:tcW w:w="1277" w:type="dxa"/>
            <w:tcBorders>
              <w:top w:val="single" w:sz="24" w:space="0" w:color="FFFFFF"/>
              <w:left w:val="single" w:sz="6" w:space="0" w:color="000000"/>
              <w:bottom w:val="single" w:sz="24" w:space="0" w:color="FFFFFF"/>
              <w:right w:val="single" w:sz="6" w:space="0" w:color="000000"/>
            </w:tcBorders>
            <w:hideMark/>
          </w:tcPr>
          <w:p w14:paraId="0E4B6D93" w14:textId="77777777" w:rsidR="00790FFC" w:rsidRPr="00AF5F3F" w:rsidRDefault="00790FFC">
            <w:pPr>
              <w:spacing w:after="22" w:line="256" w:lineRule="auto"/>
              <w:rPr>
                <w:sz w:val="24"/>
                <w:szCs w:val="24"/>
              </w:rPr>
            </w:pPr>
            <w:r w:rsidRPr="00AF5F3F">
              <w:rPr>
                <w:sz w:val="24"/>
                <w:szCs w:val="24"/>
              </w:rPr>
              <w:t>0.1024</w:t>
            </w:r>
          </w:p>
          <w:p w14:paraId="7EB75898" w14:textId="77777777" w:rsidR="00790FFC" w:rsidRPr="00AF5F3F" w:rsidRDefault="00790FFC">
            <w:pPr>
              <w:spacing w:line="256" w:lineRule="auto"/>
              <w:rPr>
                <w:sz w:val="24"/>
                <w:szCs w:val="24"/>
              </w:rPr>
            </w:pPr>
            <w:r w:rsidRPr="00AF5F3F">
              <w:rPr>
                <w:sz w:val="24"/>
                <w:szCs w:val="24"/>
              </w:rPr>
              <w:t xml:space="preserve">31 </w:t>
            </w:r>
          </w:p>
        </w:tc>
        <w:tc>
          <w:tcPr>
            <w:tcW w:w="1277" w:type="dxa"/>
            <w:tcBorders>
              <w:top w:val="single" w:sz="24" w:space="0" w:color="FFFFFF"/>
              <w:left w:val="single" w:sz="6" w:space="0" w:color="000000"/>
              <w:bottom w:val="single" w:sz="24" w:space="0" w:color="FFFFFF"/>
              <w:right w:val="single" w:sz="6" w:space="0" w:color="000000"/>
            </w:tcBorders>
            <w:hideMark/>
          </w:tcPr>
          <w:p w14:paraId="5ACEC843" w14:textId="77777777" w:rsidR="00790FFC" w:rsidRPr="00AF5F3F" w:rsidRDefault="00790FFC">
            <w:pPr>
              <w:spacing w:after="22" w:line="256" w:lineRule="auto"/>
              <w:rPr>
                <w:sz w:val="24"/>
                <w:szCs w:val="24"/>
              </w:rPr>
            </w:pPr>
            <w:r w:rsidRPr="00AF5F3F">
              <w:rPr>
                <w:sz w:val="24"/>
                <w:szCs w:val="24"/>
              </w:rPr>
              <w:t>0.0972</w:t>
            </w:r>
          </w:p>
          <w:p w14:paraId="49E594B8" w14:textId="77777777" w:rsidR="00790FFC" w:rsidRPr="00AF5F3F" w:rsidRDefault="00790FFC">
            <w:pPr>
              <w:spacing w:line="256" w:lineRule="auto"/>
              <w:rPr>
                <w:sz w:val="24"/>
                <w:szCs w:val="24"/>
              </w:rPr>
            </w:pPr>
            <w:r w:rsidRPr="00AF5F3F">
              <w:rPr>
                <w:sz w:val="24"/>
                <w:szCs w:val="24"/>
              </w:rPr>
              <w:t xml:space="preserve">22 </w:t>
            </w:r>
          </w:p>
        </w:tc>
        <w:tc>
          <w:tcPr>
            <w:tcW w:w="1277" w:type="dxa"/>
            <w:tcBorders>
              <w:top w:val="single" w:sz="24" w:space="0" w:color="FFFFFF"/>
              <w:left w:val="single" w:sz="6" w:space="0" w:color="000000"/>
              <w:bottom w:val="single" w:sz="24" w:space="0" w:color="FFFFFF"/>
              <w:right w:val="single" w:sz="6" w:space="0" w:color="000000"/>
            </w:tcBorders>
            <w:hideMark/>
          </w:tcPr>
          <w:p w14:paraId="078743A5" w14:textId="77777777" w:rsidR="00790FFC" w:rsidRPr="00AF5F3F" w:rsidRDefault="00790FFC">
            <w:pPr>
              <w:spacing w:after="22" w:line="256" w:lineRule="auto"/>
              <w:rPr>
                <w:sz w:val="24"/>
                <w:szCs w:val="24"/>
              </w:rPr>
            </w:pPr>
            <w:r w:rsidRPr="00AF5F3F">
              <w:rPr>
                <w:sz w:val="24"/>
                <w:szCs w:val="24"/>
              </w:rPr>
              <w:t>0.1006</w:t>
            </w:r>
          </w:p>
          <w:p w14:paraId="6B3ABA86" w14:textId="77777777" w:rsidR="00790FFC" w:rsidRPr="00AF5F3F" w:rsidRDefault="00790FFC">
            <w:pPr>
              <w:spacing w:line="256" w:lineRule="auto"/>
              <w:rPr>
                <w:sz w:val="24"/>
                <w:szCs w:val="24"/>
              </w:rPr>
            </w:pPr>
            <w:r w:rsidRPr="00AF5F3F">
              <w:rPr>
                <w:sz w:val="24"/>
                <w:szCs w:val="24"/>
              </w:rPr>
              <w:t xml:space="preserve">94 </w:t>
            </w:r>
          </w:p>
        </w:tc>
        <w:tc>
          <w:tcPr>
            <w:tcW w:w="1277" w:type="dxa"/>
            <w:tcBorders>
              <w:top w:val="single" w:sz="24" w:space="0" w:color="FFFFFF"/>
              <w:left w:val="single" w:sz="6" w:space="0" w:color="000000"/>
              <w:bottom w:val="single" w:sz="24" w:space="0" w:color="FFFFFF"/>
              <w:right w:val="single" w:sz="6" w:space="0" w:color="000000"/>
            </w:tcBorders>
            <w:hideMark/>
          </w:tcPr>
          <w:p w14:paraId="47129F9D" w14:textId="77777777" w:rsidR="00790FFC" w:rsidRPr="00AF5F3F" w:rsidRDefault="00790FFC">
            <w:pPr>
              <w:spacing w:after="22" w:line="256" w:lineRule="auto"/>
              <w:rPr>
                <w:sz w:val="24"/>
                <w:szCs w:val="24"/>
              </w:rPr>
            </w:pPr>
            <w:r w:rsidRPr="00AF5F3F">
              <w:rPr>
                <w:sz w:val="24"/>
                <w:szCs w:val="24"/>
              </w:rPr>
              <w:t>0.0647</w:t>
            </w:r>
          </w:p>
          <w:p w14:paraId="30822A78" w14:textId="77777777" w:rsidR="00790FFC" w:rsidRPr="00AF5F3F" w:rsidRDefault="00790FFC">
            <w:pPr>
              <w:spacing w:line="256" w:lineRule="auto"/>
              <w:rPr>
                <w:sz w:val="24"/>
                <w:szCs w:val="24"/>
              </w:rPr>
            </w:pPr>
            <w:r w:rsidRPr="00AF5F3F">
              <w:rPr>
                <w:sz w:val="24"/>
                <w:szCs w:val="24"/>
              </w:rPr>
              <w:t xml:space="preserve">83 </w:t>
            </w:r>
          </w:p>
        </w:tc>
        <w:tc>
          <w:tcPr>
            <w:tcW w:w="1623" w:type="dxa"/>
            <w:tcBorders>
              <w:top w:val="single" w:sz="24" w:space="0" w:color="FFFFFF"/>
              <w:left w:val="single" w:sz="6" w:space="0" w:color="000000"/>
              <w:bottom w:val="single" w:sz="24" w:space="0" w:color="FFFFFF"/>
              <w:right w:val="single" w:sz="6" w:space="0" w:color="000000"/>
            </w:tcBorders>
            <w:hideMark/>
          </w:tcPr>
          <w:p w14:paraId="0CA40EAB" w14:textId="77777777" w:rsidR="00790FFC" w:rsidRPr="00AF5F3F" w:rsidRDefault="00790FFC">
            <w:pPr>
              <w:spacing w:after="22" w:line="256" w:lineRule="auto"/>
              <w:rPr>
                <w:sz w:val="24"/>
                <w:szCs w:val="24"/>
              </w:rPr>
            </w:pPr>
            <w:r w:rsidRPr="00AF5F3F">
              <w:rPr>
                <w:sz w:val="24"/>
                <w:szCs w:val="24"/>
              </w:rPr>
              <w:t>30816000</w:t>
            </w:r>
          </w:p>
          <w:p w14:paraId="0CD37E21" w14:textId="77777777" w:rsidR="00790FFC" w:rsidRPr="00AF5F3F" w:rsidRDefault="00790FFC">
            <w:pPr>
              <w:spacing w:line="256" w:lineRule="auto"/>
              <w:rPr>
                <w:sz w:val="24"/>
                <w:szCs w:val="24"/>
              </w:rPr>
            </w:pPr>
            <w:r w:rsidRPr="00AF5F3F">
              <w:rPr>
                <w:sz w:val="24"/>
                <w:szCs w:val="24"/>
              </w:rPr>
              <w:t xml:space="preserve">0 </w:t>
            </w:r>
          </w:p>
        </w:tc>
      </w:tr>
      <w:tr w:rsidR="00790FFC" w:rsidRPr="00AF5F3F" w14:paraId="67C00557" w14:textId="77777777" w:rsidTr="00790FFC">
        <w:trPr>
          <w:trHeight w:val="2132"/>
        </w:trPr>
        <w:tc>
          <w:tcPr>
            <w:tcW w:w="379" w:type="dxa"/>
            <w:tcBorders>
              <w:top w:val="single" w:sz="24" w:space="0" w:color="FFFFFF"/>
              <w:left w:val="single" w:sz="6" w:space="0" w:color="000000"/>
              <w:bottom w:val="single" w:sz="24" w:space="0" w:color="FFFFFF"/>
              <w:right w:val="single" w:sz="6" w:space="0" w:color="000000"/>
            </w:tcBorders>
            <w:hideMark/>
          </w:tcPr>
          <w:p w14:paraId="4A4CC10B" w14:textId="77777777" w:rsidR="00790FFC" w:rsidRPr="00AF5F3F" w:rsidRDefault="00790FFC">
            <w:pPr>
              <w:spacing w:line="256" w:lineRule="auto"/>
              <w:rPr>
                <w:sz w:val="24"/>
                <w:szCs w:val="24"/>
              </w:rPr>
            </w:pPr>
            <w:r w:rsidRPr="00AF5F3F">
              <w:rPr>
                <w:sz w:val="24"/>
                <w:szCs w:val="24"/>
              </w:rPr>
              <w:t xml:space="preserve">2 </w:t>
            </w:r>
          </w:p>
        </w:tc>
        <w:tc>
          <w:tcPr>
            <w:tcW w:w="879" w:type="dxa"/>
            <w:tcBorders>
              <w:top w:val="single" w:sz="24" w:space="0" w:color="FFFFFF"/>
              <w:left w:val="single" w:sz="6" w:space="0" w:color="000000"/>
              <w:bottom w:val="single" w:sz="24" w:space="0" w:color="FFFFFF"/>
              <w:right w:val="single" w:sz="6" w:space="0" w:color="000000"/>
            </w:tcBorders>
            <w:hideMark/>
          </w:tcPr>
          <w:p w14:paraId="7D96AB25" w14:textId="77777777" w:rsidR="00790FFC" w:rsidRPr="00AF5F3F" w:rsidRDefault="00790FFC">
            <w:pPr>
              <w:spacing w:after="22" w:line="256" w:lineRule="auto"/>
              <w:rPr>
                <w:sz w:val="24"/>
                <w:szCs w:val="24"/>
              </w:rPr>
            </w:pPr>
            <w:r w:rsidRPr="00AF5F3F">
              <w:rPr>
                <w:sz w:val="24"/>
                <w:szCs w:val="24"/>
              </w:rPr>
              <w:t>198</w:t>
            </w:r>
          </w:p>
          <w:p w14:paraId="183096B7" w14:textId="77777777" w:rsidR="00790FFC" w:rsidRPr="00AF5F3F" w:rsidRDefault="00790FFC">
            <w:pPr>
              <w:spacing w:line="276" w:lineRule="auto"/>
              <w:ind w:right="48"/>
              <w:rPr>
                <w:sz w:val="24"/>
                <w:szCs w:val="24"/>
              </w:rPr>
            </w:pPr>
            <w:r w:rsidRPr="00AF5F3F">
              <w:rPr>
                <w:sz w:val="24"/>
                <w:szCs w:val="24"/>
              </w:rPr>
              <w:t>603-</w:t>
            </w:r>
          </w:p>
          <w:p w14:paraId="1B12B017" w14:textId="77777777" w:rsidR="00790FFC" w:rsidRPr="00AF5F3F" w:rsidRDefault="00790FFC">
            <w:pPr>
              <w:spacing w:line="256" w:lineRule="auto"/>
              <w:rPr>
                <w:sz w:val="24"/>
                <w:szCs w:val="24"/>
              </w:rPr>
            </w:pPr>
            <w:r w:rsidRPr="00AF5F3F">
              <w:rPr>
                <w:sz w:val="24"/>
                <w:szCs w:val="24"/>
              </w:rPr>
              <w:t xml:space="preserve">17 </w:t>
            </w:r>
          </w:p>
        </w:tc>
        <w:tc>
          <w:tcPr>
            <w:tcW w:w="1277" w:type="dxa"/>
            <w:tcBorders>
              <w:top w:val="single" w:sz="24" w:space="0" w:color="FFFFFF"/>
              <w:left w:val="single" w:sz="6" w:space="0" w:color="000000"/>
              <w:bottom w:val="single" w:sz="24" w:space="0" w:color="FFFFFF"/>
              <w:right w:val="single" w:sz="6" w:space="0" w:color="000000"/>
            </w:tcBorders>
            <w:hideMark/>
          </w:tcPr>
          <w:p w14:paraId="36FA3261" w14:textId="77777777" w:rsidR="00790FFC" w:rsidRPr="00AF5F3F" w:rsidRDefault="00790FFC">
            <w:pPr>
              <w:spacing w:after="22" w:line="256" w:lineRule="auto"/>
              <w:rPr>
                <w:sz w:val="24"/>
                <w:szCs w:val="24"/>
              </w:rPr>
            </w:pPr>
            <w:r w:rsidRPr="00AF5F3F">
              <w:rPr>
                <w:sz w:val="24"/>
                <w:szCs w:val="24"/>
              </w:rPr>
              <w:t>0.1006</w:t>
            </w:r>
          </w:p>
          <w:p w14:paraId="376B8CC7" w14:textId="77777777" w:rsidR="00790FFC" w:rsidRPr="00AF5F3F" w:rsidRDefault="00790FFC">
            <w:pPr>
              <w:spacing w:line="256" w:lineRule="auto"/>
              <w:rPr>
                <w:sz w:val="24"/>
                <w:szCs w:val="24"/>
              </w:rPr>
            </w:pPr>
            <w:r w:rsidRPr="00AF5F3F">
              <w:rPr>
                <w:sz w:val="24"/>
                <w:szCs w:val="24"/>
              </w:rPr>
              <w:t xml:space="preserve">94 </w:t>
            </w:r>
          </w:p>
        </w:tc>
        <w:tc>
          <w:tcPr>
            <w:tcW w:w="1277" w:type="dxa"/>
            <w:tcBorders>
              <w:top w:val="single" w:sz="24" w:space="0" w:color="FFFFFF"/>
              <w:left w:val="single" w:sz="6" w:space="0" w:color="000000"/>
              <w:bottom w:val="single" w:sz="24" w:space="0" w:color="FFFFFF"/>
              <w:right w:val="single" w:sz="6" w:space="0" w:color="000000"/>
            </w:tcBorders>
            <w:hideMark/>
          </w:tcPr>
          <w:p w14:paraId="34048A75" w14:textId="77777777" w:rsidR="00790FFC" w:rsidRPr="00AF5F3F" w:rsidRDefault="00790FFC">
            <w:pPr>
              <w:spacing w:after="22" w:line="256" w:lineRule="auto"/>
              <w:rPr>
                <w:sz w:val="24"/>
                <w:szCs w:val="24"/>
              </w:rPr>
            </w:pPr>
            <w:r w:rsidRPr="00AF5F3F">
              <w:rPr>
                <w:sz w:val="24"/>
                <w:szCs w:val="24"/>
              </w:rPr>
              <w:t>0.1032</w:t>
            </w:r>
          </w:p>
          <w:p w14:paraId="2D406E04" w14:textId="77777777" w:rsidR="00790FFC" w:rsidRPr="00AF5F3F" w:rsidRDefault="00790FFC">
            <w:pPr>
              <w:spacing w:line="256" w:lineRule="auto"/>
              <w:rPr>
                <w:sz w:val="24"/>
                <w:szCs w:val="24"/>
              </w:rPr>
            </w:pPr>
            <w:r w:rsidRPr="00AF5F3F">
              <w:rPr>
                <w:sz w:val="24"/>
                <w:szCs w:val="24"/>
              </w:rPr>
              <w:t xml:space="preserve">99 </w:t>
            </w:r>
          </w:p>
        </w:tc>
        <w:tc>
          <w:tcPr>
            <w:tcW w:w="1277" w:type="dxa"/>
            <w:tcBorders>
              <w:top w:val="single" w:sz="24" w:space="0" w:color="FFFFFF"/>
              <w:left w:val="single" w:sz="6" w:space="0" w:color="000000"/>
              <w:bottom w:val="single" w:sz="24" w:space="0" w:color="FFFFFF"/>
              <w:right w:val="single" w:sz="6" w:space="0" w:color="000000"/>
            </w:tcBorders>
            <w:hideMark/>
          </w:tcPr>
          <w:p w14:paraId="1BC95C2F" w14:textId="77777777" w:rsidR="00790FFC" w:rsidRPr="00AF5F3F" w:rsidRDefault="00790FFC">
            <w:pPr>
              <w:spacing w:after="22" w:line="256" w:lineRule="auto"/>
              <w:rPr>
                <w:sz w:val="24"/>
                <w:szCs w:val="24"/>
              </w:rPr>
            </w:pPr>
            <w:r w:rsidRPr="00AF5F3F">
              <w:rPr>
                <w:sz w:val="24"/>
                <w:szCs w:val="24"/>
              </w:rPr>
              <w:t>0.1006</w:t>
            </w:r>
          </w:p>
          <w:p w14:paraId="16E22A8E" w14:textId="77777777" w:rsidR="00790FFC" w:rsidRPr="00AF5F3F" w:rsidRDefault="00790FFC">
            <w:pPr>
              <w:spacing w:line="256" w:lineRule="auto"/>
              <w:rPr>
                <w:sz w:val="24"/>
                <w:szCs w:val="24"/>
              </w:rPr>
            </w:pPr>
            <w:r w:rsidRPr="00AF5F3F">
              <w:rPr>
                <w:sz w:val="24"/>
                <w:szCs w:val="24"/>
              </w:rPr>
              <w:t xml:space="preserve">94 </w:t>
            </w:r>
          </w:p>
        </w:tc>
        <w:tc>
          <w:tcPr>
            <w:tcW w:w="1277" w:type="dxa"/>
            <w:tcBorders>
              <w:top w:val="single" w:sz="24" w:space="0" w:color="FFFFFF"/>
              <w:left w:val="single" w:sz="6" w:space="0" w:color="000000"/>
              <w:bottom w:val="single" w:sz="24" w:space="0" w:color="FFFFFF"/>
              <w:right w:val="single" w:sz="6" w:space="0" w:color="000000"/>
            </w:tcBorders>
            <w:hideMark/>
          </w:tcPr>
          <w:p w14:paraId="7D8734E4" w14:textId="77777777" w:rsidR="00790FFC" w:rsidRPr="00AF5F3F" w:rsidRDefault="00790FFC">
            <w:pPr>
              <w:spacing w:after="22" w:line="256" w:lineRule="auto"/>
              <w:rPr>
                <w:sz w:val="24"/>
                <w:szCs w:val="24"/>
              </w:rPr>
            </w:pPr>
            <w:r w:rsidRPr="00AF5F3F">
              <w:rPr>
                <w:sz w:val="24"/>
                <w:szCs w:val="24"/>
              </w:rPr>
              <w:t>0.1024</w:t>
            </w:r>
          </w:p>
          <w:p w14:paraId="47050E95" w14:textId="77777777" w:rsidR="00790FFC" w:rsidRPr="00AF5F3F" w:rsidRDefault="00790FFC">
            <w:pPr>
              <w:spacing w:line="256" w:lineRule="auto"/>
              <w:rPr>
                <w:sz w:val="24"/>
                <w:szCs w:val="24"/>
              </w:rPr>
            </w:pPr>
            <w:r w:rsidRPr="00AF5F3F">
              <w:rPr>
                <w:sz w:val="24"/>
                <w:szCs w:val="24"/>
              </w:rPr>
              <w:t xml:space="preserve">31 </w:t>
            </w:r>
          </w:p>
        </w:tc>
        <w:tc>
          <w:tcPr>
            <w:tcW w:w="1277" w:type="dxa"/>
            <w:tcBorders>
              <w:top w:val="single" w:sz="24" w:space="0" w:color="FFFFFF"/>
              <w:left w:val="single" w:sz="6" w:space="0" w:color="000000"/>
              <w:bottom w:val="single" w:sz="24" w:space="0" w:color="FFFFFF"/>
              <w:right w:val="single" w:sz="6" w:space="0" w:color="000000"/>
            </w:tcBorders>
            <w:hideMark/>
          </w:tcPr>
          <w:p w14:paraId="280D386E" w14:textId="77777777" w:rsidR="00790FFC" w:rsidRPr="00AF5F3F" w:rsidRDefault="00790FFC">
            <w:pPr>
              <w:spacing w:after="22" w:line="256" w:lineRule="auto"/>
              <w:rPr>
                <w:sz w:val="24"/>
                <w:szCs w:val="24"/>
              </w:rPr>
            </w:pPr>
            <w:r w:rsidRPr="00AF5F3F">
              <w:rPr>
                <w:sz w:val="24"/>
                <w:szCs w:val="24"/>
              </w:rPr>
              <w:t>0.0658</w:t>
            </w:r>
          </w:p>
          <w:p w14:paraId="1E3AA6AF" w14:textId="77777777" w:rsidR="00790FFC" w:rsidRPr="00AF5F3F" w:rsidRDefault="00790FFC">
            <w:pPr>
              <w:spacing w:line="256" w:lineRule="auto"/>
              <w:rPr>
                <w:sz w:val="24"/>
                <w:szCs w:val="24"/>
              </w:rPr>
            </w:pPr>
            <w:r w:rsidRPr="00AF5F3F">
              <w:rPr>
                <w:sz w:val="24"/>
                <w:szCs w:val="24"/>
              </w:rPr>
              <w:t xml:space="preserve">99 </w:t>
            </w:r>
          </w:p>
        </w:tc>
        <w:tc>
          <w:tcPr>
            <w:tcW w:w="1623" w:type="dxa"/>
            <w:tcBorders>
              <w:top w:val="single" w:sz="24" w:space="0" w:color="FFFFFF"/>
              <w:left w:val="single" w:sz="6" w:space="0" w:color="000000"/>
              <w:bottom w:val="single" w:sz="24" w:space="0" w:color="FFFFFF"/>
              <w:right w:val="single" w:sz="6" w:space="0" w:color="000000"/>
            </w:tcBorders>
            <w:hideMark/>
          </w:tcPr>
          <w:p w14:paraId="4B194F6E" w14:textId="77777777" w:rsidR="00790FFC" w:rsidRPr="00AF5F3F" w:rsidRDefault="00790FFC">
            <w:pPr>
              <w:spacing w:after="22" w:line="256" w:lineRule="auto"/>
              <w:rPr>
                <w:sz w:val="24"/>
                <w:szCs w:val="24"/>
              </w:rPr>
            </w:pPr>
            <w:r w:rsidRPr="00AF5F3F">
              <w:rPr>
                <w:sz w:val="24"/>
                <w:szCs w:val="24"/>
              </w:rPr>
              <w:t>13317120</w:t>
            </w:r>
          </w:p>
          <w:p w14:paraId="25091038" w14:textId="77777777" w:rsidR="00790FFC" w:rsidRPr="00AF5F3F" w:rsidRDefault="00790FFC">
            <w:pPr>
              <w:spacing w:line="256" w:lineRule="auto"/>
              <w:rPr>
                <w:sz w:val="24"/>
                <w:szCs w:val="24"/>
              </w:rPr>
            </w:pPr>
            <w:r w:rsidRPr="00AF5F3F">
              <w:rPr>
                <w:sz w:val="24"/>
                <w:szCs w:val="24"/>
              </w:rPr>
              <w:t xml:space="preserve">0 </w:t>
            </w:r>
          </w:p>
        </w:tc>
      </w:tr>
      <w:tr w:rsidR="00790FFC" w:rsidRPr="00AF5F3F" w14:paraId="5C3E5F3F" w14:textId="77777777" w:rsidTr="00790FFC">
        <w:trPr>
          <w:trHeight w:val="2136"/>
        </w:trPr>
        <w:tc>
          <w:tcPr>
            <w:tcW w:w="379" w:type="dxa"/>
            <w:tcBorders>
              <w:top w:val="single" w:sz="24" w:space="0" w:color="FFFFFF"/>
              <w:left w:val="single" w:sz="6" w:space="0" w:color="000000"/>
              <w:bottom w:val="single" w:sz="24" w:space="0" w:color="FFFFFF"/>
              <w:right w:val="single" w:sz="6" w:space="0" w:color="000000"/>
            </w:tcBorders>
            <w:hideMark/>
          </w:tcPr>
          <w:p w14:paraId="4C99C202" w14:textId="77777777" w:rsidR="00790FFC" w:rsidRPr="00AF5F3F" w:rsidRDefault="00790FFC">
            <w:pPr>
              <w:spacing w:line="256" w:lineRule="auto"/>
              <w:rPr>
                <w:sz w:val="24"/>
                <w:szCs w:val="24"/>
              </w:rPr>
            </w:pPr>
            <w:r w:rsidRPr="00AF5F3F">
              <w:rPr>
                <w:sz w:val="24"/>
                <w:szCs w:val="24"/>
              </w:rPr>
              <w:t xml:space="preserve">3 </w:t>
            </w:r>
          </w:p>
        </w:tc>
        <w:tc>
          <w:tcPr>
            <w:tcW w:w="879" w:type="dxa"/>
            <w:tcBorders>
              <w:top w:val="single" w:sz="24" w:space="0" w:color="FFFFFF"/>
              <w:left w:val="single" w:sz="6" w:space="0" w:color="000000"/>
              <w:bottom w:val="single" w:sz="24" w:space="0" w:color="FFFFFF"/>
              <w:right w:val="single" w:sz="6" w:space="0" w:color="000000"/>
            </w:tcBorders>
            <w:hideMark/>
          </w:tcPr>
          <w:p w14:paraId="41B493AE" w14:textId="77777777" w:rsidR="00790FFC" w:rsidRPr="00AF5F3F" w:rsidRDefault="00790FFC">
            <w:pPr>
              <w:spacing w:after="27" w:line="256" w:lineRule="auto"/>
              <w:rPr>
                <w:sz w:val="24"/>
                <w:szCs w:val="24"/>
              </w:rPr>
            </w:pPr>
            <w:r w:rsidRPr="00AF5F3F">
              <w:rPr>
                <w:sz w:val="24"/>
                <w:szCs w:val="24"/>
              </w:rPr>
              <w:t>198</w:t>
            </w:r>
          </w:p>
          <w:p w14:paraId="47924297" w14:textId="77777777" w:rsidR="00790FFC" w:rsidRPr="00AF5F3F" w:rsidRDefault="00790FFC">
            <w:pPr>
              <w:spacing w:line="271" w:lineRule="auto"/>
              <w:ind w:right="48"/>
              <w:rPr>
                <w:sz w:val="24"/>
                <w:szCs w:val="24"/>
              </w:rPr>
            </w:pPr>
            <w:r w:rsidRPr="00AF5F3F">
              <w:rPr>
                <w:sz w:val="24"/>
                <w:szCs w:val="24"/>
              </w:rPr>
              <w:t>603-</w:t>
            </w:r>
          </w:p>
          <w:p w14:paraId="51118687" w14:textId="77777777" w:rsidR="00790FFC" w:rsidRPr="00AF5F3F" w:rsidRDefault="00790FFC">
            <w:pPr>
              <w:spacing w:line="256" w:lineRule="auto"/>
              <w:rPr>
                <w:sz w:val="24"/>
                <w:szCs w:val="24"/>
              </w:rPr>
            </w:pPr>
            <w:r w:rsidRPr="00AF5F3F">
              <w:rPr>
                <w:sz w:val="24"/>
                <w:szCs w:val="24"/>
              </w:rPr>
              <w:t xml:space="preserve">18 </w:t>
            </w:r>
          </w:p>
        </w:tc>
        <w:tc>
          <w:tcPr>
            <w:tcW w:w="1277" w:type="dxa"/>
            <w:tcBorders>
              <w:top w:val="single" w:sz="24" w:space="0" w:color="FFFFFF"/>
              <w:left w:val="single" w:sz="6" w:space="0" w:color="000000"/>
              <w:bottom w:val="single" w:sz="24" w:space="0" w:color="FFFFFF"/>
              <w:right w:val="single" w:sz="6" w:space="0" w:color="000000"/>
            </w:tcBorders>
            <w:hideMark/>
          </w:tcPr>
          <w:p w14:paraId="2862C38F" w14:textId="77777777" w:rsidR="00790FFC" w:rsidRPr="00AF5F3F" w:rsidRDefault="00790FFC">
            <w:pPr>
              <w:spacing w:after="18" w:line="256" w:lineRule="auto"/>
              <w:rPr>
                <w:sz w:val="24"/>
                <w:szCs w:val="24"/>
              </w:rPr>
            </w:pPr>
            <w:r w:rsidRPr="00AF5F3F">
              <w:rPr>
                <w:sz w:val="24"/>
                <w:szCs w:val="24"/>
              </w:rPr>
              <w:t>0.1024</w:t>
            </w:r>
          </w:p>
          <w:p w14:paraId="6FF5089B" w14:textId="77777777" w:rsidR="00790FFC" w:rsidRPr="00AF5F3F" w:rsidRDefault="00790FFC">
            <w:pPr>
              <w:spacing w:line="256" w:lineRule="auto"/>
              <w:rPr>
                <w:sz w:val="24"/>
                <w:szCs w:val="24"/>
              </w:rPr>
            </w:pPr>
            <w:r w:rsidRPr="00AF5F3F">
              <w:rPr>
                <w:sz w:val="24"/>
                <w:szCs w:val="24"/>
              </w:rPr>
              <w:t xml:space="preserve">31 </w:t>
            </w:r>
          </w:p>
        </w:tc>
        <w:tc>
          <w:tcPr>
            <w:tcW w:w="1277" w:type="dxa"/>
            <w:tcBorders>
              <w:top w:val="single" w:sz="24" w:space="0" w:color="FFFFFF"/>
              <w:left w:val="single" w:sz="6" w:space="0" w:color="000000"/>
              <w:bottom w:val="single" w:sz="24" w:space="0" w:color="FFFFFF"/>
              <w:right w:val="single" w:sz="6" w:space="0" w:color="000000"/>
            </w:tcBorders>
            <w:hideMark/>
          </w:tcPr>
          <w:p w14:paraId="26582356" w14:textId="77777777" w:rsidR="00790FFC" w:rsidRPr="00AF5F3F" w:rsidRDefault="00790FFC">
            <w:pPr>
              <w:spacing w:after="18" w:line="256" w:lineRule="auto"/>
              <w:rPr>
                <w:sz w:val="24"/>
                <w:szCs w:val="24"/>
              </w:rPr>
            </w:pPr>
            <w:r w:rsidRPr="00AF5F3F">
              <w:rPr>
                <w:sz w:val="24"/>
                <w:szCs w:val="24"/>
              </w:rPr>
              <w:t>0.1032</w:t>
            </w:r>
          </w:p>
          <w:p w14:paraId="1E506BFE" w14:textId="77777777" w:rsidR="00790FFC" w:rsidRPr="00AF5F3F" w:rsidRDefault="00790FFC">
            <w:pPr>
              <w:spacing w:line="256" w:lineRule="auto"/>
              <w:rPr>
                <w:sz w:val="24"/>
                <w:szCs w:val="24"/>
              </w:rPr>
            </w:pPr>
            <w:r w:rsidRPr="00AF5F3F">
              <w:rPr>
                <w:sz w:val="24"/>
                <w:szCs w:val="24"/>
              </w:rPr>
              <w:t xml:space="preserve">99 </w:t>
            </w:r>
          </w:p>
        </w:tc>
        <w:tc>
          <w:tcPr>
            <w:tcW w:w="1277" w:type="dxa"/>
            <w:tcBorders>
              <w:top w:val="single" w:sz="24" w:space="0" w:color="FFFFFF"/>
              <w:left w:val="single" w:sz="6" w:space="0" w:color="000000"/>
              <w:bottom w:val="single" w:sz="24" w:space="0" w:color="FFFFFF"/>
              <w:right w:val="single" w:sz="6" w:space="0" w:color="000000"/>
            </w:tcBorders>
            <w:hideMark/>
          </w:tcPr>
          <w:p w14:paraId="0E4BA945" w14:textId="77777777" w:rsidR="00790FFC" w:rsidRPr="00AF5F3F" w:rsidRDefault="00790FFC">
            <w:pPr>
              <w:spacing w:after="18" w:line="256" w:lineRule="auto"/>
              <w:rPr>
                <w:sz w:val="24"/>
                <w:szCs w:val="24"/>
              </w:rPr>
            </w:pPr>
            <w:r w:rsidRPr="00AF5F3F">
              <w:rPr>
                <w:sz w:val="24"/>
                <w:szCs w:val="24"/>
              </w:rPr>
              <w:t>0.0989</w:t>
            </w:r>
          </w:p>
          <w:p w14:paraId="07A9862D" w14:textId="77777777" w:rsidR="00790FFC" w:rsidRPr="00AF5F3F" w:rsidRDefault="00790FFC">
            <w:pPr>
              <w:spacing w:line="256" w:lineRule="auto"/>
              <w:rPr>
                <w:sz w:val="24"/>
                <w:szCs w:val="24"/>
              </w:rPr>
            </w:pPr>
            <w:r w:rsidRPr="00AF5F3F">
              <w:rPr>
                <w:sz w:val="24"/>
                <w:szCs w:val="24"/>
              </w:rPr>
              <w:t xml:space="preserve">58 </w:t>
            </w:r>
          </w:p>
        </w:tc>
        <w:tc>
          <w:tcPr>
            <w:tcW w:w="1277" w:type="dxa"/>
            <w:tcBorders>
              <w:top w:val="single" w:sz="24" w:space="0" w:color="FFFFFF"/>
              <w:left w:val="single" w:sz="6" w:space="0" w:color="000000"/>
              <w:bottom w:val="single" w:sz="24" w:space="0" w:color="FFFFFF"/>
              <w:right w:val="single" w:sz="6" w:space="0" w:color="000000"/>
            </w:tcBorders>
            <w:hideMark/>
          </w:tcPr>
          <w:p w14:paraId="0D8D121D" w14:textId="77777777" w:rsidR="00790FFC" w:rsidRPr="00AF5F3F" w:rsidRDefault="00790FFC">
            <w:pPr>
              <w:spacing w:after="18" w:line="256" w:lineRule="auto"/>
              <w:rPr>
                <w:sz w:val="24"/>
                <w:szCs w:val="24"/>
              </w:rPr>
            </w:pPr>
            <w:r w:rsidRPr="00AF5F3F">
              <w:rPr>
                <w:sz w:val="24"/>
                <w:szCs w:val="24"/>
              </w:rPr>
              <w:t>0.0998</w:t>
            </w:r>
          </w:p>
          <w:p w14:paraId="77FCAAFD" w14:textId="77777777" w:rsidR="00790FFC" w:rsidRPr="00AF5F3F" w:rsidRDefault="00790FFC">
            <w:pPr>
              <w:spacing w:line="256" w:lineRule="auto"/>
              <w:rPr>
                <w:sz w:val="24"/>
                <w:szCs w:val="24"/>
              </w:rPr>
            </w:pPr>
            <w:r w:rsidRPr="00AF5F3F">
              <w:rPr>
                <w:sz w:val="24"/>
                <w:szCs w:val="24"/>
              </w:rPr>
              <w:t xml:space="preserve">26 </w:t>
            </w:r>
          </w:p>
        </w:tc>
        <w:tc>
          <w:tcPr>
            <w:tcW w:w="1277" w:type="dxa"/>
            <w:tcBorders>
              <w:top w:val="single" w:sz="24" w:space="0" w:color="FFFFFF"/>
              <w:left w:val="single" w:sz="6" w:space="0" w:color="000000"/>
              <w:bottom w:val="single" w:sz="24" w:space="0" w:color="FFFFFF"/>
              <w:right w:val="single" w:sz="6" w:space="0" w:color="000000"/>
            </w:tcBorders>
            <w:hideMark/>
          </w:tcPr>
          <w:p w14:paraId="33389E8D" w14:textId="77777777" w:rsidR="00790FFC" w:rsidRPr="00AF5F3F" w:rsidRDefault="00790FFC">
            <w:pPr>
              <w:spacing w:after="18" w:line="256" w:lineRule="auto"/>
              <w:rPr>
                <w:sz w:val="24"/>
                <w:szCs w:val="24"/>
              </w:rPr>
            </w:pPr>
            <w:r w:rsidRPr="00AF5F3F">
              <w:rPr>
                <w:sz w:val="24"/>
                <w:szCs w:val="24"/>
              </w:rPr>
              <w:t>0.0642</w:t>
            </w:r>
          </w:p>
          <w:p w14:paraId="1E275DC4" w14:textId="77777777" w:rsidR="00790FFC" w:rsidRPr="00AF5F3F" w:rsidRDefault="00790FFC">
            <w:pPr>
              <w:spacing w:line="256" w:lineRule="auto"/>
              <w:rPr>
                <w:sz w:val="24"/>
                <w:szCs w:val="24"/>
              </w:rPr>
            </w:pPr>
            <w:r w:rsidRPr="00AF5F3F">
              <w:rPr>
                <w:sz w:val="24"/>
                <w:szCs w:val="24"/>
              </w:rPr>
              <w:t xml:space="preserve">24 </w:t>
            </w:r>
          </w:p>
        </w:tc>
        <w:tc>
          <w:tcPr>
            <w:tcW w:w="1623" w:type="dxa"/>
            <w:tcBorders>
              <w:top w:val="single" w:sz="24" w:space="0" w:color="FFFFFF"/>
              <w:left w:val="single" w:sz="6" w:space="0" w:color="000000"/>
              <w:bottom w:val="single" w:sz="24" w:space="0" w:color="FFFFFF"/>
              <w:right w:val="single" w:sz="6" w:space="0" w:color="000000"/>
            </w:tcBorders>
            <w:hideMark/>
          </w:tcPr>
          <w:p w14:paraId="6744FA2C" w14:textId="77777777" w:rsidR="00790FFC" w:rsidRPr="00AF5F3F" w:rsidRDefault="00790FFC">
            <w:pPr>
              <w:spacing w:line="256" w:lineRule="auto"/>
              <w:jc w:val="both"/>
              <w:rPr>
                <w:sz w:val="24"/>
                <w:szCs w:val="24"/>
              </w:rPr>
            </w:pPr>
            <w:r w:rsidRPr="00AF5F3F">
              <w:rPr>
                <w:sz w:val="24"/>
                <w:szCs w:val="24"/>
              </w:rPr>
              <w:t xml:space="preserve">67766400 </w:t>
            </w:r>
          </w:p>
        </w:tc>
      </w:tr>
      <w:tr w:rsidR="00790FFC" w:rsidRPr="00AF5F3F" w14:paraId="5EA0640A" w14:textId="77777777" w:rsidTr="00790FFC">
        <w:trPr>
          <w:trHeight w:val="1459"/>
        </w:trPr>
        <w:tc>
          <w:tcPr>
            <w:tcW w:w="379" w:type="dxa"/>
            <w:tcBorders>
              <w:top w:val="single" w:sz="24" w:space="0" w:color="FFFFFF"/>
              <w:left w:val="single" w:sz="6" w:space="0" w:color="000000"/>
              <w:bottom w:val="single" w:sz="6" w:space="0" w:color="000000"/>
              <w:right w:val="single" w:sz="6" w:space="0" w:color="000000"/>
            </w:tcBorders>
            <w:hideMark/>
          </w:tcPr>
          <w:p w14:paraId="5FD8D7FD" w14:textId="77777777" w:rsidR="00790FFC" w:rsidRPr="00AF5F3F" w:rsidRDefault="00790FFC">
            <w:pPr>
              <w:spacing w:line="256" w:lineRule="auto"/>
              <w:rPr>
                <w:sz w:val="24"/>
                <w:szCs w:val="24"/>
              </w:rPr>
            </w:pPr>
            <w:r w:rsidRPr="00AF5F3F">
              <w:rPr>
                <w:sz w:val="24"/>
                <w:szCs w:val="24"/>
              </w:rPr>
              <w:t xml:space="preserve">4 </w:t>
            </w:r>
          </w:p>
        </w:tc>
        <w:tc>
          <w:tcPr>
            <w:tcW w:w="879" w:type="dxa"/>
            <w:tcBorders>
              <w:top w:val="single" w:sz="24" w:space="0" w:color="FFFFFF"/>
              <w:left w:val="single" w:sz="6" w:space="0" w:color="000000"/>
              <w:bottom w:val="single" w:sz="6" w:space="0" w:color="000000"/>
              <w:right w:val="single" w:sz="6" w:space="0" w:color="000000"/>
            </w:tcBorders>
            <w:vAlign w:val="center"/>
            <w:hideMark/>
          </w:tcPr>
          <w:p w14:paraId="1CE2F887" w14:textId="77777777" w:rsidR="00790FFC" w:rsidRPr="00AF5F3F" w:rsidRDefault="00790FFC">
            <w:pPr>
              <w:spacing w:after="28" w:line="256" w:lineRule="auto"/>
              <w:rPr>
                <w:sz w:val="24"/>
                <w:szCs w:val="24"/>
              </w:rPr>
            </w:pPr>
            <w:r w:rsidRPr="00AF5F3F">
              <w:rPr>
                <w:sz w:val="24"/>
                <w:szCs w:val="24"/>
              </w:rPr>
              <w:t>198</w:t>
            </w:r>
          </w:p>
          <w:p w14:paraId="4A6510EF" w14:textId="77777777" w:rsidR="00790FFC" w:rsidRPr="00AF5F3F" w:rsidRDefault="00790FFC">
            <w:pPr>
              <w:spacing w:line="256" w:lineRule="auto"/>
              <w:ind w:right="48"/>
              <w:rPr>
                <w:sz w:val="24"/>
                <w:szCs w:val="24"/>
              </w:rPr>
            </w:pPr>
            <w:r w:rsidRPr="00AF5F3F">
              <w:rPr>
                <w:sz w:val="24"/>
                <w:szCs w:val="24"/>
              </w:rPr>
              <w:t>603-</w:t>
            </w:r>
          </w:p>
        </w:tc>
        <w:tc>
          <w:tcPr>
            <w:tcW w:w="1277" w:type="dxa"/>
            <w:tcBorders>
              <w:top w:val="single" w:sz="24" w:space="0" w:color="FFFFFF"/>
              <w:left w:val="single" w:sz="6" w:space="0" w:color="000000"/>
              <w:bottom w:val="single" w:sz="6" w:space="0" w:color="000000"/>
              <w:right w:val="single" w:sz="6" w:space="0" w:color="000000"/>
            </w:tcBorders>
            <w:hideMark/>
          </w:tcPr>
          <w:p w14:paraId="22477C04" w14:textId="77777777" w:rsidR="00790FFC" w:rsidRPr="00AF5F3F" w:rsidRDefault="00790FFC">
            <w:pPr>
              <w:spacing w:after="22" w:line="256" w:lineRule="auto"/>
              <w:rPr>
                <w:sz w:val="24"/>
                <w:szCs w:val="24"/>
              </w:rPr>
            </w:pPr>
            <w:r w:rsidRPr="00AF5F3F">
              <w:rPr>
                <w:sz w:val="24"/>
                <w:szCs w:val="24"/>
              </w:rPr>
              <w:t>0.0998</w:t>
            </w:r>
          </w:p>
          <w:p w14:paraId="2B6D5B1A" w14:textId="77777777" w:rsidR="00790FFC" w:rsidRPr="00AF5F3F" w:rsidRDefault="00790FFC">
            <w:pPr>
              <w:spacing w:line="256" w:lineRule="auto"/>
              <w:rPr>
                <w:sz w:val="24"/>
                <w:szCs w:val="24"/>
              </w:rPr>
            </w:pPr>
            <w:r w:rsidRPr="00AF5F3F">
              <w:rPr>
                <w:sz w:val="24"/>
                <w:szCs w:val="24"/>
              </w:rPr>
              <w:t xml:space="preserve">26 </w:t>
            </w:r>
          </w:p>
        </w:tc>
        <w:tc>
          <w:tcPr>
            <w:tcW w:w="1277" w:type="dxa"/>
            <w:tcBorders>
              <w:top w:val="single" w:sz="24" w:space="0" w:color="FFFFFF"/>
              <w:left w:val="single" w:sz="6" w:space="0" w:color="000000"/>
              <w:bottom w:val="single" w:sz="6" w:space="0" w:color="000000"/>
              <w:right w:val="single" w:sz="6" w:space="0" w:color="000000"/>
            </w:tcBorders>
            <w:hideMark/>
          </w:tcPr>
          <w:p w14:paraId="1D4CD063" w14:textId="77777777" w:rsidR="00790FFC" w:rsidRPr="00AF5F3F" w:rsidRDefault="00790FFC">
            <w:pPr>
              <w:spacing w:after="22" w:line="256" w:lineRule="auto"/>
              <w:rPr>
                <w:sz w:val="24"/>
                <w:szCs w:val="24"/>
              </w:rPr>
            </w:pPr>
            <w:r w:rsidRPr="00AF5F3F">
              <w:rPr>
                <w:sz w:val="24"/>
                <w:szCs w:val="24"/>
              </w:rPr>
              <w:t>0.1006</w:t>
            </w:r>
          </w:p>
          <w:p w14:paraId="26E31492" w14:textId="77777777" w:rsidR="00790FFC" w:rsidRPr="00AF5F3F" w:rsidRDefault="00790FFC">
            <w:pPr>
              <w:spacing w:line="256" w:lineRule="auto"/>
              <w:rPr>
                <w:sz w:val="24"/>
                <w:szCs w:val="24"/>
              </w:rPr>
            </w:pPr>
            <w:r w:rsidRPr="00AF5F3F">
              <w:rPr>
                <w:sz w:val="24"/>
                <w:szCs w:val="24"/>
              </w:rPr>
              <w:t xml:space="preserve">94 </w:t>
            </w:r>
          </w:p>
        </w:tc>
        <w:tc>
          <w:tcPr>
            <w:tcW w:w="1277" w:type="dxa"/>
            <w:tcBorders>
              <w:top w:val="single" w:sz="24" w:space="0" w:color="FFFFFF"/>
              <w:left w:val="single" w:sz="6" w:space="0" w:color="000000"/>
              <w:bottom w:val="single" w:sz="6" w:space="0" w:color="000000"/>
              <w:right w:val="single" w:sz="6" w:space="0" w:color="000000"/>
            </w:tcBorders>
            <w:hideMark/>
          </w:tcPr>
          <w:p w14:paraId="7098FE20" w14:textId="77777777" w:rsidR="00790FFC" w:rsidRPr="00AF5F3F" w:rsidRDefault="00790FFC">
            <w:pPr>
              <w:spacing w:after="22" w:line="256" w:lineRule="auto"/>
              <w:rPr>
                <w:sz w:val="24"/>
                <w:szCs w:val="24"/>
              </w:rPr>
            </w:pPr>
            <w:r w:rsidRPr="00AF5F3F">
              <w:rPr>
                <w:sz w:val="24"/>
                <w:szCs w:val="24"/>
              </w:rPr>
              <w:t>0.0972</w:t>
            </w:r>
          </w:p>
          <w:p w14:paraId="385A10B4" w14:textId="77777777" w:rsidR="00790FFC" w:rsidRPr="00AF5F3F" w:rsidRDefault="00790FFC">
            <w:pPr>
              <w:spacing w:line="256" w:lineRule="auto"/>
              <w:rPr>
                <w:sz w:val="24"/>
                <w:szCs w:val="24"/>
              </w:rPr>
            </w:pPr>
            <w:r w:rsidRPr="00AF5F3F">
              <w:rPr>
                <w:sz w:val="24"/>
                <w:szCs w:val="24"/>
              </w:rPr>
              <w:t xml:space="preserve">22 </w:t>
            </w:r>
          </w:p>
        </w:tc>
        <w:tc>
          <w:tcPr>
            <w:tcW w:w="1277" w:type="dxa"/>
            <w:tcBorders>
              <w:top w:val="single" w:sz="24" w:space="0" w:color="FFFFFF"/>
              <w:left w:val="single" w:sz="6" w:space="0" w:color="000000"/>
              <w:bottom w:val="single" w:sz="6" w:space="0" w:color="000000"/>
              <w:right w:val="single" w:sz="6" w:space="0" w:color="000000"/>
            </w:tcBorders>
            <w:hideMark/>
          </w:tcPr>
          <w:p w14:paraId="723FA5A0" w14:textId="77777777" w:rsidR="00790FFC" w:rsidRPr="00AF5F3F" w:rsidRDefault="00790FFC">
            <w:pPr>
              <w:spacing w:after="22" w:line="256" w:lineRule="auto"/>
              <w:rPr>
                <w:sz w:val="24"/>
                <w:szCs w:val="24"/>
              </w:rPr>
            </w:pPr>
            <w:r w:rsidRPr="00AF5F3F">
              <w:rPr>
                <w:sz w:val="24"/>
                <w:szCs w:val="24"/>
              </w:rPr>
              <w:t>0.0980</w:t>
            </w:r>
          </w:p>
          <w:p w14:paraId="0EC1DBF8" w14:textId="77777777" w:rsidR="00790FFC" w:rsidRPr="00AF5F3F" w:rsidRDefault="00790FFC">
            <w:pPr>
              <w:spacing w:line="256" w:lineRule="auto"/>
              <w:rPr>
                <w:sz w:val="24"/>
                <w:szCs w:val="24"/>
              </w:rPr>
            </w:pPr>
            <w:r w:rsidRPr="00AF5F3F">
              <w:rPr>
                <w:sz w:val="24"/>
                <w:szCs w:val="24"/>
              </w:rPr>
              <w:t xml:space="preserve">90 </w:t>
            </w:r>
          </w:p>
        </w:tc>
        <w:tc>
          <w:tcPr>
            <w:tcW w:w="1277" w:type="dxa"/>
            <w:tcBorders>
              <w:top w:val="single" w:sz="24" w:space="0" w:color="FFFFFF"/>
              <w:left w:val="single" w:sz="6" w:space="0" w:color="000000"/>
              <w:bottom w:val="single" w:sz="6" w:space="0" w:color="000000"/>
              <w:right w:val="single" w:sz="6" w:space="0" w:color="000000"/>
            </w:tcBorders>
            <w:hideMark/>
          </w:tcPr>
          <w:p w14:paraId="3E2081D9" w14:textId="77777777" w:rsidR="00790FFC" w:rsidRPr="00AF5F3F" w:rsidRDefault="00790FFC">
            <w:pPr>
              <w:spacing w:after="22" w:line="256" w:lineRule="auto"/>
              <w:rPr>
                <w:sz w:val="24"/>
                <w:szCs w:val="24"/>
              </w:rPr>
            </w:pPr>
            <w:r w:rsidRPr="00AF5F3F">
              <w:rPr>
                <w:sz w:val="24"/>
                <w:szCs w:val="24"/>
              </w:rPr>
              <w:t>0.0631</w:t>
            </w:r>
          </w:p>
          <w:p w14:paraId="002249FD" w14:textId="77777777" w:rsidR="00790FFC" w:rsidRPr="00AF5F3F" w:rsidRDefault="00790FFC">
            <w:pPr>
              <w:spacing w:line="256" w:lineRule="auto"/>
              <w:rPr>
                <w:sz w:val="24"/>
                <w:szCs w:val="24"/>
              </w:rPr>
            </w:pPr>
            <w:r w:rsidRPr="00AF5F3F">
              <w:rPr>
                <w:sz w:val="24"/>
                <w:szCs w:val="24"/>
              </w:rPr>
              <w:t xml:space="preserve">07 </w:t>
            </w:r>
          </w:p>
        </w:tc>
        <w:tc>
          <w:tcPr>
            <w:tcW w:w="1623" w:type="dxa"/>
            <w:tcBorders>
              <w:top w:val="single" w:sz="24" w:space="0" w:color="FFFFFF"/>
              <w:left w:val="single" w:sz="6" w:space="0" w:color="000000"/>
              <w:bottom w:val="single" w:sz="6" w:space="0" w:color="000000"/>
              <w:right w:val="single" w:sz="6" w:space="0" w:color="000000"/>
            </w:tcBorders>
            <w:hideMark/>
          </w:tcPr>
          <w:p w14:paraId="3E7D0E75" w14:textId="77777777" w:rsidR="00790FFC" w:rsidRPr="00AF5F3F" w:rsidRDefault="00790FFC">
            <w:pPr>
              <w:spacing w:line="256" w:lineRule="auto"/>
              <w:jc w:val="both"/>
              <w:rPr>
                <w:sz w:val="24"/>
                <w:szCs w:val="24"/>
              </w:rPr>
            </w:pPr>
            <w:r w:rsidRPr="00AF5F3F">
              <w:rPr>
                <w:sz w:val="24"/>
                <w:szCs w:val="24"/>
              </w:rPr>
              <w:t xml:space="preserve">47894400 </w:t>
            </w:r>
          </w:p>
        </w:tc>
      </w:tr>
      <w:tr w:rsidR="00790FFC" w:rsidRPr="00AF5F3F" w14:paraId="2EB4BB70" w14:textId="77777777" w:rsidTr="00790FFC">
        <w:trPr>
          <w:trHeight w:val="1234"/>
        </w:trPr>
        <w:tc>
          <w:tcPr>
            <w:tcW w:w="379" w:type="dxa"/>
            <w:tcBorders>
              <w:top w:val="single" w:sz="6" w:space="0" w:color="000000"/>
              <w:left w:val="single" w:sz="6" w:space="0" w:color="000000"/>
              <w:bottom w:val="single" w:sz="24" w:space="0" w:color="FFFFFF"/>
              <w:right w:val="single" w:sz="6" w:space="0" w:color="000000"/>
            </w:tcBorders>
            <w:vAlign w:val="bottom"/>
            <w:hideMark/>
          </w:tcPr>
          <w:p w14:paraId="4A2AAB13" w14:textId="77777777" w:rsidR="00790FFC" w:rsidRPr="00AF5F3F" w:rsidRDefault="00790FFC">
            <w:pPr>
              <w:spacing w:line="256" w:lineRule="auto"/>
              <w:rPr>
                <w:sz w:val="24"/>
                <w:szCs w:val="24"/>
              </w:rPr>
            </w:pPr>
            <w:r w:rsidRPr="00AF5F3F">
              <w:rPr>
                <w:sz w:val="24"/>
                <w:szCs w:val="24"/>
              </w:rPr>
              <w:lastRenderedPageBreak/>
              <w:t xml:space="preserve"> </w:t>
            </w:r>
          </w:p>
        </w:tc>
        <w:tc>
          <w:tcPr>
            <w:tcW w:w="879" w:type="dxa"/>
            <w:tcBorders>
              <w:top w:val="single" w:sz="6" w:space="0" w:color="000000"/>
              <w:left w:val="single" w:sz="6" w:space="0" w:color="000000"/>
              <w:bottom w:val="single" w:sz="24" w:space="0" w:color="FFFFFF"/>
              <w:right w:val="single" w:sz="6" w:space="0" w:color="000000"/>
            </w:tcBorders>
            <w:hideMark/>
          </w:tcPr>
          <w:p w14:paraId="61F1D0C4" w14:textId="77777777" w:rsidR="00790FFC" w:rsidRPr="00AF5F3F" w:rsidRDefault="00790FFC">
            <w:pPr>
              <w:spacing w:line="256" w:lineRule="auto"/>
              <w:jc w:val="both"/>
              <w:rPr>
                <w:sz w:val="24"/>
                <w:szCs w:val="24"/>
              </w:rPr>
            </w:pPr>
            <w:r w:rsidRPr="00AF5F3F">
              <w:rPr>
                <w:sz w:val="24"/>
                <w:szCs w:val="24"/>
              </w:rPr>
              <w:t xml:space="preserve">Date </w:t>
            </w:r>
          </w:p>
        </w:tc>
        <w:tc>
          <w:tcPr>
            <w:tcW w:w="1277" w:type="dxa"/>
            <w:tcBorders>
              <w:top w:val="single" w:sz="6" w:space="0" w:color="000000"/>
              <w:left w:val="single" w:sz="6" w:space="0" w:color="000000"/>
              <w:bottom w:val="single" w:sz="24" w:space="0" w:color="FFFFFF"/>
              <w:right w:val="single" w:sz="6" w:space="0" w:color="000000"/>
            </w:tcBorders>
            <w:hideMark/>
          </w:tcPr>
          <w:p w14:paraId="14E2D961" w14:textId="77777777" w:rsidR="00790FFC" w:rsidRPr="00AF5F3F" w:rsidRDefault="00790FFC">
            <w:pPr>
              <w:spacing w:line="256" w:lineRule="auto"/>
              <w:rPr>
                <w:sz w:val="24"/>
                <w:szCs w:val="24"/>
              </w:rPr>
            </w:pPr>
            <w:r w:rsidRPr="00AF5F3F">
              <w:rPr>
                <w:sz w:val="24"/>
                <w:szCs w:val="24"/>
              </w:rPr>
              <w:t xml:space="preserve">Open </w:t>
            </w:r>
          </w:p>
        </w:tc>
        <w:tc>
          <w:tcPr>
            <w:tcW w:w="1277" w:type="dxa"/>
            <w:tcBorders>
              <w:top w:val="single" w:sz="6" w:space="0" w:color="000000"/>
              <w:left w:val="single" w:sz="6" w:space="0" w:color="000000"/>
              <w:bottom w:val="single" w:sz="24" w:space="0" w:color="FFFFFF"/>
              <w:right w:val="single" w:sz="6" w:space="0" w:color="000000"/>
            </w:tcBorders>
            <w:hideMark/>
          </w:tcPr>
          <w:p w14:paraId="5DBA2079" w14:textId="77777777" w:rsidR="00790FFC" w:rsidRPr="00AF5F3F" w:rsidRDefault="00790FFC">
            <w:pPr>
              <w:spacing w:line="256" w:lineRule="auto"/>
              <w:rPr>
                <w:sz w:val="24"/>
                <w:szCs w:val="24"/>
              </w:rPr>
            </w:pPr>
            <w:r w:rsidRPr="00AF5F3F">
              <w:rPr>
                <w:sz w:val="24"/>
                <w:szCs w:val="24"/>
              </w:rPr>
              <w:t xml:space="preserve">High </w:t>
            </w:r>
          </w:p>
        </w:tc>
        <w:tc>
          <w:tcPr>
            <w:tcW w:w="1277" w:type="dxa"/>
            <w:tcBorders>
              <w:top w:val="single" w:sz="6" w:space="0" w:color="000000"/>
              <w:left w:val="single" w:sz="6" w:space="0" w:color="000000"/>
              <w:bottom w:val="single" w:sz="24" w:space="0" w:color="FFFFFF"/>
              <w:right w:val="single" w:sz="6" w:space="0" w:color="000000"/>
            </w:tcBorders>
            <w:hideMark/>
          </w:tcPr>
          <w:p w14:paraId="487CB1AD" w14:textId="77777777" w:rsidR="00790FFC" w:rsidRPr="00AF5F3F" w:rsidRDefault="00790FFC">
            <w:pPr>
              <w:spacing w:line="256" w:lineRule="auto"/>
              <w:rPr>
                <w:sz w:val="24"/>
                <w:szCs w:val="24"/>
              </w:rPr>
            </w:pPr>
            <w:r w:rsidRPr="00AF5F3F">
              <w:rPr>
                <w:sz w:val="24"/>
                <w:szCs w:val="24"/>
              </w:rPr>
              <w:t xml:space="preserve">Low </w:t>
            </w:r>
          </w:p>
        </w:tc>
        <w:tc>
          <w:tcPr>
            <w:tcW w:w="1277" w:type="dxa"/>
            <w:tcBorders>
              <w:top w:val="single" w:sz="6" w:space="0" w:color="000000"/>
              <w:left w:val="single" w:sz="6" w:space="0" w:color="000000"/>
              <w:bottom w:val="single" w:sz="24" w:space="0" w:color="FFFFFF"/>
              <w:right w:val="single" w:sz="6" w:space="0" w:color="000000"/>
            </w:tcBorders>
            <w:hideMark/>
          </w:tcPr>
          <w:p w14:paraId="72B90D04" w14:textId="77777777" w:rsidR="00790FFC" w:rsidRPr="00AF5F3F" w:rsidRDefault="00790FFC">
            <w:pPr>
              <w:spacing w:line="256" w:lineRule="auto"/>
              <w:rPr>
                <w:sz w:val="24"/>
                <w:szCs w:val="24"/>
              </w:rPr>
            </w:pPr>
            <w:r w:rsidRPr="00AF5F3F">
              <w:rPr>
                <w:sz w:val="24"/>
                <w:szCs w:val="24"/>
              </w:rPr>
              <w:t xml:space="preserve">Close </w:t>
            </w:r>
          </w:p>
        </w:tc>
        <w:tc>
          <w:tcPr>
            <w:tcW w:w="1277" w:type="dxa"/>
            <w:tcBorders>
              <w:top w:val="single" w:sz="6" w:space="0" w:color="000000"/>
              <w:left w:val="single" w:sz="6" w:space="0" w:color="000000"/>
              <w:bottom w:val="single" w:sz="24" w:space="0" w:color="FFFFFF"/>
              <w:right w:val="single" w:sz="6" w:space="0" w:color="000000"/>
            </w:tcBorders>
            <w:hideMark/>
          </w:tcPr>
          <w:p w14:paraId="4035441F" w14:textId="77777777" w:rsidR="00790FFC" w:rsidRPr="00AF5F3F" w:rsidRDefault="00790FFC">
            <w:pPr>
              <w:spacing w:after="18" w:line="256" w:lineRule="auto"/>
              <w:rPr>
                <w:sz w:val="24"/>
                <w:szCs w:val="24"/>
              </w:rPr>
            </w:pPr>
            <w:proofErr w:type="spellStart"/>
            <w:r w:rsidRPr="00AF5F3F">
              <w:rPr>
                <w:sz w:val="24"/>
                <w:szCs w:val="24"/>
              </w:rPr>
              <w:t>Adj</w:t>
            </w:r>
            <w:proofErr w:type="spellEnd"/>
            <w:r w:rsidRPr="00AF5F3F">
              <w:rPr>
                <w:sz w:val="24"/>
                <w:szCs w:val="24"/>
              </w:rPr>
              <w:t xml:space="preserve"> </w:t>
            </w:r>
          </w:p>
          <w:p w14:paraId="568321DE" w14:textId="77777777" w:rsidR="00790FFC" w:rsidRPr="00AF5F3F" w:rsidRDefault="00790FFC">
            <w:pPr>
              <w:spacing w:line="256" w:lineRule="auto"/>
              <w:rPr>
                <w:sz w:val="24"/>
                <w:szCs w:val="24"/>
              </w:rPr>
            </w:pPr>
            <w:r w:rsidRPr="00AF5F3F">
              <w:rPr>
                <w:sz w:val="24"/>
                <w:szCs w:val="24"/>
              </w:rPr>
              <w:t xml:space="preserve">Close </w:t>
            </w:r>
          </w:p>
        </w:tc>
        <w:tc>
          <w:tcPr>
            <w:tcW w:w="1623" w:type="dxa"/>
            <w:tcBorders>
              <w:top w:val="single" w:sz="6" w:space="0" w:color="000000"/>
              <w:left w:val="single" w:sz="6" w:space="0" w:color="000000"/>
              <w:bottom w:val="single" w:sz="24" w:space="0" w:color="FFFFFF"/>
              <w:right w:val="single" w:sz="6" w:space="0" w:color="000000"/>
            </w:tcBorders>
            <w:hideMark/>
          </w:tcPr>
          <w:p w14:paraId="7FB71BDC" w14:textId="77777777" w:rsidR="00790FFC" w:rsidRPr="00AF5F3F" w:rsidRDefault="00790FFC">
            <w:pPr>
              <w:spacing w:line="256" w:lineRule="auto"/>
              <w:rPr>
                <w:sz w:val="24"/>
                <w:szCs w:val="24"/>
              </w:rPr>
            </w:pPr>
            <w:r w:rsidRPr="00AF5F3F">
              <w:rPr>
                <w:sz w:val="24"/>
                <w:szCs w:val="24"/>
              </w:rPr>
              <w:t xml:space="preserve">Volume </w:t>
            </w:r>
          </w:p>
        </w:tc>
      </w:tr>
      <w:tr w:rsidR="00790FFC" w:rsidRPr="00AF5F3F" w14:paraId="5FD11DD7" w14:textId="77777777" w:rsidTr="00790FFC">
        <w:trPr>
          <w:trHeight w:val="757"/>
        </w:trPr>
        <w:tc>
          <w:tcPr>
            <w:tcW w:w="379" w:type="dxa"/>
            <w:tcBorders>
              <w:top w:val="single" w:sz="24" w:space="0" w:color="FFFFFF"/>
              <w:left w:val="single" w:sz="6" w:space="0" w:color="000000"/>
              <w:bottom w:val="single" w:sz="6" w:space="0" w:color="000000"/>
              <w:right w:val="single" w:sz="6" w:space="0" w:color="000000"/>
            </w:tcBorders>
          </w:tcPr>
          <w:p w14:paraId="66877C8B" w14:textId="77777777" w:rsidR="00790FFC" w:rsidRPr="00AF5F3F" w:rsidRDefault="00790FFC">
            <w:pPr>
              <w:spacing w:after="160" w:line="256" w:lineRule="auto"/>
              <w:rPr>
                <w:sz w:val="24"/>
                <w:szCs w:val="24"/>
              </w:rPr>
            </w:pPr>
          </w:p>
        </w:tc>
        <w:tc>
          <w:tcPr>
            <w:tcW w:w="879" w:type="dxa"/>
            <w:tcBorders>
              <w:top w:val="single" w:sz="24" w:space="0" w:color="FFFFFF"/>
              <w:left w:val="single" w:sz="6" w:space="0" w:color="000000"/>
              <w:bottom w:val="single" w:sz="6" w:space="0" w:color="000000"/>
              <w:right w:val="single" w:sz="6" w:space="0" w:color="000000"/>
            </w:tcBorders>
            <w:hideMark/>
          </w:tcPr>
          <w:p w14:paraId="76C1DDEC" w14:textId="77777777" w:rsidR="00790FFC" w:rsidRPr="00AF5F3F" w:rsidRDefault="00790FFC">
            <w:pPr>
              <w:spacing w:line="256" w:lineRule="auto"/>
              <w:rPr>
                <w:sz w:val="24"/>
                <w:szCs w:val="24"/>
              </w:rPr>
            </w:pPr>
            <w:r w:rsidRPr="00AF5F3F">
              <w:rPr>
                <w:sz w:val="24"/>
                <w:szCs w:val="24"/>
              </w:rPr>
              <w:t xml:space="preserve">19 </w:t>
            </w:r>
          </w:p>
        </w:tc>
        <w:tc>
          <w:tcPr>
            <w:tcW w:w="1277" w:type="dxa"/>
            <w:tcBorders>
              <w:top w:val="single" w:sz="24" w:space="0" w:color="FFFFFF"/>
              <w:left w:val="single" w:sz="6" w:space="0" w:color="000000"/>
              <w:bottom w:val="single" w:sz="6" w:space="0" w:color="000000"/>
              <w:right w:val="single" w:sz="6" w:space="0" w:color="000000"/>
            </w:tcBorders>
          </w:tcPr>
          <w:p w14:paraId="066BA97D" w14:textId="77777777" w:rsidR="00790FFC" w:rsidRPr="00AF5F3F" w:rsidRDefault="00790FFC">
            <w:pPr>
              <w:spacing w:after="160" w:line="256" w:lineRule="auto"/>
              <w:rPr>
                <w:sz w:val="24"/>
                <w:szCs w:val="24"/>
              </w:rPr>
            </w:pPr>
          </w:p>
        </w:tc>
        <w:tc>
          <w:tcPr>
            <w:tcW w:w="1277" w:type="dxa"/>
            <w:tcBorders>
              <w:top w:val="single" w:sz="24" w:space="0" w:color="FFFFFF"/>
              <w:left w:val="single" w:sz="6" w:space="0" w:color="000000"/>
              <w:bottom w:val="single" w:sz="6" w:space="0" w:color="000000"/>
              <w:right w:val="single" w:sz="6" w:space="0" w:color="000000"/>
            </w:tcBorders>
          </w:tcPr>
          <w:p w14:paraId="6B51D289" w14:textId="77777777" w:rsidR="00790FFC" w:rsidRPr="00AF5F3F" w:rsidRDefault="00790FFC">
            <w:pPr>
              <w:spacing w:after="160" w:line="256" w:lineRule="auto"/>
              <w:rPr>
                <w:sz w:val="24"/>
                <w:szCs w:val="24"/>
              </w:rPr>
            </w:pPr>
          </w:p>
        </w:tc>
        <w:tc>
          <w:tcPr>
            <w:tcW w:w="1277" w:type="dxa"/>
            <w:tcBorders>
              <w:top w:val="single" w:sz="24" w:space="0" w:color="FFFFFF"/>
              <w:left w:val="single" w:sz="6" w:space="0" w:color="000000"/>
              <w:bottom w:val="single" w:sz="6" w:space="0" w:color="000000"/>
              <w:right w:val="single" w:sz="6" w:space="0" w:color="000000"/>
            </w:tcBorders>
          </w:tcPr>
          <w:p w14:paraId="3D06BF77" w14:textId="77777777" w:rsidR="00790FFC" w:rsidRPr="00AF5F3F" w:rsidRDefault="00790FFC">
            <w:pPr>
              <w:spacing w:after="160" w:line="256" w:lineRule="auto"/>
              <w:rPr>
                <w:sz w:val="24"/>
                <w:szCs w:val="24"/>
              </w:rPr>
            </w:pPr>
          </w:p>
        </w:tc>
        <w:tc>
          <w:tcPr>
            <w:tcW w:w="1277" w:type="dxa"/>
            <w:tcBorders>
              <w:top w:val="single" w:sz="24" w:space="0" w:color="FFFFFF"/>
              <w:left w:val="single" w:sz="6" w:space="0" w:color="000000"/>
              <w:bottom w:val="single" w:sz="6" w:space="0" w:color="000000"/>
              <w:right w:val="single" w:sz="6" w:space="0" w:color="000000"/>
            </w:tcBorders>
          </w:tcPr>
          <w:p w14:paraId="46EC0F12" w14:textId="77777777" w:rsidR="00790FFC" w:rsidRPr="00AF5F3F" w:rsidRDefault="00790FFC">
            <w:pPr>
              <w:spacing w:after="160" w:line="256" w:lineRule="auto"/>
              <w:rPr>
                <w:sz w:val="24"/>
                <w:szCs w:val="24"/>
              </w:rPr>
            </w:pPr>
          </w:p>
        </w:tc>
        <w:tc>
          <w:tcPr>
            <w:tcW w:w="1277" w:type="dxa"/>
            <w:tcBorders>
              <w:top w:val="single" w:sz="24" w:space="0" w:color="FFFFFF"/>
              <w:left w:val="single" w:sz="6" w:space="0" w:color="000000"/>
              <w:bottom w:val="single" w:sz="6" w:space="0" w:color="000000"/>
              <w:right w:val="single" w:sz="6" w:space="0" w:color="000000"/>
            </w:tcBorders>
          </w:tcPr>
          <w:p w14:paraId="690B1362" w14:textId="77777777" w:rsidR="00790FFC" w:rsidRPr="00AF5F3F" w:rsidRDefault="00790FFC">
            <w:pPr>
              <w:spacing w:after="160" w:line="256" w:lineRule="auto"/>
              <w:rPr>
                <w:sz w:val="24"/>
                <w:szCs w:val="24"/>
              </w:rPr>
            </w:pPr>
          </w:p>
        </w:tc>
        <w:tc>
          <w:tcPr>
            <w:tcW w:w="1623" w:type="dxa"/>
            <w:tcBorders>
              <w:top w:val="single" w:sz="24" w:space="0" w:color="FFFFFF"/>
              <w:left w:val="single" w:sz="6" w:space="0" w:color="000000"/>
              <w:bottom w:val="single" w:sz="6" w:space="0" w:color="000000"/>
              <w:right w:val="single" w:sz="6" w:space="0" w:color="000000"/>
            </w:tcBorders>
          </w:tcPr>
          <w:p w14:paraId="68F37B61" w14:textId="77777777" w:rsidR="00790FFC" w:rsidRPr="00AF5F3F" w:rsidRDefault="00790FFC">
            <w:pPr>
              <w:spacing w:after="160" w:line="256" w:lineRule="auto"/>
              <w:rPr>
                <w:sz w:val="24"/>
                <w:szCs w:val="24"/>
              </w:rPr>
            </w:pPr>
          </w:p>
        </w:tc>
      </w:tr>
    </w:tbl>
    <w:p w14:paraId="7472A6A1" w14:textId="77777777" w:rsidR="00790FFC" w:rsidRPr="00AF5F3F" w:rsidRDefault="00790FFC" w:rsidP="00790FFC">
      <w:pPr>
        <w:ind w:left="-5" w:right="81"/>
        <w:rPr>
          <w:rFonts w:ascii="Calibri" w:eastAsia="Calibri" w:hAnsi="Calibri" w:cs="Calibri"/>
          <w:color w:val="000000"/>
          <w:kern w:val="2"/>
          <w:sz w:val="24"/>
          <w:szCs w:val="24"/>
          <w14:ligatures w14:val="standardContextual"/>
        </w:rPr>
      </w:pPr>
      <w:r w:rsidRPr="00AF5F3F">
        <w:rPr>
          <w:sz w:val="24"/>
          <w:szCs w:val="24"/>
        </w:rPr>
        <w:t xml:space="preserve">Distribution graphs (histogram/bar graph) of sampled columns: </w:t>
      </w:r>
    </w:p>
    <w:p w14:paraId="6D6F7369" w14:textId="77777777" w:rsidR="00790FFC" w:rsidRPr="00AF5F3F" w:rsidRDefault="00790FFC" w:rsidP="00790FFC">
      <w:pPr>
        <w:ind w:left="-5" w:right="81"/>
        <w:rPr>
          <w:sz w:val="24"/>
          <w:szCs w:val="24"/>
        </w:rPr>
      </w:pPr>
      <w:r w:rsidRPr="00AF5F3F">
        <w:rPr>
          <w:sz w:val="24"/>
          <w:szCs w:val="24"/>
        </w:rPr>
        <w:t xml:space="preserve">In [8]: </w:t>
      </w:r>
    </w:p>
    <w:p w14:paraId="67AB65F9" w14:textId="77777777" w:rsidR="00790FFC" w:rsidRPr="00AF5F3F" w:rsidRDefault="00790FFC" w:rsidP="00790FFC">
      <w:pPr>
        <w:ind w:left="-5" w:right="81"/>
        <w:rPr>
          <w:sz w:val="24"/>
          <w:szCs w:val="24"/>
        </w:rPr>
      </w:pPr>
      <w:proofErr w:type="spellStart"/>
      <w:proofErr w:type="gramStart"/>
      <w:r w:rsidRPr="00AF5F3F">
        <w:rPr>
          <w:sz w:val="24"/>
          <w:szCs w:val="24"/>
        </w:rPr>
        <w:t>plotPerColumnDistribution</w:t>
      </w:r>
      <w:proofErr w:type="spellEnd"/>
      <w:r w:rsidRPr="00AF5F3F">
        <w:rPr>
          <w:sz w:val="24"/>
          <w:szCs w:val="24"/>
        </w:rPr>
        <w:t>(</w:t>
      </w:r>
      <w:proofErr w:type="gramEnd"/>
      <w:r w:rsidRPr="00AF5F3F">
        <w:rPr>
          <w:sz w:val="24"/>
          <w:szCs w:val="24"/>
        </w:rPr>
        <w:t xml:space="preserve">df1, 10, 5) </w:t>
      </w:r>
    </w:p>
    <w:p w14:paraId="3573F1C7" w14:textId="77777777" w:rsidR="00790FFC" w:rsidRPr="00AF5F3F" w:rsidRDefault="00790FFC" w:rsidP="00790FFC">
      <w:pPr>
        <w:ind w:left="-5" w:right="81"/>
        <w:rPr>
          <w:sz w:val="24"/>
          <w:szCs w:val="24"/>
        </w:rPr>
      </w:pPr>
      <w:r w:rsidRPr="00AF5F3F">
        <w:rPr>
          <w:sz w:val="24"/>
          <w:szCs w:val="24"/>
        </w:rPr>
        <w:t xml:space="preserve">&lt;Figure size 2400x512 with 0 Axes&gt; </w:t>
      </w:r>
    </w:p>
    <w:p w14:paraId="3C0F1D7C" w14:textId="77777777" w:rsidR="00790FFC" w:rsidRPr="00AF5F3F" w:rsidRDefault="00790FFC" w:rsidP="00790FFC">
      <w:pPr>
        <w:ind w:left="-5" w:right="81"/>
        <w:rPr>
          <w:sz w:val="24"/>
          <w:szCs w:val="24"/>
        </w:rPr>
      </w:pPr>
      <w:r w:rsidRPr="00AF5F3F">
        <w:rPr>
          <w:sz w:val="24"/>
          <w:szCs w:val="24"/>
        </w:rPr>
        <w:t xml:space="preserve">Correlation matrix: </w:t>
      </w:r>
    </w:p>
    <w:p w14:paraId="2AEAEEBF" w14:textId="77777777" w:rsidR="00790FFC" w:rsidRPr="00AF5F3F" w:rsidRDefault="00790FFC" w:rsidP="00790FFC">
      <w:pPr>
        <w:spacing w:after="149"/>
        <w:ind w:left="-5" w:right="81"/>
        <w:rPr>
          <w:sz w:val="24"/>
          <w:szCs w:val="24"/>
        </w:rPr>
      </w:pPr>
      <w:r w:rsidRPr="00AF5F3F">
        <w:rPr>
          <w:sz w:val="24"/>
          <w:szCs w:val="24"/>
        </w:rPr>
        <w:t xml:space="preserve">In [9]: </w:t>
      </w:r>
    </w:p>
    <w:p w14:paraId="11D5E0EB" w14:textId="40E868E1" w:rsidR="00790FFC" w:rsidRDefault="00790FFC" w:rsidP="00790FFC">
      <w:pPr>
        <w:spacing w:after="138" w:line="256" w:lineRule="auto"/>
        <w:jc w:val="right"/>
      </w:pPr>
      <w:r>
        <w:rPr>
          <w:noProof/>
        </w:rPr>
        <w:drawing>
          <wp:inline distT="0" distB="0" distL="0" distR="0" wp14:anchorId="2E91A153" wp14:editId="573C5727">
            <wp:extent cx="5734050" cy="4622800"/>
            <wp:effectExtent l="0" t="0" r="0" b="6350"/>
            <wp:docPr id="639018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622800"/>
                    </a:xfrm>
                    <a:prstGeom prst="rect">
                      <a:avLst/>
                    </a:prstGeom>
                    <a:noFill/>
                    <a:ln>
                      <a:noFill/>
                    </a:ln>
                  </pic:spPr>
                </pic:pic>
              </a:graphicData>
            </a:graphic>
          </wp:inline>
        </w:drawing>
      </w:r>
      <w:r>
        <w:t xml:space="preserve"> </w:t>
      </w:r>
    </w:p>
    <w:p w14:paraId="55224E71" w14:textId="77777777" w:rsidR="00790FFC" w:rsidRDefault="00790FFC" w:rsidP="00790FFC">
      <w:pPr>
        <w:ind w:left="-5" w:right="81"/>
      </w:pPr>
      <w:proofErr w:type="spellStart"/>
      <w:proofErr w:type="gramStart"/>
      <w:r>
        <w:t>plotCorrelationMatrix</w:t>
      </w:r>
      <w:proofErr w:type="spellEnd"/>
      <w:r>
        <w:t>(</w:t>
      </w:r>
      <w:proofErr w:type="gramEnd"/>
      <w:r>
        <w:t xml:space="preserve">df1, 8) </w:t>
      </w:r>
    </w:p>
    <w:p w14:paraId="2028324C" w14:textId="77777777" w:rsidR="00790FFC" w:rsidRDefault="00790FFC" w:rsidP="00790FFC">
      <w:pPr>
        <w:spacing w:after="224" w:line="256" w:lineRule="auto"/>
      </w:pPr>
      <w:r>
        <w:t xml:space="preserve"> </w:t>
      </w:r>
    </w:p>
    <w:p w14:paraId="411E6101" w14:textId="77777777" w:rsidR="00790FFC" w:rsidRDefault="00790FFC" w:rsidP="00790FFC">
      <w:pPr>
        <w:ind w:left="-5" w:right="81"/>
      </w:pPr>
      <w:r>
        <w:lastRenderedPageBreak/>
        <w:t xml:space="preserve">Scatter and density plots: </w:t>
      </w:r>
    </w:p>
    <w:p w14:paraId="457C4392" w14:textId="77777777" w:rsidR="00790FFC" w:rsidRDefault="00790FFC" w:rsidP="00790FFC">
      <w:pPr>
        <w:spacing w:after="0" w:line="396" w:lineRule="auto"/>
        <w:ind w:left="-5" w:right="5209"/>
      </w:pPr>
      <w:r>
        <w:t xml:space="preserve">In [10]: </w:t>
      </w:r>
      <w:proofErr w:type="spellStart"/>
      <w:proofErr w:type="gramStart"/>
      <w:r>
        <w:t>plotScatterMatrix</w:t>
      </w:r>
      <w:proofErr w:type="spellEnd"/>
      <w:r>
        <w:t>(</w:t>
      </w:r>
      <w:proofErr w:type="gramEnd"/>
      <w:r>
        <w:t xml:space="preserve">df1, 18, 10) </w:t>
      </w:r>
    </w:p>
    <w:p w14:paraId="4B391A92" w14:textId="0E0C6E08" w:rsidR="00790FFC" w:rsidRDefault="00790FFC" w:rsidP="00790FFC">
      <w:pPr>
        <w:spacing w:after="138" w:line="256" w:lineRule="auto"/>
        <w:jc w:val="right"/>
      </w:pPr>
      <w:r>
        <w:rPr>
          <w:noProof/>
        </w:rPr>
        <w:drawing>
          <wp:inline distT="0" distB="0" distL="0" distR="0" wp14:anchorId="23E6C319" wp14:editId="740C119B">
            <wp:extent cx="5734050" cy="4889500"/>
            <wp:effectExtent l="0" t="0" r="0" b="6350"/>
            <wp:docPr id="9340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889500"/>
                    </a:xfrm>
                    <a:prstGeom prst="rect">
                      <a:avLst/>
                    </a:prstGeom>
                    <a:noFill/>
                    <a:ln>
                      <a:noFill/>
                    </a:ln>
                  </pic:spPr>
                </pic:pic>
              </a:graphicData>
            </a:graphic>
          </wp:inline>
        </w:drawing>
      </w:r>
      <w:r>
        <w:t xml:space="preserve"> </w:t>
      </w:r>
    </w:p>
    <w:p w14:paraId="68BD2768" w14:textId="77777777" w:rsidR="00790FFC" w:rsidRDefault="00790FFC" w:rsidP="00790FFC">
      <w:pPr>
        <w:spacing w:after="224" w:line="256" w:lineRule="auto"/>
      </w:pPr>
      <w:r>
        <w:t xml:space="preserve"> </w:t>
      </w:r>
    </w:p>
    <w:p w14:paraId="3B9DAEDA" w14:textId="77777777" w:rsidR="00790FFC" w:rsidRDefault="00790FFC" w:rsidP="00790FFC">
      <w:pPr>
        <w:spacing w:after="229" w:line="256" w:lineRule="auto"/>
      </w:pPr>
      <w:r>
        <w:t xml:space="preserve"> </w:t>
      </w:r>
    </w:p>
    <w:p w14:paraId="2C231533" w14:textId="77777777" w:rsidR="00AE3A1F" w:rsidRDefault="00790FFC" w:rsidP="00AE3A1F">
      <w:pPr>
        <w:spacing w:after="0" w:line="266" w:lineRule="auto"/>
        <w:ind w:left="-5"/>
      </w:pPr>
      <w:r>
        <w:t xml:space="preserve"> </w:t>
      </w:r>
      <w:r w:rsidR="00AE3A1F">
        <w:rPr>
          <w:rFonts w:ascii="Cambria" w:eastAsia="Cambria" w:hAnsi="Cambria" w:cs="Cambria"/>
          <w:b/>
          <w:color w:val="4F81BD"/>
          <w:sz w:val="40"/>
        </w:rPr>
        <w:t xml:space="preserve">Analysis and Interpretation: </w:t>
      </w:r>
    </w:p>
    <w:p w14:paraId="03378B30" w14:textId="77777777" w:rsidR="0030452D" w:rsidRDefault="00AE3A1F" w:rsidP="00AE3A1F">
      <w:pPr>
        <w:ind w:left="-5" w:right="616"/>
        <w:rPr>
          <w:sz w:val="32"/>
          <w:szCs w:val="32"/>
        </w:rPr>
      </w:pPr>
      <w:r w:rsidRPr="00AE3A1F">
        <w:rPr>
          <w:sz w:val="32"/>
          <w:szCs w:val="32"/>
        </w:rPr>
        <w:t xml:space="preserve">           </w:t>
      </w:r>
      <w:proofErr w:type="spellStart"/>
      <w:r w:rsidRPr="00AE3A1F">
        <w:rPr>
          <w:sz w:val="32"/>
          <w:szCs w:val="32"/>
        </w:rPr>
        <w:t>Analyze</w:t>
      </w:r>
      <w:proofErr w:type="spellEnd"/>
      <w:r w:rsidRPr="00AE3A1F">
        <w:rPr>
          <w:sz w:val="32"/>
          <w:szCs w:val="32"/>
        </w:rPr>
        <w:t xml:space="preserve"> the trend component to understand the overall stock price direction. Examine the seasonal component to identify recurring patterns related to specific time intervals. Lastly, assess the residual component for unexpected deviations. </w:t>
      </w:r>
      <w:r w:rsidR="0030452D">
        <w:rPr>
          <w:sz w:val="32"/>
          <w:szCs w:val="32"/>
        </w:rPr>
        <w:t xml:space="preserve"> </w:t>
      </w:r>
    </w:p>
    <w:p w14:paraId="79FFEB53" w14:textId="29869DBC" w:rsidR="00B70D5A" w:rsidRPr="00B70D5A" w:rsidRDefault="006B68E5" w:rsidP="00AE3A1F">
      <w:pPr>
        <w:ind w:left="-5" w:right="616"/>
        <w:rPr>
          <w:b/>
          <w:bCs/>
          <w:sz w:val="32"/>
          <w:szCs w:val="32"/>
        </w:rPr>
      </w:pPr>
      <w:r w:rsidRPr="00B70D5A">
        <w:rPr>
          <w:b/>
          <w:bCs/>
          <w:sz w:val="32"/>
          <w:szCs w:val="32"/>
        </w:rPr>
        <w:t>P</w:t>
      </w:r>
      <w:r w:rsidR="00B70D5A" w:rsidRPr="00B70D5A">
        <w:rPr>
          <w:b/>
          <w:bCs/>
          <w:sz w:val="32"/>
          <w:szCs w:val="32"/>
        </w:rPr>
        <w:t>rogram</w:t>
      </w:r>
      <w:r>
        <w:rPr>
          <w:b/>
          <w:bCs/>
          <w:sz w:val="32"/>
          <w:szCs w:val="32"/>
        </w:rPr>
        <w:t xml:space="preserve"> using </w:t>
      </w:r>
      <w:r w:rsidR="00641B94">
        <w:rPr>
          <w:b/>
          <w:bCs/>
          <w:sz w:val="32"/>
          <w:szCs w:val="32"/>
        </w:rPr>
        <w:t>loading and pre</w:t>
      </w:r>
      <w:r w:rsidR="00C33649">
        <w:rPr>
          <w:b/>
          <w:bCs/>
          <w:sz w:val="32"/>
          <w:szCs w:val="32"/>
        </w:rPr>
        <w:t>processing</w:t>
      </w:r>
    </w:p>
    <w:p w14:paraId="58F110C1" w14:textId="265E1AD1" w:rsidR="00AE3A1F" w:rsidRPr="00AE3A1F" w:rsidRDefault="00AE3A1F" w:rsidP="00AE3A1F">
      <w:pPr>
        <w:ind w:left="-5" w:right="616"/>
        <w:rPr>
          <w:sz w:val="32"/>
          <w:szCs w:val="32"/>
        </w:rPr>
      </w:pPr>
      <w:r w:rsidRPr="00AE3A1F">
        <w:rPr>
          <w:sz w:val="32"/>
          <w:szCs w:val="32"/>
        </w:rPr>
        <w:t xml:space="preserve">import pandas as pd; </w:t>
      </w:r>
    </w:p>
    <w:p w14:paraId="331CA40A" w14:textId="77777777" w:rsidR="00AE3A1F" w:rsidRDefault="00AE3A1F" w:rsidP="00AE3A1F">
      <w:pPr>
        <w:spacing w:after="223" w:line="256" w:lineRule="auto"/>
      </w:pPr>
      <w:r>
        <w:t xml:space="preserve"> </w:t>
      </w:r>
    </w:p>
    <w:p w14:paraId="69E1E65F" w14:textId="77777777" w:rsidR="00723DC1" w:rsidRPr="00AE3A1F" w:rsidRDefault="00723DC1" w:rsidP="00723DC1">
      <w:pPr>
        <w:spacing w:after="0" w:line="412" w:lineRule="auto"/>
        <w:ind w:left="-5" w:right="2965"/>
        <w:rPr>
          <w:sz w:val="28"/>
          <w:szCs w:val="28"/>
        </w:rPr>
      </w:pPr>
      <w:r w:rsidRPr="00AE3A1F">
        <w:rPr>
          <w:sz w:val="28"/>
          <w:szCs w:val="28"/>
        </w:rPr>
        <w:lastRenderedPageBreak/>
        <w:t xml:space="preserve"># Load the dataset </w:t>
      </w:r>
      <w:proofErr w:type="spellStart"/>
      <w:r w:rsidRPr="00AE3A1F">
        <w:rPr>
          <w:sz w:val="28"/>
          <w:szCs w:val="28"/>
        </w:rPr>
        <w:t>df</w:t>
      </w:r>
      <w:proofErr w:type="spellEnd"/>
      <w:r w:rsidRPr="00AE3A1F">
        <w:rPr>
          <w:sz w:val="28"/>
          <w:szCs w:val="28"/>
        </w:rPr>
        <w:t xml:space="preserve"> = </w:t>
      </w:r>
      <w:proofErr w:type="spellStart"/>
      <w:proofErr w:type="gramStart"/>
      <w:r w:rsidRPr="00AE3A1F">
        <w:rPr>
          <w:sz w:val="28"/>
          <w:szCs w:val="28"/>
        </w:rPr>
        <w:t>pd.read</w:t>
      </w:r>
      <w:proofErr w:type="gramEnd"/>
      <w:r w:rsidRPr="00AE3A1F">
        <w:rPr>
          <w:sz w:val="28"/>
          <w:szCs w:val="28"/>
        </w:rPr>
        <w:t>_csv</w:t>
      </w:r>
      <w:proofErr w:type="spellEnd"/>
      <w:r w:rsidRPr="00AE3A1F">
        <w:rPr>
          <w:sz w:val="28"/>
          <w:szCs w:val="28"/>
        </w:rPr>
        <w:t xml:space="preserve">('stock_prices.csv', </w:t>
      </w:r>
      <w:proofErr w:type="spellStart"/>
      <w:r w:rsidRPr="00AE3A1F">
        <w:rPr>
          <w:sz w:val="28"/>
          <w:szCs w:val="28"/>
        </w:rPr>
        <w:t>index_col</w:t>
      </w:r>
      <w:proofErr w:type="spellEnd"/>
      <w:r w:rsidRPr="00AE3A1F">
        <w:rPr>
          <w:sz w:val="28"/>
          <w:szCs w:val="28"/>
        </w:rPr>
        <w:t xml:space="preserve">='Date'); </w:t>
      </w:r>
    </w:p>
    <w:p w14:paraId="1A4FB271" w14:textId="77777777" w:rsidR="00723DC1" w:rsidRPr="00AE3A1F" w:rsidRDefault="00723DC1" w:rsidP="00723DC1">
      <w:pPr>
        <w:spacing w:after="223" w:line="256" w:lineRule="auto"/>
        <w:rPr>
          <w:sz w:val="28"/>
          <w:szCs w:val="28"/>
        </w:rPr>
      </w:pPr>
      <w:r w:rsidRPr="00AE3A1F">
        <w:rPr>
          <w:sz w:val="28"/>
          <w:szCs w:val="28"/>
        </w:rPr>
        <w:t xml:space="preserve"> </w:t>
      </w:r>
    </w:p>
    <w:p w14:paraId="7E7D4A0D" w14:textId="77777777" w:rsidR="00723DC1" w:rsidRPr="00AE3A1F" w:rsidRDefault="00723DC1" w:rsidP="00723DC1">
      <w:pPr>
        <w:spacing w:after="0" w:line="415" w:lineRule="auto"/>
        <w:ind w:left="-5" w:right="3758"/>
        <w:rPr>
          <w:sz w:val="28"/>
          <w:szCs w:val="28"/>
        </w:rPr>
      </w:pPr>
      <w:r w:rsidRPr="00AE3A1F">
        <w:rPr>
          <w:sz w:val="28"/>
          <w:szCs w:val="28"/>
        </w:rPr>
        <w:t xml:space="preserve"># Handle missing values </w:t>
      </w:r>
      <w:proofErr w:type="spellStart"/>
      <w:proofErr w:type="gramStart"/>
      <w:r w:rsidRPr="00AE3A1F">
        <w:rPr>
          <w:sz w:val="28"/>
          <w:szCs w:val="28"/>
        </w:rPr>
        <w:t>df.fillna</w:t>
      </w:r>
      <w:proofErr w:type="spellEnd"/>
      <w:proofErr w:type="gramEnd"/>
      <w:r w:rsidRPr="00AE3A1F">
        <w:rPr>
          <w:sz w:val="28"/>
          <w:szCs w:val="28"/>
        </w:rPr>
        <w:t>(method='</w:t>
      </w:r>
      <w:proofErr w:type="spellStart"/>
      <w:r w:rsidRPr="00AE3A1F">
        <w:rPr>
          <w:sz w:val="28"/>
          <w:szCs w:val="28"/>
        </w:rPr>
        <w:t>ffill</w:t>
      </w:r>
      <w:proofErr w:type="spellEnd"/>
      <w:r w:rsidRPr="00AE3A1F">
        <w:rPr>
          <w:sz w:val="28"/>
          <w:szCs w:val="28"/>
        </w:rPr>
        <w:t xml:space="preserve">', </w:t>
      </w:r>
      <w:proofErr w:type="spellStart"/>
      <w:r w:rsidRPr="00AE3A1F">
        <w:rPr>
          <w:sz w:val="28"/>
          <w:szCs w:val="28"/>
        </w:rPr>
        <w:t>inplace</w:t>
      </w:r>
      <w:proofErr w:type="spellEnd"/>
      <w:r w:rsidRPr="00AE3A1F">
        <w:rPr>
          <w:sz w:val="28"/>
          <w:szCs w:val="28"/>
        </w:rPr>
        <w:t xml:space="preserve">=True); </w:t>
      </w:r>
    </w:p>
    <w:p w14:paraId="278ECCFC" w14:textId="77777777" w:rsidR="00723DC1" w:rsidRPr="00AE3A1F" w:rsidRDefault="00723DC1" w:rsidP="00723DC1">
      <w:pPr>
        <w:spacing w:after="223" w:line="256" w:lineRule="auto"/>
        <w:rPr>
          <w:sz w:val="28"/>
          <w:szCs w:val="28"/>
        </w:rPr>
      </w:pPr>
      <w:r w:rsidRPr="00AE3A1F">
        <w:rPr>
          <w:sz w:val="28"/>
          <w:szCs w:val="28"/>
        </w:rPr>
        <w:t xml:space="preserve"> </w:t>
      </w:r>
    </w:p>
    <w:p w14:paraId="2C5AA78E" w14:textId="77777777" w:rsidR="00723DC1" w:rsidRPr="00AE3A1F" w:rsidRDefault="00723DC1" w:rsidP="00723DC1">
      <w:pPr>
        <w:spacing w:after="0" w:line="412" w:lineRule="auto"/>
        <w:ind w:left="-5" w:right="3279"/>
        <w:rPr>
          <w:sz w:val="28"/>
          <w:szCs w:val="28"/>
        </w:rPr>
      </w:pPr>
      <w:r w:rsidRPr="00AE3A1F">
        <w:rPr>
          <w:sz w:val="28"/>
          <w:szCs w:val="28"/>
        </w:rPr>
        <w:t xml:space="preserve"># Scale the features from </w:t>
      </w:r>
      <w:proofErr w:type="spellStart"/>
      <w:proofErr w:type="gramStart"/>
      <w:r w:rsidRPr="00AE3A1F">
        <w:rPr>
          <w:sz w:val="28"/>
          <w:szCs w:val="28"/>
        </w:rPr>
        <w:t>sklearn.preprocessing</w:t>
      </w:r>
      <w:proofErr w:type="spellEnd"/>
      <w:proofErr w:type="gramEnd"/>
      <w:r w:rsidRPr="00AE3A1F">
        <w:rPr>
          <w:sz w:val="28"/>
          <w:szCs w:val="28"/>
        </w:rPr>
        <w:t xml:space="preserve"> import </w:t>
      </w:r>
      <w:proofErr w:type="spellStart"/>
      <w:r w:rsidRPr="00AE3A1F">
        <w:rPr>
          <w:sz w:val="28"/>
          <w:szCs w:val="28"/>
        </w:rPr>
        <w:t>StandardScaler</w:t>
      </w:r>
      <w:proofErr w:type="spellEnd"/>
      <w:r w:rsidRPr="00AE3A1F">
        <w:rPr>
          <w:sz w:val="28"/>
          <w:szCs w:val="28"/>
        </w:rPr>
        <w:t xml:space="preserve">; </w:t>
      </w:r>
    </w:p>
    <w:p w14:paraId="2CDABB6B" w14:textId="77777777" w:rsidR="00723DC1" w:rsidRPr="00AE3A1F" w:rsidRDefault="00723DC1" w:rsidP="00723DC1">
      <w:pPr>
        <w:spacing w:after="223" w:line="256" w:lineRule="auto"/>
        <w:rPr>
          <w:sz w:val="28"/>
          <w:szCs w:val="28"/>
        </w:rPr>
      </w:pPr>
      <w:r w:rsidRPr="00AE3A1F">
        <w:rPr>
          <w:sz w:val="28"/>
          <w:szCs w:val="28"/>
        </w:rPr>
        <w:t xml:space="preserve"> </w:t>
      </w:r>
    </w:p>
    <w:p w14:paraId="5E54C0A0" w14:textId="77777777" w:rsidR="00723DC1" w:rsidRPr="00AE3A1F" w:rsidRDefault="00723DC1" w:rsidP="00723DC1">
      <w:pPr>
        <w:spacing w:after="0" w:line="412" w:lineRule="auto"/>
        <w:ind w:left="-5" w:right="4989"/>
        <w:rPr>
          <w:sz w:val="28"/>
          <w:szCs w:val="28"/>
        </w:rPr>
      </w:pPr>
      <w:r w:rsidRPr="00AE3A1F">
        <w:rPr>
          <w:sz w:val="28"/>
          <w:szCs w:val="28"/>
        </w:rPr>
        <w:t xml:space="preserve">scaler = </w:t>
      </w:r>
      <w:proofErr w:type="spellStart"/>
      <w:proofErr w:type="gramStart"/>
      <w:r w:rsidRPr="00AE3A1F">
        <w:rPr>
          <w:sz w:val="28"/>
          <w:szCs w:val="28"/>
        </w:rPr>
        <w:t>StandardScaler</w:t>
      </w:r>
      <w:proofErr w:type="spellEnd"/>
      <w:r w:rsidRPr="00AE3A1F">
        <w:rPr>
          <w:sz w:val="28"/>
          <w:szCs w:val="28"/>
        </w:rPr>
        <w:t>(</w:t>
      </w:r>
      <w:proofErr w:type="gramEnd"/>
      <w:r w:rsidRPr="00AE3A1F">
        <w:rPr>
          <w:sz w:val="28"/>
          <w:szCs w:val="28"/>
        </w:rPr>
        <w:t xml:space="preserve">); </w:t>
      </w:r>
      <w:proofErr w:type="spellStart"/>
      <w:r w:rsidRPr="00AE3A1F">
        <w:rPr>
          <w:sz w:val="28"/>
          <w:szCs w:val="28"/>
        </w:rPr>
        <w:t>df_scaled</w:t>
      </w:r>
      <w:proofErr w:type="spellEnd"/>
      <w:r w:rsidRPr="00AE3A1F">
        <w:rPr>
          <w:sz w:val="28"/>
          <w:szCs w:val="28"/>
        </w:rPr>
        <w:t xml:space="preserve"> = </w:t>
      </w:r>
      <w:proofErr w:type="spellStart"/>
      <w:r w:rsidRPr="00AE3A1F">
        <w:rPr>
          <w:sz w:val="28"/>
          <w:szCs w:val="28"/>
        </w:rPr>
        <w:t>scaler.fit_transform</w:t>
      </w:r>
      <w:proofErr w:type="spellEnd"/>
      <w:r w:rsidRPr="00AE3A1F">
        <w:rPr>
          <w:sz w:val="28"/>
          <w:szCs w:val="28"/>
        </w:rPr>
        <w:t>(</w:t>
      </w:r>
      <w:proofErr w:type="spellStart"/>
      <w:r w:rsidRPr="00AE3A1F">
        <w:rPr>
          <w:sz w:val="28"/>
          <w:szCs w:val="28"/>
        </w:rPr>
        <w:t>df</w:t>
      </w:r>
      <w:proofErr w:type="spellEnd"/>
      <w:r w:rsidRPr="00AE3A1F">
        <w:rPr>
          <w:sz w:val="28"/>
          <w:szCs w:val="28"/>
        </w:rPr>
        <w:t xml:space="preserve">); </w:t>
      </w:r>
    </w:p>
    <w:p w14:paraId="746EA246" w14:textId="77777777" w:rsidR="00723DC1" w:rsidRPr="00AE3A1F" w:rsidRDefault="00723DC1" w:rsidP="00723DC1">
      <w:pPr>
        <w:spacing w:after="223" w:line="256" w:lineRule="auto"/>
        <w:rPr>
          <w:sz w:val="28"/>
          <w:szCs w:val="28"/>
        </w:rPr>
      </w:pPr>
      <w:r w:rsidRPr="00AE3A1F">
        <w:rPr>
          <w:sz w:val="28"/>
          <w:szCs w:val="28"/>
        </w:rPr>
        <w:t xml:space="preserve"> </w:t>
      </w:r>
    </w:p>
    <w:p w14:paraId="535443B3" w14:textId="77777777" w:rsidR="00723DC1" w:rsidRPr="00AE3A1F" w:rsidRDefault="00723DC1" w:rsidP="00723DC1">
      <w:pPr>
        <w:spacing w:after="0" w:line="415" w:lineRule="auto"/>
        <w:ind w:left="-5" w:right="4504"/>
        <w:rPr>
          <w:sz w:val="28"/>
          <w:szCs w:val="28"/>
        </w:rPr>
      </w:pPr>
      <w:r w:rsidRPr="00AE3A1F">
        <w:rPr>
          <w:sz w:val="28"/>
          <w:szCs w:val="28"/>
        </w:rPr>
        <w:t xml:space="preserve"># Select the features </w:t>
      </w:r>
      <w:proofErr w:type="spellStart"/>
      <w:r w:rsidRPr="00AE3A1F">
        <w:rPr>
          <w:sz w:val="28"/>
          <w:szCs w:val="28"/>
        </w:rPr>
        <w:t>features</w:t>
      </w:r>
      <w:proofErr w:type="spellEnd"/>
      <w:r w:rsidRPr="00AE3A1F">
        <w:rPr>
          <w:sz w:val="28"/>
          <w:szCs w:val="28"/>
        </w:rPr>
        <w:t xml:space="preserve"> = ['Open', 'High', 'Low', 'Close']; </w:t>
      </w:r>
      <w:proofErr w:type="spellStart"/>
      <w:r w:rsidRPr="00AE3A1F">
        <w:rPr>
          <w:sz w:val="28"/>
          <w:szCs w:val="28"/>
        </w:rPr>
        <w:t>df_features</w:t>
      </w:r>
      <w:proofErr w:type="spellEnd"/>
      <w:r w:rsidRPr="00AE3A1F">
        <w:rPr>
          <w:sz w:val="28"/>
          <w:szCs w:val="28"/>
        </w:rPr>
        <w:t xml:space="preserve"> = </w:t>
      </w:r>
      <w:proofErr w:type="spellStart"/>
      <w:r w:rsidRPr="00AE3A1F">
        <w:rPr>
          <w:sz w:val="28"/>
          <w:szCs w:val="28"/>
        </w:rPr>
        <w:t>df_scaled</w:t>
      </w:r>
      <w:proofErr w:type="spellEnd"/>
      <w:r w:rsidRPr="00AE3A1F">
        <w:rPr>
          <w:sz w:val="28"/>
          <w:szCs w:val="28"/>
        </w:rPr>
        <w:t xml:space="preserve">[features] </w:t>
      </w:r>
    </w:p>
    <w:p w14:paraId="62B615FF" w14:textId="77777777" w:rsidR="00723DC1" w:rsidRPr="00AE3A1F" w:rsidRDefault="00723DC1" w:rsidP="00723DC1">
      <w:pPr>
        <w:spacing w:after="223" w:line="256" w:lineRule="auto"/>
        <w:rPr>
          <w:sz w:val="28"/>
          <w:szCs w:val="28"/>
        </w:rPr>
      </w:pPr>
      <w:r w:rsidRPr="00AE3A1F">
        <w:rPr>
          <w:sz w:val="28"/>
          <w:szCs w:val="28"/>
        </w:rPr>
        <w:t xml:space="preserve"> </w:t>
      </w:r>
    </w:p>
    <w:p w14:paraId="7E76CE05" w14:textId="77777777" w:rsidR="00723DC1" w:rsidRPr="00AE3A1F" w:rsidRDefault="00723DC1" w:rsidP="00723DC1">
      <w:pPr>
        <w:spacing w:after="0" w:line="412" w:lineRule="auto"/>
        <w:ind w:left="-5" w:right="2972"/>
        <w:rPr>
          <w:sz w:val="28"/>
          <w:szCs w:val="28"/>
        </w:rPr>
      </w:pPr>
      <w:r w:rsidRPr="00AE3A1F">
        <w:rPr>
          <w:sz w:val="28"/>
          <w:szCs w:val="28"/>
        </w:rPr>
        <w:t xml:space="preserve"># Split the dataset into training and testing sets from </w:t>
      </w:r>
      <w:proofErr w:type="spellStart"/>
      <w:proofErr w:type="gramStart"/>
      <w:r w:rsidRPr="00AE3A1F">
        <w:rPr>
          <w:sz w:val="28"/>
          <w:szCs w:val="28"/>
        </w:rPr>
        <w:t>sklearn.model</w:t>
      </w:r>
      <w:proofErr w:type="gramEnd"/>
      <w:r w:rsidRPr="00AE3A1F">
        <w:rPr>
          <w:sz w:val="28"/>
          <w:szCs w:val="28"/>
        </w:rPr>
        <w:t>_selection</w:t>
      </w:r>
      <w:proofErr w:type="spellEnd"/>
      <w:r w:rsidRPr="00AE3A1F">
        <w:rPr>
          <w:sz w:val="28"/>
          <w:szCs w:val="28"/>
        </w:rPr>
        <w:t xml:space="preserve"> import </w:t>
      </w:r>
      <w:proofErr w:type="spellStart"/>
      <w:r w:rsidRPr="00AE3A1F">
        <w:rPr>
          <w:sz w:val="28"/>
          <w:szCs w:val="28"/>
        </w:rPr>
        <w:t>train_test_split</w:t>
      </w:r>
      <w:proofErr w:type="spellEnd"/>
      <w:r w:rsidRPr="00AE3A1F">
        <w:rPr>
          <w:sz w:val="28"/>
          <w:szCs w:val="28"/>
        </w:rPr>
        <w:t xml:space="preserve">; </w:t>
      </w:r>
    </w:p>
    <w:p w14:paraId="2ECA95B8" w14:textId="77777777" w:rsidR="00723DC1" w:rsidRPr="00AE3A1F" w:rsidRDefault="00723DC1" w:rsidP="00723DC1">
      <w:pPr>
        <w:spacing w:after="225" w:line="256" w:lineRule="auto"/>
        <w:rPr>
          <w:sz w:val="28"/>
          <w:szCs w:val="28"/>
        </w:rPr>
      </w:pPr>
      <w:r w:rsidRPr="00AE3A1F">
        <w:rPr>
          <w:sz w:val="28"/>
          <w:szCs w:val="28"/>
        </w:rPr>
        <w:t xml:space="preserve"> </w:t>
      </w:r>
    </w:p>
    <w:p w14:paraId="2CDE9015" w14:textId="77777777" w:rsidR="00723DC1" w:rsidRPr="00AE3A1F" w:rsidRDefault="00723DC1" w:rsidP="00723DC1">
      <w:pPr>
        <w:spacing w:after="4"/>
        <w:ind w:left="-5" w:right="42"/>
        <w:rPr>
          <w:sz w:val="28"/>
          <w:szCs w:val="28"/>
        </w:rPr>
      </w:pPr>
      <w:proofErr w:type="spellStart"/>
      <w:r w:rsidRPr="00AE3A1F">
        <w:rPr>
          <w:sz w:val="28"/>
          <w:szCs w:val="28"/>
        </w:rPr>
        <w:t>X_train</w:t>
      </w:r>
      <w:proofErr w:type="spellEnd"/>
      <w:r w:rsidRPr="00AE3A1F">
        <w:rPr>
          <w:sz w:val="28"/>
          <w:szCs w:val="28"/>
        </w:rPr>
        <w:t xml:space="preserve">, </w:t>
      </w:r>
      <w:proofErr w:type="spellStart"/>
      <w:r w:rsidRPr="00AE3A1F">
        <w:rPr>
          <w:sz w:val="28"/>
          <w:szCs w:val="28"/>
        </w:rPr>
        <w:t>X_test</w:t>
      </w:r>
      <w:proofErr w:type="spellEnd"/>
      <w:r w:rsidRPr="00AE3A1F">
        <w:rPr>
          <w:sz w:val="28"/>
          <w:szCs w:val="28"/>
        </w:rPr>
        <w:t xml:space="preserve">, </w:t>
      </w:r>
      <w:proofErr w:type="spellStart"/>
      <w:r w:rsidRPr="00AE3A1F">
        <w:rPr>
          <w:sz w:val="28"/>
          <w:szCs w:val="28"/>
        </w:rPr>
        <w:t>y_train</w:t>
      </w:r>
      <w:proofErr w:type="spellEnd"/>
      <w:r w:rsidRPr="00AE3A1F">
        <w:rPr>
          <w:sz w:val="28"/>
          <w:szCs w:val="28"/>
        </w:rPr>
        <w:t xml:space="preserve">, </w:t>
      </w:r>
      <w:proofErr w:type="spellStart"/>
      <w:r w:rsidRPr="00AE3A1F">
        <w:rPr>
          <w:sz w:val="28"/>
          <w:szCs w:val="28"/>
        </w:rPr>
        <w:t>y_test</w:t>
      </w:r>
      <w:proofErr w:type="spellEnd"/>
      <w:r w:rsidRPr="00AE3A1F">
        <w:rPr>
          <w:sz w:val="28"/>
          <w:szCs w:val="28"/>
        </w:rPr>
        <w:t xml:space="preserve"> = </w:t>
      </w:r>
      <w:proofErr w:type="spellStart"/>
      <w:r w:rsidRPr="00AE3A1F">
        <w:rPr>
          <w:sz w:val="28"/>
          <w:szCs w:val="28"/>
        </w:rPr>
        <w:t>train_test_</w:t>
      </w:r>
      <w:proofErr w:type="gramStart"/>
      <w:r w:rsidRPr="00AE3A1F">
        <w:rPr>
          <w:sz w:val="28"/>
          <w:szCs w:val="28"/>
        </w:rPr>
        <w:t>split</w:t>
      </w:r>
      <w:proofErr w:type="spellEnd"/>
      <w:r w:rsidRPr="00AE3A1F">
        <w:rPr>
          <w:sz w:val="28"/>
          <w:szCs w:val="28"/>
        </w:rPr>
        <w:t>(</w:t>
      </w:r>
      <w:proofErr w:type="spellStart"/>
      <w:proofErr w:type="gramEnd"/>
      <w:r w:rsidRPr="00AE3A1F">
        <w:rPr>
          <w:sz w:val="28"/>
          <w:szCs w:val="28"/>
        </w:rPr>
        <w:t>df_features</w:t>
      </w:r>
      <w:proofErr w:type="spellEnd"/>
      <w:r w:rsidRPr="00AE3A1F">
        <w:rPr>
          <w:sz w:val="28"/>
          <w:szCs w:val="28"/>
        </w:rPr>
        <w:t xml:space="preserve">, </w:t>
      </w:r>
      <w:proofErr w:type="spellStart"/>
      <w:r w:rsidRPr="00AE3A1F">
        <w:rPr>
          <w:sz w:val="28"/>
          <w:szCs w:val="28"/>
        </w:rPr>
        <w:t>df</w:t>
      </w:r>
      <w:proofErr w:type="spellEnd"/>
      <w:r w:rsidRPr="00AE3A1F">
        <w:rPr>
          <w:sz w:val="28"/>
          <w:szCs w:val="28"/>
        </w:rPr>
        <w:t xml:space="preserve">['Close'], </w:t>
      </w:r>
      <w:proofErr w:type="spellStart"/>
      <w:r w:rsidRPr="00AE3A1F">
        <w:rPr>
          <w:sz w:val="28"/>
          <w:szCs w:val="28"/>
        </w:rPr>
        <w:t>test_size</w:t>
      </w:r>
      <w:proofErr w:type="spellEnd"/>
      <w:r w:rsidRPr="00AE3A1F">
        <w:rPr>
          <w:sz w:val="28"/>
          <w:szCs w:val="28"/>
        </w:rPr>
        <w:t xml:space="preserve">=0.25); </w:t>
      </w:r>
    </w:p>
    <w:p w14:paraId="714A401B" w14:textId="12BEA2D4" w:rsidR="00723DC1" w:rsidRPr="00F66A6F" w:rsidRDefault="003452C1" w:rsidP="00723DC1">
      <w:pPr>
        <w:spacing w:after="0" w:line="256" w:lineRule="auto"/>
        <w:rPr>
          <w:b/>
          <w:bCs/>
          <w:sz w:val="32"/>
          <w:szCs w:val="32"/>
        </w:rPr>
      </w:pPr>
      <w:r w:rsidRPr="00F66A6F">
        <w:rPr>
          <w:b/>
          <w:bCs/>
          <w:sz w:val="32"/>
          <w:szCs w:val="32"/>
        </w:rPr>
        <w:t>Another program</w:t>
      </w:r>
      <w:r w:rsidR="006B68E5">
        <w:rPr>
          <w:b/>
          <w:bCs/>
          <w:sz w:val="32"/>
          <w:szCs w:val="32"/>
        </w:rPr>
        <w:t xml:space="preserve"> usi</w:t>
      </w:r>
      <w:r w:rsidR="00EF3786">
        <w:rPr>
          <w:b/>
          <w:bCs/>
          <w:sz w:val="32"/>
          <w:szCs w:val="32"/>
        </w:rPr>
        <w:t>ng loading and preprocessing</w:t>
      </w:r>
    </w:p>
    <w:p w14:paraId="5C03F513"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import pandas as pd</w:t>
      </w:r>
    </w:p>
    <w:p w14:paraId="1EDDB2D8"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import </w:t>
      </w:r>
      <w:proofErr w:type="spellStart"/>
      <w:r w:rsidRPr="00796F4B">
        <w:rPr>
          <w:rFonts w:ascii="Courier New" w:eastAsia="Times New Roman" w:hAnsi="Courier New" w:cs="Courier New"/>
          <w:sz w:val="28"/>
          <w:szCs w:val="28"/>
          <w:lang w:eastAsia="en-IN"/>
        </w:rPr>
        <w:t>numpy</w:t>
      </w:r>
      <w:proofErr w:type="spellEnd"/>
      <w:r w:rsidRPr="00796F4B">
        <w:rPr>
          <w:rFonts w:ascii="Courier New" w:eastAsia="Times New Roman" w:hAnsi="Courier New" w:cs="Courier New"/>
          <w:sz w:val="28"/>
          <w:szCs w:val="28"/>
          <w:lang w:eastAsia="en-IN"/>
        </w:rPr>
        <w:t xml:space="preserve"> as np</w:t>
      </w:r>
    </w:p>
    <w:p w14:paraId="3A22D33F"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from </w:t>
      </w:r>
      <w:proofErr w:type="spellStart"/>
      <w:proofErr w:type="gramStart"/>
      <w:r w:rsidRPr="00796F4B">
        <w:rPr>
          <w:rFonts w:ascii="Courier New" w:eastAsia="Times New Roman" w:hAnsi="Courier New" w:cs="Courier New"/>
          <w:sz w:val="28"/>
          <w:szCs w:val="28"/>
          <w:lang w:eastAsia="en-IN"/>
        </w:rPr>
        <w:t>sklearn.preprocessing</w:t>
      </w:r>
      <w:proofErr w:type="spellEnd"/>
      <w:proofErr w:type="gramEnd"/>
      <w:r w:rsidRPr="00796F4B">
        <w:rPr>
          <w:rFonts w:ascii="Courier New" w:eastAsia="Times New Roman" w:hAnsi="Courier New" w:cs="Courier New"/>
          <w:sz w:val="28"/>
          <w:szCs w:val="28"/>
          <w:lang w:eastAsia="en-IN"/>
        </w:rPr>
        <w:t xml:space="preserve"> import </w:t>
      </w:r>
      <w:proofErr w:type="spellStart"/>
      <w:r w:rsidRPr="00796F4B">
        <w:rPr>
          <w:rFonts w:ascii="Courier New" w:eastAsia="Times New Roman" w:hAnsi="Courier New" w:cs="Courier New"/>
          <w:sz w:val="28"/>
          <w:szCs w:val="28"/>
          <w:lang w:eastAsia="en-IN"/>
        </w:rPr>
        <w:t>StandardScaler</w:t>
      </w:r>
      <w:proofErr w:type="spellEnd"/>
    </w:p>
    <w:p w14:paraId="650EFC5D"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0AF46BE2"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def </w:t>
      </w:r>
      <w:proofErr w:type="spellStart"/>
      <w:r w:rsidRPr="00796F4B">
        <w:rPr>
          <w:rFonts w:ascii="Courier New" w:eastAsia="Times New Roman" w:hAnsi="Courier New" w:cs="Courier New"/>
          <w:sz w:val="28"/>
          <w:szCs w:val="28"/>
          <w:lang w:eastAsia="en-IN"/>
        </w:rPr>
        <w:t>load_stock_data</w:t>
      </w:r>
      <w:proofErr w:type="spellEnd"/>
      <w:r w:rsidRPr="00796F4B">
        <w:rPr>
          <w:rFonts w:ascii="Courier New" w:eastAsia="Times New Roman" w:hAnsi="Courier New" w:cs="Courier New"/>
          <w:sz w:val="28"/>
          <w:szCs w:val="28"/>
          <w:lang w:eastAsia="en-IN"/>
        </w:rPr>
        <w:t>(ticker):</w:t>
      </w:r>
    </w:p>
    <w:p w14:paraId="5DDB6663"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lastRenderedPageBreak/>
        <w:t xml:space="preserve">    """Loads historical stock data for the given ticker symbol."""</w:t>
      </w:r>
    </w:p>
    <w:p w14:paraId="44F3C107"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5640F3F2"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 Use </w:t>
      </w:r>
      <w:proofErr w:type="spellStart"/>
      <w:r w:rsidRPr="00796F4B">
        <w:rPr>
          <w:rFonts w:ascii="Courier New" w:eastAsia="Times New Roman" w:hAnsi="Courier New" w:cs="Courier New"/>
          <w:sz w:val="28"/>
          <w:szCs w:val="28"/>
          <w:lang w:eastAsia="en-IN"/>
        </w:rPr>
        <w:t>yfinance</w:t>
      </w:r>
      <w:proofErr w:type="spellEnd"/>
      <w:r w:rsidRPr="00796F4B">
        <w:rPr>
          <w:rFonts w:ascii="Courier New" w:eastAsia="Times New Roman" w:hAnsi="Courier New" w:cs="Courier New"/>
          <w:sz w:val="28"/>
          <w:szCs w:val="28"/>
          <w:lang w:eastAsia="en-IN"/>
        </w:rPr>
        <w:t xml:space="preserve"> to download the data</w:t>
      </w:r>
    </w:p>
    <w:p w14:paraId="14DB72EB"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 xml:space="preserve"> = </w:t>
      </w:r>
      <w:proofErr w:type="spellStart"/>
      <w:proofErr w:type="gramStart"/>
      <w:r w:rsidRPr="00796F4B">
        <w:rPr>
          <w:rFonts w:ascii="Courier New" w:eastAsia="Times New Roman" w:hAnsi="Courier New" w:cs="Courier New"/>
          <w:sz w:val="28"/>
          <w:szCs w:val="28"/>
          <w:lang w:eastAsia="en-IN"/>
        </w:rPr>
        <w:t>pd.DataReader</w:t>
      </w:r>
      <w:proofErr w:type="spellEnd"/>
      <w:proofErr w:type="gramEnd"/>
      <w:r w:rsidRPr="00796F4B">
        <w:rPr>
          <w:rFonts w:ascii="Courier New" w:eastAsia="Times New Roman" w:hAnsi="Courier New" w:cs="Courier New"/>
          <w:sz w:val="28"/>
          <w:szCs w:val="28"/>
          <w:lang w:eastAsia="en-IN"/>
        </w:rPr>
        <w:t>(ticker, 'yahoo')</w:t>
      </w:r>
    </w:p>
    <w:p w14:paraId="41D45958"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0A7452BF"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 Select the relevant columns</w:t>
      </w:r>
    </w:p>
    <w:p w14:paraId="2B9731B2"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 xml:space="preserve"> = </w:t>
      </w:r>
      <w:proofErr w:type="spellStart"/>
      <w:proofErr w:type="gram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w:t>
      </w:r>
      <w:proofErr w:type="gramEnd"/>
      <w:r w:rsidRPr="00796F4B">
        <w:rPr>
          <w:rFonts w:ascii="Courier New" w:eastAsia="Times New Roman" w:hAnsi="Courier New" w:cs="Courier New"/>
          <w:sz w:val="28"/>
          <w:szCs w:val="28"/>
          <w:lang w:eastAsia="en-IN"/>
        </w:rPr>
        <w:t>['Open', 'High', 'Low', 'Close', 'Volume']]</w:t>
      </w:r>
    </w:p>
    <w:p w14:paraId="625A3801"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3A235D00"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return </w:t>
      </w:r>
      <w:proofErr w:type="spellStart"/>
      <w:r w:rsidRPr="00796F4B">
        <w:rPr>
          <w:rFonts w:ascii="Courier New" w:eastAsia="Times New Roman" w:hAnsi="Courier New" w:cs="Courier New"/>
          <w:sz w:val="28"/>
          <w:szCs w:val="28"/>
          <w:lang w:eastAsia="en-IN"/>
        </w:rPr>
        <w:t>df</w:t>
      </w:r>
      <w:proofErr w:type="spellEnd"/>
    </w:p>
    <w:p w14:paraId="79B38C48"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7819AAB4"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def </w:t>
      </w:r>
      <w:proofErr w:type="spellStart"/>
      <w:r w:rsidRPr="00796F4B">
        <w:rPr>
          <w:rFonts w:ascii="Courier New" w:eastAsia="Times New Roman" w:hAnsi="Courier New" w:cs="Courier New"/>
          <w:sz w:val="28"/>
          <w:szCs w:val="28"/>
          <w:lang w:eastAsia="en-IN"/>
        </w:rPr>
        <w:t>preprocess_stock_data</w:t>
      </w:r>
      <w:proofErr w:type="spell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w:t>
      </w:r>
    </w:p>
    <w:p w14:paraId="0BB6A1AC"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"""Preprocesses the stock data for machine learning."""</w:t>
      </w:r>
    </w:p>
    <w:p w14:paraId="7864F4B6"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540CD0EB"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 Drop missing values</w:t>
      </w:r>
    </w:p>
    <w:p w14:paraId="0AB7A94E"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 xml:space="preserve"> = </w:t>
      </w:r>
      <w:proofErr w:type="spellStart"/>
      <w:proofErr w:type="gramStart"/>
      <w:r w:rsidRPr="00796F4B">
        <w:rPr>
          <w:rFonts w:ascii="Courier New" w:eastAsia="Times New Roman" w:hAnsi="Courier New" w:cs="Courier New"/>
          <w:sz w:val="28"/>
          <w:szCs w:val="28"/>
          <w:lang w:eastAsia="en-IN"/>
        </w:rPr>
        <w:t>df.dropna</w:t>
      </w:r>
      <w:proofErr w:type="spellEnd"/>
      <w:proofErr w:type="gramEnd"/>
      <w:r w:rsidRPr="00796F4B">
        <w:rPr>
          <w:rFonts w:ascii="Courier New" w:eastAsia="Times New Roman" w:hAnsi="Courier New" w:cs="Courier New"/>
          <w:sz w:val="28"/>
          <w:szCs w:val="28"/>
          <w:lang w:eastAsia="en-IN"/>
        </w:rPr>
        <w:t>()</w:t>
      </w:r>
    </w:p>
    <w:p w14:paraId="42E6D852"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2D05AA77"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 Scale the data</w:t>
      </w:r>
    </w:p>
    <w:p w14:paraId="4D69678E"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scaler = </w:t>
      </w:r>
      <w:proofErr w:type="spellStart"/>
      <w:proofErr w:type="gramStart"/>
      <w:r w:rsidRPr="00796F4B">
        <w:rPr>
          <w:rFonts w:ascii="Courier New" w:eastAsia="Times New Roman" w:hAnsi="Courier New" w:cs="Courier New"/>
          <w:sz w:val="28"/>
          <w:szCs w:val="28"/>
          <w:lang w:eastAsia="en-IN"/>
        </w:rPr>
        <w:t>StandardScaler</w:t>
      </w:r>
      <w:proofErr w:type="spellEnd"/>
      <w:r w:rsidRPr="00796F4B">
        <w:rPr>
          <w:rFonts w:ascii="Courier New" w:eastAsia="Times New Roman" w:hAnsi="Courier New" w:cs="Courier New"/>
          <w:sz w:val="28"/>
          <w:szCs w:val="28"/>
          <w:lang w:eastAsia="en-IN"/>
        </w:rPr>
        <w:t>(</w:t>
      </w:r>
      <w:proofErr w:type="gramEnd"/>
      <w:r w:rsidRPr="00796F4B">
        <w:rPr>
          <w:rFonts w:ascii="Courier New" w:eastAsia="Times New Roman" w:hAnsi="Courier New" w:cs="Courier New"/>
          <w:sz w:val="28"/>
          <w:szCs w:val="28"/>
          <w:lang w:eastAsia="en-IN"/>
        </w:rPr>
        <w:t>)</w:t>
      </w:r>
    </w:p>
    <w:p w14:paraId="5FB681A2"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w:t>
      </w:r>
      <w:proofErr w:type="spellStart"/>
      <w:r w:rsidRPr="00796F4B">
        <w:rPr>
          <w:rFonts w:ascii="Courier New" w:eastAsia="Times New Roman" w:hAnsi="Courier New" w:cs="Courier New"/>
          <w:sz w:val="28"/>
          <w:szCs w:val="28"/>
          <w:lang w:eastAsia="en-IN"/>
        </w:rPr>
        <w:t>scaled_data</w:t>
      </w:r>
      <w:proofErr w:type="spellEnd"/>
      <w:r w:rsidRPr="00796F4B">
        <w:rPr>
          <w:rFonts w:ascii="Courier New" w:eastAsia="Times New Roman" w:hAnsi="Courier New" w:cs="Courier New"/>
          <w:sz w:val="28"/>
          <w:szCs w:val="28"/>
          <w:lang w:eastAsia="en-IN"/>
        </w:rPr>
        <w:t xml:space="preserve"> = </w:t>
      </w:r>
      <w:proofErr w:type="spellStart"/>
      <w:r w:rsidRPr="00796F4B">
        <w:rPr>
          <w:rFonts w:ascii="Courier New" w:eastAsia="Times New Roman" w:hAnsi="Courier New" w:cs="Courier New"/>
          <w:sz w:val="28"/>
          <w:szCs w:val="28"/>
          <w:lang w:eastAsia="en-IN"/>
        </w:rPr>
        <w:t>scaler.fit_transform</w:t>
      </w:r>
      <w:proofErr w:type="spell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w:t>
      </w:r>
    </w:p>
    <w:p w14:paraId="779815E4"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208CB734"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 Split the data into features and target</w:t>
      </w:r>
    </w:p>
    <w:p w14:paraId="515D049B"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X = </w:t>
      </w:r>
      <w:proofErr w:type="spellStart"/>
      <w:r w:rsidRPr="00796F4B">
        <w:rPr>
          <w:rFonts w:ascii="Courier New" w:eastAsia="Times New Roman" w:hAnsi="Courier New" w:cs="Courier New"/>
          <w:sz w:val="28"/>
          <w:szCs w:val="28"/>
          <w:lang w:eastAsia="en-IN"/>
        </w:rPr>
        <w:t>scaled_data</w:t>
      </w:r>
      <w:proofErr w:type="spellEnd"/>
      <w:proofErr w:type="gramStart"/>
      <w:r w:rsidRPr="00796F4B">
        <w:rPr>
          <w:rFonts w:ascii="Courier New" w:eastAsia="Times New Roman" w:hAnsi="Courier New" w:cs="Courier New"/>
          <w:sz w:val="28"/>
          <w:szCs w:val="28"/>
          <w:lang w:eastAsia="en-IN"/>
        </w:rPr>
        <w:t>[:,</w:t>
      </w:r>
      <w:proofErr w:type="gramEnd"/>
      <w:r w:rsidRPr="00796F4B">
        <w:rPr>
          <w:rFonts w:ascii="Courier New" w:eastAsia="Times New Roman" w:hAnsi="Courier New" w:cs="Courier New"/>
          <w:sz w:val="28"/>
          <w:szCs w:val="28"/>
          <w:lang w:eastAsia="en-IN"/>
        </w:rPr>
        <w:t xml:space="preserve"> :-1]</w:t>
      </w:r>
    </w:p>
    <w:p w14:paraId="7886896B"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y = </w:t>
      </w:r>
      <w:proofErr w:type="spellStart"/>
      <w:r w:rsidRPr="00796F4B">
        <w:rPr>
          <w:rFonts w:ascii="Courier New" w:eastAsia="Times New Roman" w:hAnsi="Courier New" w:cs="Courier New"/>
          <w:sz w:val="28"/>
          <w:szCs w:val="28"/>
          <w:lang w:eastAsia="en-IN"/>
        </w:rPr>
        <w:t>scaled_data</w:t>
      </w:r>
      <w:proofErr w:type="spellEnd"/>
      <w:proofErr w:type="gramStart"/>
      <w:r w:rsidRPr="00796F4B">
        <w:rPr>
          <w:rFonts w:ascii="Courier New" w:eastAsia="Times New Roman" w:hAnsi="Courier New" w:cs="Courier New"/>
          <w:sz w:val="28"/>
          <w:szCs w:val="28"/>
          <w:lang w:eastAsia="en-IN"/>
        </w:rPr>
        <w:t>[:,</w:t>
      </w:r>
      <w:proofErr w:type="gramEnd"/>
      <w:r w:rsidRPr="00796F4B">
        <w:rPr>
          <w:rFonts w:ascii="Courier New" w:eastAsia="Times New Roman" w:hAnsi="Courier New" w:cs="Courier New"/>
          <w:sz w:val="28"/>
          <w:szCs w:val="28"/>
          <w:lang w:eastAsia="en-IN"/>
        </w:rPr>
        <w:t xml:space="preserve"> -1]</w:t>
      </w:r>
    </w:p>
    <w:p w14:paraId="5C52C947"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6F0088EC"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return X, y</w:t>
      </w:r>
    </w:p>
    <w:p w14:paraId="0291C7AA"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2DA57709"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Load the stock data</w:t>
      </w:r>
    </w:p>
    <w:p w14:paraId="3FD4698A"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 xml:space="preserve"> = </w:t>
      </w:r>
      <w:proofErr w:type="spellStart"/>
      <w:r w:rsidRPr="00796F4B">
        <w:rPr>
          <w:rFonts w:ascii="Courier New" w:eastAsia="Times New Roman" w:hAnsi="Courier New" w:cs="Courier New"/>
          <w:sz w:val="28"/>
          <w:szCs w:val="28"/>
          <w:lang w:eastAsia="en-IN"/>
        </w:rPr>
        <w:t>load_stock_data</w:t>
      </w:r>
      <w:proofErr w:type="spellEnd"/>
      <w:r w:rsidRPr="00796F4B">
        <w:rPr>
          <w:rFonts w:ascii="Courier New" w:eastAsia="Times New Roman" w:hAnsi="Courier New" w:cs="Courier New"/>
          <w:sz w:val="28"/>
          <w:szCs w:val="28"/>
          <w:lang w:eastAsia="en-IN"/>
        </w:rPr>
        <w:t>('AAPL')</w:t>
      </w:r>
    </w:p>
    <w:p w14:paraId="52E1B8BC"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3878E9D3"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Preprocess the data</w:t>
      </w:r>
    </w:p>
    <w:p w14:paraId="11AF2237"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X, y = </w:t>
      </w:r>
      <w:proofErr w:type="spellStart"/>
      <w:r w:rsidRPr="00796F4B">
        <w:rPr>
          <w:rFonts w:ascii="Courier New" w:eastAsia="Times New Roman" w:hAnsi="Courier New" w:cs="Courier New"/>
          <w:sz w:val="28"/>
          <w:szCs w:val="28"/>
          <w:lang w:eastAsia="en-IN"/>
        </w:rPr>
        <w:t>preprocess_stock_data</w:t>
      </w:r>
      <w:proofErr w:type="spell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df</w:t>
      </w:r>
      <w:proofErr w:type="spellEnd"/>
      <w:r w:rsidRPr="00796F4B">
        <w:rPr>
          <w:rFonts w:ascii="Courier New" w:eastAsia="Times New Roman" w:hAnsi="Courier New" w:cs="Courier New"/>
          <w:sz w:val="28"/>
          <w:szCs w:val="28"/>
          <w:lang w:eastAsia="en-IN"/>
        </w:rPr>
        <w:t>)</w:t>
      </w:r>
    </w:p>
    <w:p w14:paraId="06C0544D"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
    <w:p w14:paraId="1B6EC9EB"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 Save the </w:t>
      </w:r>
      <w:proofErr w:type="spellStart"/>
      <w:r w:rsidRPr="00796F4B">
        <w:rPr>
          <w:rFonts w:ascii="Courier New" w:eastAsia="Times New Roman" w:hAnsi="Courier New" w:cs="Courier New"/>
          <w:sz w:val="28"/>
          <w:szCs w:val="28"/>
          <w:lang w:eastAsia="en-IN"/>
        </w:rPr>
        <w:t>preprocessed</w:t>
      </w:r>
      <w:proofErr w:type="spellEnd"/>
      <w:r w:rsidRPr="00796F4B">
        <w:rPr>
          <w:rFonts w:ascii="Courier New" w:eastAsia="Times New Roman" w:hAnsi="Courier New" w:cs="Courier New"/>
          <w:sz w:val="28"/>
          <w:szCs w:val="28"/>
          <w:lang w:eastAsia="en-IN"/>
        </w:rPr>
        <w:t xml:space="preserve"> data</w:t>
      </w:r>
    </w:p>
    <w:p w14:paraId="0444FBD7"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796F4B">
        <w:rPr>
          <w:rFonts w:ascii="Courier New" w:eastAsia="Times New Roman" w:hAnsi="Courier New" w:cs="Courier New"/>
          <w:sz w:val="28"/>
          <w:szCs w:val="28"/>
          <w:lang w:eastAsia="en-IN"/>
        </w:rPr>
        <w:t>np.save</w:t>
      </w:r>
      <w:proofErr w:type="spellEnd"/>
      <w:proofErr w:type="gram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stock_data_preprocessed.npy</w:t>
      </w:r>
      <w:proofErr w:type="spellEnd"/>
      <w:r w:rsidRPr="00796F4B">
        <w:rPr>
          <w:rFonts w:ascii="Courier New" w:eastAsia="Times New Roman" w:hAnsi="Courier New" w:cs="Courier New"/>
          <w:sz w:val="28"/>
          <w:szCs w:val="28"/>
          <w:lang w:eastAsia="en-IN"/>
        </w:rPr>
        <w:t>', X)</w:t>
      </w:r>
    </w:p>
    <w:p w14:paraId="657E14CF"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proofErr w:type="spellStart"/>
      <w:proofErr w:type="gramStart"/>
      <w:r w:rsidRPr="00796F4B">
        <w:rPr>
          <w:rFonts w:ascii="Courier New" w:eastAsia="Times New Roman" w:hAnsi="Courier New" w:cs="Courier New"/>
          <w:sz w:val="28"/>
          <w:szCs w:val="28"/>
          <w:lang w:eastAsia="en-IN"/>
        </w:rPr>
        <w:t>np.save</w:t>
      </w:r>
      <w:proofErr w:type="spellEnd"/>
      <w:proofErr w:type="gram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stock_target_preprocessed.npy</w:t>
      </w:r>
      <w:proofErr w:type="spellEnd"/>
      <w:r w:rsidRPr="00796F4B">
        <w:rPr>
          <w:rFonts w:ascii="Courier New" w:eastAsia="Times New Roman" w:hAnsi="Courier New" w:cs="Courier New"/>
          <w:sz w:val="28"/>
          <w:szCs w:val="28"/>
          <w:lang w:eastAsia="en-IN"/>
        </w:rPr>
        <w:t>', y)</w:t>
      </w:r>
    </w:p>
    <w:p w14:paraId="32749348" w14:textId="4B32769D" w:rsidR="00796F4B" w:rsidRPr="00796F4B" w:rsidRDefault="00796F4B" w:rsidP="00796F4B">
      <w:pPr>
        <w:spacing w:after="0" w:line="240" w:lineRule="auto"/>
        <w:rPr>
          <w:rFonts w:ascii="Arial" w:eastAsia="Times New Roman" w:hAnsi="Arial" w:cs="Arial"/>
          <w:spacing w:val="2"/>
          <w:sz w:val="28"/>
          <w:szCs w:val="28"/>
          <w:lang w:eastAsia="en-IN"/>
        </w:rPr>
      </w:pPr>
    </w:p>
    <w:p w14:paraId="3D4308E6" w14:textId="77777777" w:rsidR="00796F4B" w:rsidRPr="00796F4B" w:rsidRDefault="00796F4B" w:rsidP="00796F4B">
      <w:pPr>
        <w:spacing w:before="360" w:after="360" w:line="240" w:lineRule="auto"/>
        <w:rPr>
          <w:rFonts w:ascii="Arial" w:eastAsia="Times New Roman" w:hAnsi="Arial" w:cs="Arial"/>
          <w:sz w:val="28"/>
          <w:szCs w:val="28"/>
          <w:lang w:eastAsia="en-IN"/>
        </w:rPr>
      </w:pPr>
      <w:r w:rsidRPr="00796F4B">
        <w:rPr>
          <w:rFonts w:ascii="Arial" w:eastAsia="Times New Roman" w:hAnsi="Arial" w:cs="Arial"/>
          <w:sz w:val="28"/>
          <w:szCs w:val="28"/>
          <w:lang w:eastAsia="en-IN"/>
        </w:rPr>
        <w:t xml:space="preserve">This program will load the historical stock data for the given ticker symbol from Yahoo Finance, select the relevant columns, drop missing values, </w:t>
      </w:r>
      <w:r w:rsidRPr="00796F4B">
        <w:rPr>
          <w:rFonts w:ascii="Arial" w:eastAsia="Times New Roman" w:hAnsi="Arial" w:cs="Arial"/>
          <w:sz w:val="28"/>
          <w:szCs w:val="28"/>
          <w:lang w:eastAsia="en-IN"/>
        </w:rPr>
        <w:lastRenderedPageBreak/>
        <w:t xml:space="preserve">scale the data, and split the data into features and target. The </w:t>
      </w:r>
      <w:proofErr w:type="spellStart"/>
      <w:r w:rsidRPr="00796F4B">
        <w:rPr>
          <w:rFonts w:ascii="Arial" w:eastAsia="Times New Roman" w:hAnsi="Arial" w:cs="Arial"/>
          <w:sz w:val="28"/>
          <w:szCs w:val="28"/>
          <w:lang w:eastAsia="en-IN"/>
        </w:rPr>
        <w:t>preprocessed</w:t>
      </w:r>
      <w:proofErr w:type="spellEnd"/>
      <w:r w:rsidRPr="00796F4B">
        <w:rPr>
          <w:rFonts w:ascii="Arial" w:eastAsia="Times New Roman" w:hAnsi="Arial" w:cs="Arial"/>
          <w:sz w:val="28"/>
          <w:szCs w:val="28"/>
          <w:lang w:eastAsia="en-IN"/>
        </w:rPr>
        <w:t xml:space="preserve"> data will then be saved as NumPy arrays.</w:t>
      </w:r>
    </w:p>
    <w:p w14:paraId="0E23DD27" w14:textId="7AB7A15D" w:rsidR="00796F4B" w:rsidRPr="007A79E9" w:rsidRDefault="00796F4B" w:rsidP="007A79E9">
      <w:pPr>
        <w:spacing w:before="360" w:after="360" w:line="240" w:lineRule="auto"/>
        <w:rPr>
          <w:rFonts w:ascii="Arial" w:eastAsia="Times New Roman" w:hAnsi="Arial" w:cs="Arial"/>
          <w:sz w:val="28"/>
          <w:szCs w:val="28"/>
          <w:lang w:eastAsia="en-IN"/>
        </w:rPr>
      </w:pPr>
      <w:r w:rsidRPr="00796F4B">
        <w:rPr>
          <w:rFonts w:ascii="Arial" w:eastAsia="Times New Roman" w:hAnsi="Arial" w:cs="Arial"/>
          <w:sz w:val="28"/>
          <w:szCs w:val="28"/>
          <w:lang w:eastAsia="en-IN"/>
        </w:rPr>
        <w:t xml:space="preserve">To use the </w:t>
      </w:r>
      <w:proofErr w:type="spellStart"/>
      <w:r w:rsidRPr="00796F4B">
        <w:rPr>
          <w:rFonts w:ascii="Arial" w:eastAsia="Times New Roman" w:hAnsi="Arial" w:cs="Arial"/>
          <w:sz w:val="28"/>
          <w:szCs w:val="28"/>
          <w:lang w:eastAsia="en-IN"/>
        </w:rPr>
        <w:t>preprocessed</w:t>
      </w:r>
      <w:proofErr w:type="spellEnd"/>
      <w:r w:rsidRPr="00796F4B">
        <w:rPr>
          <w:rFonts w:ascii="Arial" w:eastAsia="Times New Roman" w:hAnsi="Arial" w:cs="Arial"/>
          <w:sz w:val="28"/>
          <w:szCs w:val="28"/>
          <w:lang w:eastAsia="en-IN"/>
        </w:rPr>
        <w:t xml:space="preserve"> data for machine learning, you can simply load them using the </w:t>
      </w:r>
      <w:proofErr w:type="spellStart"/>
      <w:proofErr w:type="gramStart"/>
      <w:r w:rsidRPr="00796F4B">
        <w:rPr>
          <w:rFonts w:ascii="Courier New" w:eastAsia="Times New Roman" w:hAnsi="Courier New" w:cs="Courier New"/>
          <w:sz w:val="28"/>
          <w:szCs w:val="28"/>
          <w:lang w:eastAsia="en-IN"/>
        </w:rPr>
        <w:t>np.load</w:t>
      </w:r>
      <w:proofErr w:type="spellEnd"/>
      <w:proofErr w:type="gramEnd"/>
      <w:r w:rsidRPr="00796F4B">
        <w:rPr>
          <w:rFonts w:ascii="Courier New" w:eastAsia="Times New Roman" w:hAnsi="Courier New" w:cs="Courier New"/>
          <w:sz w:val="28"/>
          <w:szCs w:val="28"/>
          <w:lang w:eastAsia="en-IN"/>
        </w:rPr>
        <w:t>()</w:t>
      </w:r>
      <w:r w:rsidRPr="00796F4B">
        <w:rPr>
          <w:rFonts w:ascii="Arial" w:eastAsia="Times New Roman" w:hAnsi="Arial" w:cs="Arial"/>
          <w:sz w:val="28"/>
          <w:szCs w:val="28"/>
          <w:lang w:eastAsia="en-IN"/>
        </w:rPr>
        <w:t xml:space="preserve"> function. For example, to load the features and target, you can do the following</w:t>
      </w:r>
      <w:r w:rsidR="00A81F23">
        <w:rPr>
          <w:rFonts w:ascii="Arial" w:eastAsia="Times New Roman" w:hAnsi="Arial" w:cs="Arial"/>
          <w:sz w:val="28"/>
          <w:szCs w:val="28"/>
          <w:lang w:eastAsia="en-IN"/>
        </w:rPr>
        <w:t>.</w:t>
      </w:r>
    </w:p>
    <w:p w14:paraId="61204EF4" w14:textId="03DA2F2C" w:rsidR="006F753F" w:rsidRDefault="006F753F" w:rsidP="00796F4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Program </w:t>
      </w:r>
      <w:r w:rsidR="00A81F23">
        <w:rPr>
          <w:rFonts w:ascii="Arial" w:eastAsia="Times New Roman" w:hAnsi="Arial" w:cs="Arial"/>
          <w:sz w:val="32"/>
          <w:szCs w:val="32"/>
          <w:lang w:eastAsia="en-IN"/>
        </w:rPr>
        <w:t>for</w:t>
      </w:r>
      <w:r w:rsidR="001A66C4">
        <w:rPr>
          <w:rFonts w:ascii="Arial" w:eastAsia="Times New Roman" w:hAnsi="Arial" w:cs="Arial"/>
          <w:sz w:val="32"/>
          <w:szCs w:val="32"/>
          <w:lang w:eastAsia="en-IN"/>
        </w:rPr>
        <w:t xml:space="preserve"> continuous </w:t>
      </w:r>
      <w:proofErr w:type="spellStart"/>
      <w:r w:rsidR="001A66C4">
        <w:rPr>
          <w:rFonts w:ascii="Arial" w:eastAsia="Times New Roman" w:hAnsi="Arial" w:cs="Arial"/>
          <w:sz w:val="32"/>
          <w:szCs w:val="32"/>
          <w:lang w:eastAsia="en-IN"/>
        </w:rPr>
        <w:t>bulding</w:t>
      </w:r>
      <w:proofErr w:type="spellEnd"/>
      <w:r w:rsidR="001A66C4">
        <w:rPr>
          <w:rFonts w:ascii="Arial" w:eastAsia="Times New Roman" w:hAnsi="Arial" w:cs="Arial"/>
          <w:sz w:val="32"/>
          <w:szCs w:val="32"/>
          <w:lang w:eastAsia="en-IN"/>
        </w:rPr>
        <w:t xml:space="preserve"> </w:t>
      </w:r>
      <w:r w:rsidR="00A81F23">
        <w:rPr>
          <w:rFonts w:ascii="Arial" w:eastAsia="Times New Roman" w:hAnsi="Arial" w:cs="Arial"/>
          <w:sz w:val="32"/>
          <w:szCs w:val="32"/>
          <w:lang w:eastAsia="en-IN"/>
        </w:rPr>
        <w:t>stock price prediction</w:t>
      </w:r>
    </w:p>
    <w:p w14:paraId="1D007C32" w14:textId="77777777" w:rsidR="007A79E9" w:rsidRPr="00796F4B" w:rsidRDefault="007A79E9" w:rsidP="00796F4B">
      <w:pPr>
        <w:spacing w:after="0" w:line="240" w:lineRule="auto"/>
        <w:rPr>
          <w:rFonts w:ascii="Arial" w:eastAsia="Times New Roman" w:hAnsi="Arial" w:cs="Arial"/>
          <w:sz w:val="32"/>
          <w:szCs w:val="32"/>
          <w:lang w:eastAsia="en-IN"/>
        </w:rPr>
      </w:pPr>
    </w:p>
    <w:p w14:paraId="10E7E4E8" w14:textId="77777777" w:rsidR="00796F4B" w:rsidRPr="00796F4B" w:rsidRDefault="00796F4B" w:rsidP="00796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X = </w:t>
      </w:r>
      <w:proofErr w:type="spellStart"/>
      <w:proofErr w:type="gramStart"/>
      <w:r w:rsidRPr="00796F4B">
        <w:rPr>
          <w:rFonts w:ascii="Courier New" w:eastAsia="Times New Roman" w:hAnsi="Courier New" w:cs="Courier New"/>
          <w:sz w:val="28"/>
          <w:szCs w:val="28"/>
          <w:lang w:eastAsia="en-IN"/>
        </w:rPr>
        <w:t>np.load</w:t>
      </w:r>
      <w:proofErr w:type="spellEnd"/>
      <w:proofErr w:type="gram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stock_data_preprocessed.npy</w:t>
      </w:r>
      <w:proofErr w:type="spellEnd"/>
      <w:r w:rsidRPr="00796F4B">
        <w:rPr>
          <w:rFonts w:ascii="Courier New" w:eastAsia="Times New Roman" w:hAnsi="Courier New" w:cs="Courier New"/>
          <w:sz w:val="28"/>
          <w:szCs w:val="28"/>
          <w:lang w:eastAsia="en-IN"/>
        </w:rPr>
        <w:t>')</w:t>
      </w:r>
    </w:p>
    <w:p w14:paraId="798CBDDF" w14:textId="30690E62" w:rsidR="00796F4B" w:rsidRPr="00796F4B" w:rsidRDefault="00796F4B" w:rsidP="008D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796F4B">
        <w:rPr>
          <w:rFonts w:ascii="Courier New" w:eastAsia="Times New Roman" w:hAnsi="Courier New" w:cs="Courier New"/>
          <w:sz w:val="28"/>
          <w:szCs w:val="28"/>
          <w:lang w:eastAsia="en-IN"/>
        </w:rPr>
        <w:t xml:space="preserve">y = </w:t>
      </w:r>
      <w:proofErr w:type="spellStart"/>
      <w:proofErr w:type="gramStart"/>
      <w:r w:rsidRPr="00796F4B">
        <w:rPr>
          <w:rFonts w:ascii="Courier New" w:eastAsia="Times New Roman" w:hAnsi="Courier New" w:cs="Courier New"/>
          <w:sz w:val="28"/>
          <w:szCs w:val="28"/>
          <w:lang w:eastAsia="en-IN"/>
        </w:rPr>
        <w:t>np.load</w:t>
      </w:r>
      <w:proofErr w:type="spellEnd"/>
      <w:proofErr w:type="gramEnd"/>
      <w:r w:rsidRPr="00796F4B">
        <w:rPr>
          <w:rFonts w:ascii="Courier New" w:eastAsia="Times New Roman" w:hAnsi="Courier New" w:cs="Courier New"/>
          <w:sz w:val="28"/>
          <w:szCs w:val="28"/>
          <w:lang w:eastAsia="en-IN"/>
        </w:rPr>
        <w:t>('</w:t>
      </w:r>
      <w:proofErr w:type="spellStart"/>
      <w:r w:rsidRPr="00796F4B">
        <w:rPr>
          <w:rFonts w:ascii="Courier New" w:eastAsia="Times New Roman" w:hAnsi="Courier New" w:cs="Courier New"/>
          <w:sz w:val="28"/>
          <w:szCs w:val="28"/>
          <w:lang w:eastAsia="en-IN"/>
        </w:rPr>
        <w:t>stock_target_preprocessed.npy</w:t>
      </w:r>
      <w:proofErr w:type="spellEnd"/>
      <w:r w:rsidRPr="00796F4B">
        <w:rPr>
          <w:rFonts w:ascii="Courier New" w:eastAsia="Times New Roman" w:hAnsi="Courier New" w:cs="Courier New"/>
          <w:sz w:val="28"/>
          <w:szCs w:val="28"/>
          <w:lang w:eastAsia="en-IN"/>
        </w:rPr>
        <w:t>')</w:t>
      </w:r>
      <w:r w:rsidR="008D4D8F" w:rsidRPr="007A79E9">
        <w:rPr>
          <w:rFonts w:ascii="Arial" w:eastAsia="Times New Roman" w:hAnsi="Arial" w:cs="Arial"/>
          <w:spacing w:val="2"/>
          <w:sz w:val="28"/>
          <w:szCs w:val="28"/>
          <w:lang w:eastAsia="en-IN"/>
        </w:rPr>
        <w:t xml:space="preserve"> </w:t>
      </w:r>
    </w:p>
    <w:p w14:paraId="6D80F598" w14:textId="77777777" w:rsidR="00E13F72" w:rsidRPr="007A79E9" w:rsidRDefault="00E13F72" w:rsidP="00E13F72">
      <w:pPr>
        <w:pStyle w:val="HTMLPreformatted"/>
        <w:rPr>
          <w:rStyle w:val="citation-0"/>
          <w:rFonts w:eastAsiaTheme="majorEastAsia"/>
          <w:sz w:val="28"/>
          <w:szCs w:val="28"/>
        </w:rPr>
      </w:pPr>
      <w:r w:rsidRPr="007A79E9">
        <w:rPr>
          <w:rStyle w:val="citation-0"/>
          <w:rFonts w:eastAsiaTheme="majorEastAsia"/>
          <w:sz w:val="28"/>
          <w:szCs w:val="28"/>
        </w:rPr>
        <w:t xml:space="preserve">import </w:t>
      </w:r>
      <w:proofErr w:type="spellStart"/>
      <w:r w:rsidRPr="007A79E9">
        <w:rPr>
          <w:rStyle w:val="citation-0"/>
          <w:rFonts w:eastAsiaTheme="majorEastAsia"/>
          <w:sz w:val="28"/>
          <w:szCs w:val="28"/>
        </w:rPr>
        <w:t>numpy</w:t>
      </w:r>
      <w:proofErr w:type="spellEnd"/>
      <w:r w:rsidRPr="007A79E9">
        <w:rPr>
          <w:rStyle w:val="citation-0"/>
          <w:rFonts w:eastAsiaTheme="majorEastAsia"/>
          <w:sz w:val="28"/>
          <w:szCs w:val="28"/>
        </w:rPr>
        <w:t xml:space="preserve"> as np</w:t>
      </w:r>
    </w:p>
    <w:p w14:paraId="075ACBA6" w14:textId="77777777" w:rsidR="00E13F72" w:rsidRPr="007A79E9" w:rsidRDefault="00E13F72" w:rsidP="00E13F72">
      <w:pPr>
        <w:pStyle w:val="HTMLPreformatted"/>
        <w:rPr>
          <w:rStyle w:val="citation-0"/>
          <w:rFonts w:eastAsiaTheme="majorEastAsia"/>
          <w:sz w:val="28"/>
          <w:szCs w:val="28"/>
        </w:rPr>
      </w:pPr>
      <w:r w:rsidRPr="007A79E9">
        <w:rPr>
          <w:rStyle w:val="citation-0"/>
          <w:rFonts w:eastAsiaTheme="majorEastAsia"/>
          <w:sz w:val="28"/>
          <w:szCs w:val="28"/>
        </w:rPr>
        <w:t>import pandas as pd</w:t>
      </w:r>
    </w:p>
    <w:p w14:paraId="4143437F" w14:textId="77777777" w:rsidR="00E13F72" w:rsidRPr="007A79E9" w:rsidRDefault="00E13F72" w:rsidP="00E13F72">
      <w:pPr>
        <w:pStyle w:val="HTMLPreformatted"/>
        <w:rPr>
          <w:rStyle w:val="citation-0"/>
          <w:rFonts w:eastAsiaTheme="majorEastAsia"/>
          <w:sz w:val="28"/>
          <w:szCs w:val="28"/>
        </w:rPr>
      </w:pPr>
      <w:r w:rsidRPr="007A79E9">
        <w:rPr>
          <w:rStyle w:val="citation-0"/>
          <w:rFonts w:eastAsiaTheme="majorEastAsia"/>
          <w:sz w:val="28"/>
          <w:szCs w:val="28"/>
        </w:rPr>
        <w:t xml:space="preserve">from </w:t>
      </w:r>
      <w:proofErr w:type="spellStart"/>
      <w:proofErr w:type="gramStart"/>
      <w:r w:rsidRPr="007A79E9">
        <w:rPr>
          <w:rStyle w:val="citation-0"/>
          <w:rFonts w:eastAsiaTheme="majorEastAsia"/>
          <w:sz w:val="28"/>
          <w:szCs w:val="28"/>
        </w:rPr>
        <w:t>sklearn.linear</w:t>
      </w:r>
      <w:proofErr w:type="gramEnd"/>
      <w:r w:rsidRPr="007A79E9">
        <w:rPr>
          <w:rStyle w:val="citation-0"/>
          <w:rFonts w:eastAsiaTheme="majorEastAsia"/>
          <w:sz w:val="28"/>
          <w:szCs w:val="28"/>
        </w:rPr>
        <w:t>_model</w:t>
      </w:r>
      <w:proofErr w:type="spellEnd"/>
      <w:r w:rsidRPr="007A79E9">
        <w:rPr>
          <w:rStyle w:val="citation-0"/>
          <w:rFonts w:eastAsiaTheme="majorEastAsia"/>
          <w:sz w:val="28"/>
          <w:szCs w:val="28"/>
        </w:rPr>
        <w:t xml:space="preserve"> import </w:t>
      </w:r>
      <w:proofErr w:type="spellStart"/>
      <w:r w:rsidRPr="007A79E9">
        <w:rPr>
          <w:rStyle w:val="citation-0"/>
          <w:rFonts w:eastAsiaTheme="majorEastAsia"/>
          <w:sz w:val="28"/>
          <w:szCs w:val="28"/>
        </w:rPr>
        <w:t>LinearRegression</w:t>
      </w:r>
      <w:proofErr w:type="spellEnd"/>
    </w:p>
    <w:p w14:paraId="4C812EB6" w14:textId="77777777" w:rsidR="00E13F72" w:rsidRPr="007A79E9" w:rsidRDefault="00E13F72" w:rsidP="00E13F72">
      <w:pPr>
        <w:pStyle w:val="HTMLPreformatted"/>
        <w:rPr>
          <w:rStyle w:val="HTMLCode"/>
          <w:sz w:val="28"/>
          <w:szCs w:val="28"/>
        </w:rPr>
      </w:pPr>
      <w:r w:rsidRPr="007A79E9">
        <w:rPr>
          <w:rStyle w:val="citation-0"/>
          <w:rFonts w:eastAsiaTheme="majorEastAsia"/>
          <w:sz w:val="28"/>
          <w:szCs w:val="28"/>
        </w:rPr>
        <w:t xml:space="preserve">from </w:t>
      </w:r>
      <w:proofErr w:type="spellStart"/>
      <w:proofErr w:type="gramStart"/>
      <w:r w:rsidRPr="007A79E9">
        <w:rPr>
          <w:rStyle w:val="citation-0"/>
          <w:rFonts w:eastAsiaTheme="majorEastAsia"/>
          <w:sz w:val="28"/>
          <w:szCs w:val="28"/>
        </w:rPr>
        <w:t>sklearn.model</w:t>
      </w:r>
      <w:proofErr w:type="gramEnd"/>
      <w:r w:rsidRPr="007A79E9">
        <w:rPr>
          <w:rStyle w:val="citation-0"/>
          <w:rFonts w:eastAsiaTheme="majorEastAsia"/>
          <w:sz w:val="28"/>
          <w:szCs w:val="28"/>
        </w:rPr>
        <w:t>_selection</w:t>
      </w:r>
      <w:proofErr w:type="spellEnd"/>
      <w:r w:rsidRPr="007A79E9">
        <w:rPr>
          <w:rStyle w:val="citation-0"/>
          <w:rFonts w:eastAsiaTheme="majorEastAsia"/>
          <w:sz w:val="28"/>
          <w:szCs w:val="28"/>
        </w:rPr>
        <w:t xml:space="preserve"> import </w:t>
      </w:r>
      <w:proofErr w:type="spellStart"/>
      <w:r w:rsidRPr="007A79E9">
        <w:rPr>
          <w:rStyle w:val="citation-0"/>
          <w:rFonts w:eastAsiaTheme="majorEastAsia"/>
          <w:sz w:val="28"/>
          <w:szCs w:val="28"/>
        </w:rPr>
        <w:t>train_test_split</w:t>
      </w:r>
      <w:proofErr w:type="spellEnd"/>
    </w:p>
    <w:p w14:paraId="12E9D236" w14:textId="77777777" w:rsidR="00E13F72" w:rsidRPr="007A79E9" w:rsidRDefault="00E13F72" w:rsidP="00E13F72">
      <w:pPr>
        <w:pStyle w:val="HTMLPreformatted"/>
        <w:rPr>
          <w:rStyle w:val="HTMLCode"/>
          <w:sz w:val="28"/>
          <w:szCs w:val="28"/>
        </w:rPr>
      </w:pPr>
      <w:r w:rsidRPr="007A79E9">
        <w:rPr>
          <w:rStyle w:val="hljs-keyword"/>
          <w:rFonts w:eastAsiaTheme="majorEastAsia"/>
          <w:sz w:val="28"/>
          <w:szCs w:val="28"/>
        </w:rPr>
        <w:t>import</w:t>
      </w:r>
      <w:r w:rsidRPr="007A79E9">
        <w:rPr>
          <w:rStyle w:val="HTMLCode"/>
          <w:sz w:val="28"/>
          <w:szCs w:val="28"/>
        </w:rPr>
        <w:t xml:space="preserve"> time</w:t>
      </w:r>
    </w:p>
    <w:p w14:paraId="2F323025" w14:textId="77777777" w:rsidR="00E13F72" w:rsidRPr="007A79E9" w:rsidRDefault="00E13F72" w:rsidP="00E13F72">
      <w:pPr>
        <w:pStyle w:val="HTMLPreformatted"/>
        <w:rPr>
          <w:rStyle w:val="HTMLCode"/>
          <w:sz w:val="28"/>
          <w:szCs w:val="28"/>
        </w:rPr>
      </w:pPr>
    </w:p>
    <w:p w14:paraId="336DBCB4" w14:textId="77777777" w:rsidR="00E13F72" w:rsidRPr="007A79E9" w:rsidRDefault="00E13F72" w:rsidP="00E13F72">
      <w:pPr>
        <w:pStyle w:val="HTMLPreformatted"/>
        <w:rPr>
          <w:rStyle w:val="HTMLCode"/>
          <w:sz w:val="28"/>
          <w:szCs w:val="28"/>
        </w:rPr>
      </w:pPr>
      <w:r w:rsidRPr="007A79E9">
        <w:rPr>
          <w:rStyle w:val="hljs-comment"/>
          <w:sz w:val="28"/>
          <w:szCs w:val="28"/>
        </w:rPr>
        <w:t xml:space="preserve"># Load the </w:t>
      </w:r>
      <w:proofErr w:type="spellStart"/>
      <w:r w:rsidRPr="007A79E9">
        <w:rPr>
          <w:rStyle w:val="hljs-comment"/>
          <w:sz w:val="28"/>
          <w:szCs w:val="28"/>
        </w:rPr>
        <w:t>preprocessed</w:t>
      </w:r>
      <w:proofErr w:type="spellEnd"/>
      <w:r w:rsidRPr="007A79E9">
        <w:rPr>
          <w:rStyle w:val="hljs-comment"/>
          <w:sz w:val="28"/>
          <w:szCs w:val="28"/>
        </w:rPr>
        <w:t xml:space="preserve"> stock data</w:t>
      </w:r>
    </w:p>
    <w:p w14:paraId="13ED2740" w14:textId="77777777" w:rsidR="00E13F72" w:rsidRPr="007A79E9" w:rsidRDefault="00E13F72" w:rsidP="00E13F72">
      <w:pPr>
        <w:pStyle w:val="HTMLPreformatted"/>
        <w:rPr>
          <w:rStyle w:val="HTMLCode"/>
          <w:sz w:val="28"/>
          <w:szCs w:val="28"/>
        </w:rPr>
      </w:pPr>
      <w:r w:rsidRPr="007A79E9">
        <w:rPr>
          <w:rStyle w:val="HTMLCode"/>
          <w:sz w:val="28"/>
          <w:szCs w:val="28"/>
        </w:rPr>
        <w:t xml:space="preserve">X = </w:t>
      </w:r>
      <w:proofErr w:type="spellStart"/>
      <w:proofErr w:type="gramStart"/>
      <w:r w:rsidRPr="007A79E9">
        <w:rPr>
          <w:rStyle w:val="HTMLCode"/>
          <w:sz w:val="28"/>
          <w:szCs w:val="28"/>
        </w:rPr>
        <w:t>np.load</w:t>
      </w:r>
      <w:proofErr w:type="spellEnd"/>
      <w:proofErr w:type="gramEnd"/>
      <w:r w:rsidRPr="007A79E9">
        <w:rPr>
          <w:rStyle w:val="HTMLCode"/>
          <w:sz w:val="28"/>
          <w:szCs w:val="28"/>
        </w:rPr>
        <w:t>(</w:t>
      </w:r>
      <w:r w:rsidRPr="007A79E9">
        <w:rPr>
          <w:rStyle w:val="hljs-string"/>
          <w:sz w:val="28"/>
          <w:szCs w:val="28"/>
        </w:rPr>
        <w:t>'</w:t>
      </w:r>
      <w:proofErr w:type="spellStart"/>
      <w:r w:rsidRPr="007A79E9">
        <w:rPr>
          <w:rStyle w:val="hljs-string"/>
          <w:sz w:val="28"/>
          <w:szCs w:val="28"/>
        </w:rPr>
        <w:t>stock_data_preprocessed.npy</w:t>
      </w:r>
      <w:proofErr w:type="spellEnd"/>
      <w:r w:rsidRPr="007A79E9">
        <w:rPr>
          <w:rStyle w:val="hljs-string"/>
          <w:sz w:val="28"/>
          <w:szCs w:val="28"/>
        </w:rPr>
        <w:t>'</w:t>
      </w:r>
      <w:r w:rsidRPr="007A79E9">
        <w:rPr>
          <w:rStyle w:val="HTMLCode"/>
          <w:sz w:val="28"/>
          <w:szCs w:val="28"/>
        </w:rPr>
        <w:t>)</w:t>
      </w:r>
    </w:p>
    <w:p w14:paraId="0C077E45" w14:textId="77777777" w:rsidR="00E13F72" w:rsidRPr="007A79E9" w:rsidRDefault="00E13F72" w:rsidP="00E13F72">
      <w:pPr>
        <w:pStyle w:val="HTMLPreformatted"/>
        <w:rPr>
          <w:rStyle w:val="HTMLCode"/>
          <w:sz w:val="28"/>
          <w:szCs w:val="28"/>
        </w:rPr>
      </w:pPr>
      <w:r w:rsidRPr="007A79E9">
        <w:rPr>
          <w:rStyle w:val="HTMLCode"/>
          <w:sz w:val="28"/>
          <w:szCs w:val="28"/>
        </w:rPr>
        <w:t xml:space="preserve">y = </w:t>
      </w:r>
      <w:proofErr w:type="spellStart"/>
      <w:proofErr w:type="gramStart"/>
      <w:r w:rsidRPr="007A79E9">
        <w:rPr>
          <w:rStyle w:val="HTMLCode"/>
          <w:sz w:val="28"/>
          <w:szCs w:val="28"/>
        </w:rPr>
        <w:t>np.load</w:t>
      </w:r>
      <w:proofErr w:type="spellEnd"/>
      <w:proofErr w:type="gramEnd"/>
      <w:r w:rsidRPr="007A79E9">
        <w:rPr>
          <w:rStyle w:val="HTMLCode"/>
          <w:sz w:val="28"/>
          <w:szCs w:val="28"/>
        </w:rPr>
        <w:t>(</w:t>
      </w:r>
      <w:r w:rsidRPr="007A79E9">
        <w:rPr>
          <w:rStyle w:val="hljs-string"/>
          <w:sz w:val="28"/>
          <w:szCs w:val="28"/>
        </w:rPr>
        <w:t>'</w:t>
      </w:r>
      <w:proofErr w:type="spellStart"/>
      <w:r w:rsidRPr="007A79E9">
        <w:rPr>
          <w:rStyle w:val="hljs-string"/>
          <w:sz w:val="28"/>
          <w:szCs w:val="28"/>
        </w:rPr>
        <w:t>stock_target_preprocessed.npy</w:t>
      </w:r>
      <w:proofErr w:type="spellEnd"/>
      <w:r w:rsidRPr="007A79E9">
        <w:rPr>
          <w:rStyle w:val="hljs-string"/>
          <w:sz w:val="28"/>
          <w:szCs w:val="28"/>
        </w:rPr>
        <w:t>'</w:t>
      </w:r>
      <w:r w:rsidRPr="007A79E9">
        <w:rPr>
          <w:rStyle w:val="HTMLCode"/>
          <w:sz w:val="28"/>
          <w:szCs w:val="28"/>
        </w:rPr>
        <w:t>)</w:t>
      </w:r>
    </w:p>
    <w:p w14:paraId="1683E380" w14:textId="77777777" w:rsidR="00E13F72" w:rsidRPr="007A79E9" w:rsidRDefault="00E13F72" w:rsidP="00E13F72">
      <w:pPr>
        <w:pStyle w:val="HTMLPreformatted"/>
        <w:rPr>
          <w:rStyle w:val="HTMLCode"/>
          <w:sz w:val="28"/>
          <w:szCs w:val="28"/>
        </w:rPr>
      </w:pPr>
    </w:p>
    <w:p w14:paraId="5CBB7572" w14:textId="77777777" w:rsidR="00E13F72" w:rsidRPr="007A79E9" w:rsidRDefault="00E13F72" w:rsidP="00E13F72">
      <w:pPr>
        <w:pStyle w:val="HTMLPreformatted"/>
        <w:rPr>
          <w:rStyle w:val="citation-1"/>
          <w:sz w:val="28"/>
          <w:szCs w:val="28"/>
        </w:rPr>
      </w:pPr>
      <w:r w:rsidRPr="007A79E9">
        <w:rPr>
          <w:rStyle w:val="hljs-comment"/>
          <w:sz w:val="28"/>
          <w:szCs w:val="28"/>
        </w:rPr>
        <w:t xml:space="preserve"># </w:t>
      </w:r>
      <w:r w:rsidRPr="007A79E9">
        <w:rPr>
          <w:rStyle w:val="citation-1"/>
          <w:sz w:val="28"/>
          <w:szCs w:val="28"/>
        </w:rPr>
        <w:t>Split the data into training and testing sets</w:t>
      </w:r>
    </w:p>
    <w:p w14:paraId="1E958F5A" w14:textId="77777777" w:rsidR="00E13F72" w:rsidRPr="007A79E9" w:rsidRDefault="00E13F72" w:rsidP="00E13F72">
      <w:pPr>
        <w:pStyle w:val="HTMLPreformatted"/>
        <w:rPr>
          <w:rStyle w:val="HTMLCode"/>
          <w:sz w:val="28"/>
          <w:szCs w:val="28"/>
        </w:rPr>
      </w:pPr>
      <w:proofErr w:type="spellStart"/>
      <w:r w:rsidRPr="007A79E9">
        <w:rPr>
          <w:rStyle w:val="citation-1"/>
          <w:sz w:val="28"/>
          <w:szCs w:val="28"/>
        </w:rPr>
        <w:t>X_train</w:t>
      </w:r>
      <w:proofErr w:type="spellEnd"/>
      <w:r w:rsidRPr="007A79E9">
        <w:rPr>
          <w:rStyle w:val="citation-1"/>
          <w:sz w:val="28"/>
          <w:szCs w:val="28"/>
        </w:rPr>
        <w:t xml:space="preserve">, </w:t>
      </w:r>
      <w:proofErr w:type="spellStart"/>
      <w:r w:rsidRPr="007A79E9">
        <w:rPr>
          <w:rStyle w:val="citation-1"/>
          <w:sz w:val="28"/>
          <w:szCs w:val="28"/>
        </w:rPr>
        <w:t>X_test</w:t>
      </w:r>
      <w:proofErr w:type="spellEnd"/>
      <w:r w:rsidRPr="007A79E9">
        <w:rPr>
          <w:rStyle w:val="citation-1"/>
          <w:sz w:val="28"/>
          <w:szCs w:val="28"/>
        </w:rPr>
        <w:t xml:space="preserve">, </w:t>
      </w:r>
      <w:proofErr w:type="spellStart"/>
      <w:r w:rsidRPr="007A79E9">
        <w:rPr>
          <w:rStyle w:val="citation-1"/>
          <w:sz w:val="28"/>
          <w:szCs w:val="28"/>
        </w:rPr>
        <w:t>y_train</w:t>
      </w:r>
      <w:proofErr w:type="spellEnd"/>
      <w:r w:rsidRPr="007A79E9">
        <w:rPr>
          <w:rStyle w:val="citation-1"/>
          <w:sz w:val="28"/>
          <w:szCs w:val="28"/>
        </w:rPr>
        <w:t xml:space="preserve">, </w:t>
      </w:r>
      <w:proofErr w:type="spellStart"/>
      <w:r w:rsidRPr="007A79E9">
        <w:rPr>
          <w:rStyle w:val="citation-1"/>
          <w:sz w:val="28"/>
          <w:szCs w:val="28"/>
        </w:rPr>
        <w:t>y_test</w:t>
      </w:r>
      <w:proofErr w:type="spellEnd"/>
      <w:r w:rsidRPr="007A79E9">
        <w:rPr>
          <w:rStyle w:val="citation-1"/>
          <w:sz w:val="28"/>
          <w:szCs w:val="28"/>
        </w:rPr>
        <w:t xml:space="preserve"> = </w:t>
      </w:r>
      <w:proofErr w:type="spellStart"/>
      <w:r w:rsidRPr="007A79E9">
        <w:rPr>
          <w:rStyle w:val="citation-1"/>
          <w:sz w:val="28"/>
          <w:szCs w:val="28"/>
        </w:rPr>
        <w:t>train_test_</w:t>
      </w:r>
      <w:proofErr w:type="gramStart"/>
      <w:r w:rsidRPr="007A79E9">
        <w:rPr>
          <w:rStyle w:val="citation-1"/>
          <w:sz w:val="28"/>
          <w:szCs w:val="28"/>
        </w:rPr>
        <w:t>split</w:t>
      </w:r>
      <w:proofErr w:type="spellEnd"/>
      <w:r w:rsidRPr="007A79E9">
        <w:rPr>
          <w:rStyle w:val="citation-1"/>
          <w:sz w:val="28"/>
          <w:szCs w:val="28"/>
        </w:rPr>
        <w:t>(</w:t>
      </w:r>
      <w:proofErr w:type="gramEnd"/>
      <w:r w:rsidRPr="007A79E9">
        <w:rPr>
          <w:rStyle w:val="citation-1"/>
          <w:sz w:val="28"/>
          <w:szCs w:val="28"/>
        </w:rPr>
        <w:t xml:space="preserve">X, y, </w:t>
      </w:r>
      <w:proofErr w:type="spellStart"/>
      <w:r w:rsidRPr="007A79E9">
        <w:rPr>
          <w:rStyle w:val="citation-1"/>
          <w:sz w:val="28"/>
          <w:szCs w:val="28"/>
        </w:rPr>
        <w:t>test_size</w:t>
      </w:r>
      <w:proofErr w:type="spellEnd"/>
      <w:r w:rsidRPr="007A79E9">
        <w:rPr>
          <w:rStyle w:val="citation-1"/>
          <w:sz w:val="28"/>
          <w:szCs w:val="28"/>
        </w:rPr>
        <w:t xml:space="preserve">=0.2, </w:t>
      </w:r>
      <w:proofErr w:type="spellStart"/>
      <w:r w:rsidRPr="007A79E9">
        <w:rPr>
          <w:rStyle w:val="citation-1"/>
          <w:sz w:val="28"/>
          <w:szCs w:val="28"/>
        </w:rPr>
        <w:t>random_state</w:t>
      </w:r>
      <w:proofErr w:type="spellEnd"/>
      <w:r w:rsidRPr="007A79E9">
        <w:rPr>
          <w:rStyle w:val="citation-1"/>
          <w:sz w:val="28"/>
          <w:szCs w:val="28"/>
        </w:rPr>
        <w:t>=42)</w:t>
      </w:r>
    </w:p>
    <w:p w14:paraId="6AA9299D" w14:textId="77777777" w:rsidR="00E13F72" w:rsidRPr="007A79E9" w:rsidRDefault="00E13F72" w:rsidP="00E13F72">
      <w:pPr>
        <w:pStyle w:val="HTMLPreformatted"/>
        <w:rPr>
          <w:rStyle w:val="citation-2"/>
          <w:sz w:val="28"/>
          <w:szCs w:val="28"/>
        </w:rPr>
      </w:pPr>
    </w:p>
    <w:p w14:paraId="76AE5588" w14:textId="77777777" w:rsidR="00E13F72" w:rsidRPr="007A79E9" w:rsidRDefault="00E13F72" w:rsidP="00E13F72">
      <w:pPr>
        <w:pStyle w:val="HTMLPreformatted"/>
        <w:rPr>
          <w:rStyle w:val="citation-2"/>
          <w:sz w:val="28"/>
          <w:szCs w:val="28"/>
        </w:rPr>
      </w:pPr>
    </w:p>
    <w:p w14:paraId="19143905" w14:textId="77777777" w:rsidR="00E13F72" w:rsidRPr="007A79E9" w:rsidRDefault="00E13F72" w:rsidP="00E13F72">
      <w:pPr>
        <w:pStyle w:val="HTMLPreformatted"/>
        <w:rPr>
          <w:rStyle w:val="citation-2"/>
          <w:sz w:val="28"/>
          <w:szCs w:val="28"/>
        </w:rPr>
      </w:pPr>
      <w:r w:rsidRPr="007A79E9">
        <w:rPr>
          <w:rStyle w:val="citation-2"/>
          <w:sz w:val="28"/>
          <w:szCs w:val="28"/>
        </w:rPr>
        <w:t># Create a linear regression model</w:t>
      </w:r>
    </w:p>
    <w:p w14:paraId="37DC3CF9" w14:textId="77777777" w:rsidR="00E13F72" w:rsidRPr="007A79E9" w:rsidRDefault="00E13F72" w:rsidP="00E13F72">
      <w:pPr>
        <w:pStyle w:val="HTMLPreformatted"/>
        <w:rPr>
          <w:rStyle w:val="citation-2"/>
          <w:sz w:val="28"/>
          <w:szCs w:val="28"/>
        </w:rPr>
      </w:pPr>
      <w:r w:rsidRPr="007A79E9">
        <w:rPr>
          <w:rStyle w:val="citation-2"/>
          <w:sz w:val="28"/>
          <w:szCs w:val="28"/>
        </w:rPr>
        <w:t xml:space="preserve">model = </w:t>
      </w:r>
      <w:proofErr w:type="spellStart"/>
      <w:proofErr w:type="gramStart"/>
      <w:r w:rsidRPr="007A79E9">
        <w:rPr>
          <w:rStyle w:val="citation-2"/>
          <w:sz w:val="28"/>
          <w:szCs w:val="28"/>
        </w:rPr>
        <w:t>LinearRegression</w:t>
      </w:r>
      <w:proofErr w:type="spellEnd"/>
      <w:r w:rsidRPr="007A79E9">
        <w:rPr>
          <w:rStyle w:val="citation-2"/>
          <w:sz w:val="28"/>
          <w:szCs w:val="28"/>
        </w:rPr>
        <w:t>(</w:t>
      </w:r>
      <w:proofErr w:type="gramEnd"/>
      <w:r w:rsidRPr="007A79E9">
        <w:rPr>
          <w:rStyle w:val="citation-2"/>
          <w:sz w:val="28"/>
          <w:szCs w:val="28"/>
        </w:rPr>
        <w:t>)</w:t>
      </w:r>
    </w:p>
    <w:p w14:paraId="171BF33A" w14:textId="77777777" w:rsidR="00E13F72" w:rsidRPr="007A79E9" w:rsidRDefault="00E13F72" w:rsidP="00E13F72">
      <w:pPr>
        <w:pStyle w:val="HTMLPreformatted"/>
        <w:rPr>
          <w:rStyle w:val="citation-2"/>
          <w:sz w:val="28"/>
          <w:szCs w:val="28"/>
        </w:rPr>
      </w:pPr>
    </w:p>
    <w:p w14:paraId="264EB896" w14:textId="77777777" w:rsidR="00E13F72" w:rsidRPr="007A79E9" w:rsidRDefault="00E13F72" w:rsidP="00E13F72">
      <w:pPr>
        <w:pStyle w:val="HTMLPreformatted"/>
        <w:rPr>
          <w:rStyle w:val="citation-3"/>
          <w:sz w:val="28"/>
          <w:szCs w:val="28"/>
        </w:rPr>
      </w:pPr>
      <w:r w:rsidRPr="007A79E9">
        <w:rPr>
          <w:rStyle w:val="citation-2"/>
          <w:sz w:val="28"/>
          <w:szCs w:val="28"/>
        </w:rPr>
        <w:t># Train the model</w:t>
      </w:r>
    </w:p>
    <w:p w14:paraId="350C1508" w14:textId="77777777" w:rsidR="00E13F72" w:rsidRPr="007A79E9" w:rsidRDefault="00E13F72" w:rsidP="00E13F72">
      <w:pPr>
        <w:pStyle w:val="HTMLPreformatted"/>
        <w:rPr>
          <w:rStyle w:val="citation-3"/>
          <w:sz w:val="28"/>
          <w:szCs w:val="28"/>
        </w:rPr>
      </w:pPr>
      <w:proofErr w:type="spellStart"/>
      <w:proofErr w:type="gramStart"/>
      <w:r w:rsidRPr="007A79E9">
        <w:rPr>
          <w:rStyle w:val="citation-3"/>
          <w:sz w:val="28"/>
          <w:szCs w:val="28"/>
        </w:rPr>
        <w:t>model.fit</w:t>
      </w:r>
      <w:proofErr w:type="spellEnd"/>
      <w:r w:rsidRPr="007A79E9">
        <w:rPr>
          <w:rStyle w:val="citation-3"/>
          <w:sz w:val="28"/>
          <w:szCs w:val="28"/>
        </w:rPr>
        <w:t>(</w:t>
      </w:r>
      <w:proofErr w:type="spellStart"/>
      <w:proofErr w:type="gramEnd"/>
      <w:r w:rsidRPr="007A79E9">
        <w:rPr>
          <w:rStyle w:val="citation-3"/>
          <w:sz w:val="28"/>
          <w:szCs w:val="28"/>
        </w:rPr>
        <w:t>X_train</w:t>
      </w:r>
      <w:proofErr w:type="spellEnd"/>
      <w:r w:rsidRPr="007A79E9">
        <w:rPr>
          <w:rStyle w:val="citation-3"/>
          <w:sz w:val="28"/>
          <w:szCs w:val="28"/>
        </w:rPr>
        <w:t xml:space="preserve">, </w:t>
      </w:r>
      <w:proofErr w:type="spellStart"/>
      <w:r w:rsidRPr="007A79E9">
        <w:rPr>
          <w:rStyle w:val="citation-3"/>
          <w:sz w:val="28"/>
          <w:szCs w:val="28"/>
        </w:rPr>
        <w:t>y_train</w:t>
      </w:r>
      <w:proofErr w:type="spellEnd"/>
      <w:r w:rsidRPr="007A79E9">
        <w:rPr>
          <w:rStyle w:val="citation-3"/>
          <w:sz w:val="28"/>
          <w:szCs w:val="28"/>
        </w:rPr>
        <w:t>)</w:t>
      </w:r>
    </w:p>
    <w:p w14:paraId="2B8F92C6" w14:textId="77777777" w:rsidR="00E13F72" w:rsidRPr="007A79E9" w:rsidRDefault="00E13F72" w:rsidP="00E13F72">
      <w:pPr>
        <w:pStyle w:val="HTMLPreformatted"/>
        <w:rPr>
          <w:rStyle w:val="citation-3"/>
          <w:sz w:val="28"/>
          <w:szCs w:val="28"/>
        </w:rPr>
      </w:pPr>
    </w:p>
    <w:p w14:paraId="3DFE789E" w14:textId="77777777" w:rsidR="00E13F72" w:rsidRPr="007A79E9" w:rsidRDefault="00E13F72" w:rsidP="00E13F72">
      <w:pPr>
        <w:pStyle w:val="HTMLPreformatted"/>
        <w:rPr>
          <w:rStyle w:val="citation-3"/>
          <w:sz w:val="28"/>
          <w:szCs w:val="28"/>
        </w:rPr>
      </w:pPr>
      <w:r w:rsidRPr="007A79E9">
        <w:rPr>
          <w:rStyle w:val="citation-3"/>
          <w:sz w:val="28"/>
          <w:szCs w:val="28"/>
        </w:rPr>
        <w:t># Make predictions on the testing set</w:t>
      </w:r>
    </w:p>
    <w:p w14:paraId="66661233" w14:textId="77777777" w:rsidR="00E13F72" w:rsidRPr="007A79E9" w:rsidRDefault="00E13F72" w:rsidP="00E13F72">
      <w:pPr>
        <w:pStyle w:val="HTMLPreformatted"/>
        <w:rPr>
          <w:rStyle w:val="citation-3"/>
          <w:sz w:val="28"/>
          <w:szCs w:val="28"/>
        </w:rPr>
      </w:pPr>
      <w:proofErr w:type="spellStart"/>
      <w:r w:rsidRPr="007A79E9">
        <w:rPr>
          <w:rStyle w:val="citation-3"/>
          <w:sz w:val="28"/>
          <w:szCs w:val="28"/>
        </w:rPr>
        <w:t>y_pred</w:t>
      </w:r>
      <w:proofErr w:type="spellEnd"/>
      <w:r w:rsidRPr="007A79E9">
        <w:rPr>
          <w:rStyle w:val="citation-3"/>
          <w:sz w:val="28"/>
          <w:szCs w:val="28"/>
        </w:rPr>
        <w:t xml:space="preserve"> = </w:t>
      </w:r>
      <w:proofErr w:type="spellStart"/>
      <w:proofErr w:type="gramStart"/>
      <w:r w:rsidRPr="007A79E9">
        <w:rPr>
          <w:rStyle w:val="citation-3"/>
          <w:sz w:val="28"/>
          <w:szCs w:val="28"/>
        </w:rPr>
        <w:t>model.predict</w:t>
      </w:r>
      <w:proofErr w:type="spellEnd"/>
      <w:proofErr w:type="gramEnd"/>
      <w:r w:rsidRPr="007A79E9">
        <w:rPr>
          <w:rStyle w:val="citation-3"/>
          <w:sz w:val="28"/>
          <w:szCs w:val="28"/>
        </w:rPr>
        <w:t>(</w:t>
      </w:r>
      <w:proofErr w:type="spellStart"/>
      <w:r w:rsidRPr="007A79E9">
        <w:rPr>
          <w:rStyle w:val="citation-3"/>
          <w:sz w:val="28"/>
          <w:szCs w:val="28"/>
        </w:rPr>
        <w:t>X_test</w:t>
      </w:r>
      <w:proofErr w:type="spellEnd"/>
      <w:r w:rsidRPr="007A79E9">
        <w:rPr>
          <w:rStyle w:val="citation-3"/>
          <w:sz w:val="28"/>
          <w:szCs w:val="28"/>
        </w:rPr>
        <w:t>)</w:t>
      </w:r>
    </w:p>
    <w:p w14:paraId="74D50F55" w14:textId="77777777" w:rsidR="00E13F72" w:rsidRPr="007A79E9" w:rsidRDefault="00E13F72" w:rsidP="00E13F72">
      <w:pPr>
        <w:pStyle w:val="HTMLPreformatted"/>
        <w:rPr>
          <w:rStyle w:val="citation-3"/>
          <w:sz w:val="28"/>
          <w:szCs w:val="28"/>
        </w:rPr>
      </w:pPr>
    </w:p>
    <w:p w14:paraId="2CBA23CB" w14:textId="77777777" w:rsidR="00E13F72" w:rsidRPr="007A79E9" w:rsidRDefault="00E13F72" w:rsidP="00E13F72">
      <w:pPr>
        <w:pStyle w:val="HTMLPreformatted"/>
        <w:rPr>
          <w:rStyle w:val="HTMLCode"/>
          <w:sz w:val="28"/>
          <w:szCs w:val="28"/>
        </w:rPr>
      </w:pPr>
      <w:r w:rsidRPr="007A79E9">
        <w:rPr>
          <w:rStyle w:val="citation-3"/>
          <w:sz w:val="28"/>
          <w:szCs w:val="28"/>
        </w:rPr>
        <w:t># Evaluate the model</w:t>
      </w:r>
    </w:p>
    <w:p w14:paraId="7BFBFC95" w14:textId="77777777" w:rsidR="00E13F72" w:rsidRPr="007A79E9" w:rsidRDefault="00E13F72" w:rsidP="00E13F72">
      <w:pPr>
        <w:pStyle w:val="HTMLPreformatted"/>
        <w:rPr>
          <w:rStyle w:val="HTMLCode"/>
          <w:sz w:val="28"/>
          <w:szCs w:val="28"/>
        </w:rPr>
      </w:pPr>
      <w:proofErr w:type="spellStart"/>
      <w:r w:rsidRPr="007A79E9">
        <w:rPr>
          <w:rStyle w:val="HTMLCode"/>
          <w:sz w:val="28"/>
          <w:szCs w:val="28"/>
        </w:rPr>
        <w:t>mse</w:t>
      </w:r>
      <w:proofErr w:type="spellEnd"/>
      <w:r w:rsidRPr="007A79E9">
        <w:rPr>
          <w:rStyle w:val="HTMLCode"/>
          <w:sz w:val="28"/>
          <w:szCs w:val="28"/>
        </w:rPr>
        <w:t xml:space="preserve"> = </w:t>
      </w:r>
      <w:proofErr w:type="spellStart"/>
      <w:proofErr w:type="gramStart"/>
      <w:r w:rsidRPr="007A79E9">
        <w:rPr>
          <w:rStyle w:val="HTMLCode"/>
          <w:sz w:val="28"/>
          <w:szCs w:val="28"/>
        </w:rPr>
        <w:t>np.mean</w:t>
      </w:r>
      <w:proofErr w:type="spellEnd"/>
      <w:proofErr w:type="gramEnd"/>
      <w:r w:rsidRPr="007A79E9">
        <w:rPr>
          <w:rStyle w:val="HTMLCode"/>
          <w:sz w:val="28"/>
          <w:szCs w:val="28"/>
        </w:rPr>
        <w:t>((</w:t>
      </w:r>
      <w:proofErr w:type="spellStart"/>
      <w:r w:rsidRPr="007A79E9">
        <w:rPr>
          <w:rStyle w:val="HTMLCode"/>
          <w:sz w:val="28"/>
          <w:szCs w:val="28"/>
        </w:rPr>
        <w:t>y_pred</w:t>
      </w:r>
      <w:proofErr w:type="spellEnd"/>
      <w:r w:rsidRPr="007A79E9">
        <w:rPr>
          <w:rStyle w:val="HTMLCode"/>
          <w:sz w:val="28"/>
          <w:szCs w:val="28"/>
        </w:rPr>
        <w:t xml:space="preserve"> - </w:t>
      </w:r>
      <w:proofErr w:type="spellStart"/>
      <w:r w:rsidRPr="007A79E9">
        <w:rPr>
          <w:rStyle w:val="HTMLCode"/>
          <w:sz w:val="28"/>
          <w:szCs w:val="28"/>
        </w:rPr>
        <w:t>y_test</w:t>
      </w:r>
      <w:proofErr w:type="spellEnd"/>
      <w:r w:rsidRPr="007A79E9">
        <w:rPr>
          <w:rStyle w:val="HTMLCode"/>
          <w:sz w:val="28"/>
          <w:szCs w:val="28"/>
        </w:rPr>
        <w:t>)**</w:t>
      </w:r>
      <w:r w:rsidRPr="007A79E9">
        <w:rPr>
          <w:rStyle w:val="hljs-number"/>
          <w:sz w:val="28"/>
          <w:szCs w:val="28"/>
        </w:rPr>
        <w:t>2</w:t>
      </w:r>
      <w:r w:rsidRPr="007A79E9">
        <w:rPr>
          <w:rStyle w:val="HTMLCode"/>
          <w:sz w:val="28"/>
          <w:szCs w:val="28"/>
        </w:rPr>
        <w:t>)</w:t>
      </w:r>
    </w:p>
    <w:p w14:paraId="0D15D82B" w14:textId="77777777" w:rsidR="00E13F72" w:rsidRPr="007A79E9" w:rsidRDefault="00E13F72" w:rsidP="00E13F72">
      <w:pPr>
        <w:pStyle w:val="HTMLPreformatted"/>
        <w:rPr>
          <w:rStyle w:val="HTMLCode"/>
          <w:sz w:val="28"/>
          <w:szCs w:val="28"/>
        </w:rPr>
      </w:pPr>
      <w:proofErr w:type="gramStart"/>
      <w:r w:rsidRPr="007A79E9">
        <w:rPr>
          <w:rStyle w:val="HTMLCode"/>
          <w:sz w:val="28"/>
          <w:szCs w:val="28"/>
        </w:rPr>
        <w:t>print(</w:t>
      </w:r>
      <w:proofErr w:type="gramEnd"/>
      <w:r w:rsidRPr="007A79E9">
        <w:rPr>
          <w:rStyle w:val="hljs-string"/>
          <w:sz w:val="28"/>
          <w:szCs w:val="28"/>
        </w:rPr>
        <w:t>'Mean squared error:'</w:t>
      </w:r>
      <w:r w:rsidRPr="007A79E9">
        <w:rPr>
          <w:rStyle w:val="HTMLCode"/>
          <w:sz w:val="28"/>
          <w:szCs w:val="28"/>
        </w:rPr>
        <w:t xml:space="preserve">, </w:t>
      </w:r>
      <w:proofErr w:type="spellStart"/>
      <w:r w:rsidRPr="007A79E9">
        <w:rPr>
          <w:rStyle w:val="HTMLCode"/>
          <w:sz w:val="28"/>
          <w:szCs w:val="28"/>
        </w:rPr>
        <w:t>mse</w:t>
      </w:r>
      <w:proofErr w:type="spellEnd"/>
      <w:r w:rsidRPr="007A79E9">
        <w:rPr>
          <w:rStyle w:val="HTMLCode"/>
          <w:sz w:val="28"/>
          <w:szCs w:val="28"/>
        </w:rPr>
        <w:t>)</w:t>
      </w:r>
    </w:p>
    <w:p w14:paraId="1A129CCD" w14:textId="77777777" w:rsidR="00E13F72" w:rsidRPr="007A79E9" w:rsidRDefault="00E13F72" w:rsidP="00E13F72">
      <w:pPr>
        <w:pStyle w:val="HTMLPreformatted"/>
        <w:rPr>
          <w:rStyle w:val="HTMLCode"/>
          <w:sz w:val="28"/>
          <w:szCs w:val="28"/>
        </w:rPr>
      </w:pPr>
    </w:p>
    <w:p w14:paraId="57161A45" w14:textId="77777777" w:rsidR="00E13F72" w:rsidRPr="007A79E9" w:rsidRDefault="00E13F72" w:rsidP="00E13F72">
      <w:pPr>
        <w:pStyle w:val="HTMLPreformatted"/>
        <w:rPr>
          <w:rStyle w:val="HTMLCode"/>
          <w:sz w:val="28"/>
          <w:szCs w:val="28"/>
        </w:rPr>
      </w:pPr>
      <w:r w:rsidRPr="007A79E9">
        <w:rPr>
          <w:rStyle w:val="hljs-comment"/>
          <w:sz w:val="28"/>
          <w:szCs w:val="28"/>
        </w:rPr>
        <w:t># Start continuous prediction</w:t>
      </w:r>
    </w:p>
    <w:p w14:paraId="05FAB2F2" w14:textId="77777777" w:rsidR="00E13F72" w:rsidRPr="007A79E9" w:rsidRDefault="00E13F72" w:rsidP="00E13F72">
      <w:pPr>
        <w:pStyle w:val="HTMLPreformatted"/>
        <w:rPr>
          <w:rStyle w:val="HTMLCode"/>
          <w:sz w:val="28"/>
          <w:szCs w:val="28"/>
        </w:rPr>
      </w:pPr>
      <w:r w:rsidRPr="007A79E9">
        <w:rPr>
          <w:rStyle w:val="hljs-keyword"/>
          <w:rFonts w:eastAsiaTheme="majorEastAsia"/>
          <w:sz w:val="28"/>
          <w:szCs w:val="28"/>
        </w:rPr>
        <w:t>while</w:t>
      </w:r>
      <w:r w:rsidRPr="007A79E9">
        <w:rPr>
          <w:rStyle w:val="HTMLCode"/>
          <w:sz w:val="28"/>
          <w:szCs w:val="28"/>
        </w:rPr>
        <w:t xml:space="preserve"> </w:t>
      </w:r>
      <w:r w:rsidRPr="007A79E9">
        <w:rPr>
          <w:rStyle w:val="hljs-literal"/>
          <w:sz w:val="28"/>
          <w:szCs w:val="28"/>
        </w:rPr>
        <w:t>True</w:t>
      </w:r>
      <w:r w:rsidRPr="007A79E9">
        <w:rPr>
          <w:rStyle w:val="HTMLCode"/>
          <w:sz w:val="28"/>
          <w:szCs w:val="28"/>
        </w:rPr>
        <w:t>:</w:t>
      </w:r>
    </w:p>
    <w:p w14:paraId="7DAF9446" w14:textId="77777777" w:rsidR="00E13F72" w:rsidRPr="007A79E9" w:rsidRDefault="00E13F72" w:rsidP="00E13F72">
      <w:pPr>
        <w:pStyle w:val="HTMLPreformatted"/>
        <w:rPr>
          <w:rStyle w:val="HTMLCode"/>
          <w:sz w:val="28"/>
          <w:szCs w:val="28"/>
        </w:rPr>
      </w:pPr>
    </w:p>
    <w:p w14:paraId="53D841A2"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r w:rsidRPr="007A79E9">
        <w:rPr>
          <w:rStyle w:val="hljs-comment"/>
          <w:sz w:val="28"/>
          <w:szCs w:val="28"/>
        </w:rPr>
        <w:t># Get the current time</w:t>
      </w:r>
    </w:p>
    <w:p w14:paraId="2A5AB59A" w14:textId="77777777" w:rsidR="00E13F72" w:rsidRPr="007A79E9" w:rsidRDefault="00E13F72" w:rsidP="00E13F72">
      <w:pPr>
        <w:pStyle w:val="HTMLPreformatted"/>
        <w:rPr>
          <w:rStyle w:val="HTMLCode"/>
          <w:sz w:val="28"/>
          <w:szCs w:val="28"/>
        </w:rPr>
      </w:pPr>
      <w:r w:rsidRPr="007A79E9">
        <w:rPr>
          <w:rStyle w:val="HTMLCode"/>
          <w:sz w:val="28"/>
          <w:szCs w:val="28"/>
        </w:rPr>
        <w:lastRenderedPageBreak/>
        <w:t xml:space="preserve">    now = </w:t>
      </w:r>
      <w:proofErr w:type="spellStart"/>
      <w:proofErr w:type="gramStart"/>
      <w:r w:rsidRPr="007A79E9">
        <w:rPr>
          <w:rStyle w:val="HTMLCode"/>
          <w:sz w:val="28"/>
          <w:szCs w:val="28"/>
        </w:rPr>
        <w:t>time.time</w:t>
      </w:r>
      <w:proofErr w:type="spellEnd"/>
      <w:proofErr w:type="gramEnd"/>
      <w:r w:rsidRPr="007A79E9">
        <w:rPr>
          <w:rStyle w:val="HTMLCode"/>
          <w:sz w:val="28"/>
          <w:szCs w:val="28"/>
        </w:rPr>
        <w:t>()</w:t>
      </w:r>
    </w:p>
    <w:p w14:paraId="74F58EF0" w14:textId="77777777" w:rsidR="00E13F72" w:rsidRPr="007A79E9" w:rsidRDefault="00E13F72" w:rsidP="00E13F72">
      <w:pPr>
        <w:pStyle w:val="HTMLPreformatted"/>
        <w:rPr>
          <w:rStyle w:val="HTMLCode"/>
          <w:sz w:val="28"/>
          <w:szCs w:val="28"/>
        </w:rPr>
      </w:pPr>
    </w:p>
    <w:p w14:paraId="0B797DA9"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r w:rsidRPr="007A79E9">
        <w:rPr>
          <w:rStyle w:val="hljs-comment"/>
          <w:sz w:val="28"/>
          <w:szCs w:val="28"/>
        </w:rPr>
        <w:t># Make a prediction for the next stock price</w:t>
      </w:r>
    </w:p>
    <w:p w14:paraId="4ED6623C"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proofErr w:type="spellStart"/>
      <w:r w:rsidRPr="007A79E9">
        <w:rPr>
          <w:rStyle w:val="HTMLCode"/>
          <w:sz w:val="28"/>
          <w:szCs w:val="28"/>
        </w:rPr>
        <w:t>next_price</w:t>
      </w:r>
      <w:proofErr w:type="spellEnd"/>
      <w:r w:rsidRPr="007A79E9">
        <w:rPr>
          <w:rStyle w:val="HTMLCode"/>
          <w:sz w:val="28"/>
          <w:szCs w:val="28"/>
        </w:rPr>
        <w:t xml:space="preserve"> = </w:t>
      </w:r>
      <w:proofErr w:type="spellStart"/>
      <w:proofErr w:type="gramStart"/>
      <w:r w:rsidRPr="007A79E9">
        <w:rPr>
          <w:rStyle w:val="HTMLCode"/>
          <w:sz w:val="28"/>
          <w:szCs w:val="28"/>
        </w:rPr>
        <w:t>model.predict</w:t>
      </w:r>
      <w:proofErr w:type="spellEnd"/>
      <w:proofErr w:type="gramEnd"/>
      <w:r w:rsidRPr="007A79E9">
        <w:rPr>
          <w:rStyle w:val="HTMLCode"/>
          <w:sz w:val="28"/>
          <w:szCs w:val="28"/>
        </w:rPr>
        <w:t>([X[-</w:t>
      </w:r>
      <w:r w:rsidRPr="007A79E9">
        <w:rPr>
          <w:rStyle w:val="hljs-number"/>
          <w:sz w:val="28"/>
          <w:szCs w:val="28"/>
        </w:rPr>
        <w:t>1</w:t>
      </w:r>
      <w:r w:rsidRPr="007A79E9">
        <w:rPr>
          <w:rStyle w:val="HTMLCode"/>
          <w:sz w:val="28"/>
          <w:szCs w:val="28"/>
        </w:rPr>
        <w:t>]])</w:t>
      </w:r>
    </w:p>
    <w:p w14:paraId="11836739" w14:textId="77777777" w:rsidR="00E13F72" w:rsidRPr="007A79E9" w:rsidRDefault="00E13F72" w:rsidP="00E13F72">
      <w:pPr>
        <w:pStyle w:val="HTMLPreformatted"/>
        <w:rPr>
          <w:rStyle w:val="HTMLCode"/>
          <w:sz w:val="28"/>
          <w:szCs w:val="28"/>
        </w:rPr>
      </w:pPr>
    </w:p>
    <w:p w14:paraId="791BBDDC"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r w:rsidRPr="007A79E9">
        <w:rPr>
          <w:rStyle w:val="hljs-comment"/>
          <w:sz w:val="28"/>
          <w:szCs w:val="28"/>
        </w:rPr>
        <w:t># Print the prediction</w:t>
      </w:r>
    </w:p>
    <w:p w14:paraId="384F9E0E"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proofErr w:type="gramStart"/>
      <w:r w:rsidRPr="007A79E9">
        <w:rPr>
          <w:rStyle w:val="HTMLCode"/>
          <w:sz w:val="28"/>
          <w:szCs w:val="28"/>
        </w:rPr>
        <w:t>print(</w:t>
      </w:r>
      <w:proofErr w:type="gramEnd"/>
      <w:r w:rsidRPr="007A79E9">
        <w:rPr>
          <w:rStyle w:val="hljs-string"/>
          <w:sz w:val="28"/>
          <w:szCs w:val="28"/>
        </w:rPr>
        <w:t>'Predicted stock price at {}: {}'</w:t>
      </w:r>
      <w:r w:rsidRPr="007A79E9">
        <w:rPr>
          <w:rStyle w:val="HTMLCode"/>
          <w:sz w:val="28"/>
          <w:szCs w:val="28"/>
        </w:rPr>
        <w:t>.</w:t>
      </w:r>
      <w:r w:rsidRPr="007A79E9">
        <w:rPr>
          <w:rStyle w:val="hljs-builtin"/>
          <w:sz w:val="28"/>
          <w:szCs w:val="28"/>
        </w:rPr>
        <w:t>format</w:t>
      </w:r>
      <w:r w:rsidRPr="007A79E9">
        <w:rPr>
          <w:rStyle w:val="HTMLCode"/>
          <w:sz w:val="28"/>
          <w:szCs w:val="28"/>
        </w:rPr>
        <w:t xml:space="preserve">(now, </w:t>
      </w:r>
      <w:proofErr w:type="spellStart"/>
      <w:r w:rsidRPr="007A79E9">
        <w:rPr>
          <w:rStyle w:val="HTMLCode"/>
          <w:sz w:val="28"/>
          <w:szCs w:val="28"/>
        </w:rPr>
        <w:t>next_price</w:t>
      </w:r>
      <w:proofErr w:type="spellEnd"/>
      <w:r w:rsidRPr="007A79E9">
        <w:rPr>
          <w:rStyle w:val="HTMLCode"/>
          <w:sz w:val="28"/>
          <w:szCs w:val="28"/>
        </w:rPr>
        <w:t>))</w:t>
      </w:r>
    </w:p>
    <w:p w14:paraId="616F3FBF" w14:textId="77777777" w:rsidR="00E13F72" w:rsidRPr="007A79E9" w:rsidRDefault="00E13F72" w:rsidP="00E13F72">
      <w:pPr>
        <w:pStyle w:val="HTMLPreformatted"/>
        <w:rPr>
          <w:rStyle w:val="HTMLCode"/>
          <w:sz w:val="28"/>
          <w:szCs w:val="28"/>
        </w:rPr>
      </w:pPr>
    </w:p>
    <w:p w14:paraId="03ED793A"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r w:rsidRPr="007A79E9">
        <w:rPr>
          <w:rStyle w:val="hljs-comment"/>
          <w:sz w:val="28"/>
          <w:szCs w:val="28"/>
        </w:rPr>
        <w:t># Update the data</w:t>
      </w:r>
    </w:p>
    <w:p w14:paraId="48505CB1"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proofErr w:type="spellStart"/>
      <w:r w:rsidRPr="007A79E9">
        <w:rPr>
          <w:rStyle w:val="HTMLCode"/>
          <w:sz w:val="28"/>
          <w:szCs w:val="28"/>
        </w:rPr>
        <w:t>X.append</w:t>
      </w:r>
      <w:proofErr w:type="spellEnd"/>
      <w:r w:rsidRPr="007A79E9">
        <w:rPr>
          <w:rStyle w:val="HTMLCode"/>
          <w:sz w:val="28"/>
          <w:szCs w:val="28"/>
        </w:rPr>
        <w:t>(</w:t>
      </w:r>
      <w:proofErr w:type="spellStart"/>
      <w:r w:rsidRPr="007A79E9">
        <w:rPr>
          <w:rStyle w:val="HTMLCode"/>
          <w:sz w:val="28"/>
          <w:szCs w:val="28"/>
        </w:rPr>
        <w:t>next_price</w:t>
      </w:r>
      <w:proofErr w:type="spellEnd"/>
      <w:r w:rsidRPr="007A79E9">
        <w:rPr>
          <w:rStyle w:val="HTMLCode"/>
          <w:sz w:val="28"/>
          <w:szCs w:val="28"/>
        </w:rPr>
        <w:t>)</w:t>
      </w:r>
    </w:p>
    <w:p w14:paraId="4E00DC19" w14:textId="77777777" w:rsidR="00E13F72" w:rsidRPr="007A79E9" w:rsidRDefault="00E13F72" w:rsidP="00E13F72">
      <w:pPr>
        <w:pStyle w:val="HTMLPreformatted"/>
        <w:rPr>
          <w:rStyle w:val="HTMLCode"/>
          <w:sz w:val="28"/>
          <w:szCs w:val="28"/>
        </w:rPr>
      </w:pPr>
    </w:p>
    <w:p w14:paraId="12089735" w14:textId="77777777" w:rsidR="00E13F72" w:rsidRPr="007A79E9" w:rsidRDefault="00E13F72" w:rsidP="00E13F72">
      <w:pPr>
        <w:pStyle w:val="HTMLPreformatted"/>
        <w:rPr>
          <w:rStyle w:val="HTMLCode"/>
          <w:sz w:val="28"/>
          <w:szCs w:val="28"/>
        </w:rPr>
      </w:pPr>
      <w:r w:rsidRPr="007A79E9">
        <w:rPr>
          <w:rStyle w:val="HTMLCode"/>
          <w:sz w:val="28"/>
          <w:szCs w:val="28"/>
        </w:rPr>
        <w:t xml:space="preserve">    </w:t>
      </w:r>
      <w:r w:rsidRPr="007A79E9">
        <w:rPr>
          <w:rStyle w:val="hljs-comment"/>
          <w:sz w:val="28"/>
          <w:szCs w:val="28"/>
        </w:rPr>
        <w:t># Wait for 1 second</w:t>
      </w:r>
    </w:p>
    <w:p w14:paraId="1B70A5C3" w14:textId="5DF4390C" w:rsidR="00E13F72" w:rsidRPr="007A79E9" w:rsidRDefault="00E13F72" w:rsidP="00B178FB">
      <w:pPr>
        <w:pStyle w:val="HTMLPreformatted"/>
        <w:rPr>
          <w:sz w:val="28"/>
          <w:szCs w:val="28"/>
        </w:rPr>
      </w:pPr>
      <w:r w:rsidRPr="007A79E9">
        <w:rPr>
          <w:rStyle w:val="HTMLCode"/>
          <w:sz w:val="28"/>
          <w:szCs w:val="28"/>
        </w:rPr>
        <w:t xml:space="preserve">    </w:t>
      </w:r>
      <w:proofErr w:type="spellStart"/>
      <w:proofErr w:type="gramStart"/>
      <w:r w:rsidRPr="007A79E9">
        <w:rPr>
          <w:rStyle w:val="HTMLCode"/>
          <w:sz w:val="28"/>
          <w:szCs w:val="28"/>
        </w:rPr>
        <w:t>time.sleep</w:t>
      </w:r>
      <w:proofErr w:type="spellEnd"/>
      <w:proofErr w:type="gramEnd"/>
      <w:r w:rsidRPr="007A79E9">
        <w:rPr>
          <w:rStyle w:val="HTMLCode"/>
          <w:sz w:val="28"/>
          <w:szCs w:val="28"/>
        </w:rPr>
        <w:t>(</w:t>
      </w:r>
      <w:r w:rsidRPr="007A79E9">
        <w:rPr>
          <w:rStyle w:val="hljs-number"/>
          <w:sz w:val="28"/>
          <w:szCs w:val="28"/>
        </w:rPr>
        <w:t>1</w:t>
      </w:r>
      <w:r w:rsidRPr="007A79E9">
        <w:rPr>
          <w:rStyle w:val="HTMLCode"/>
          <w:sz w:val="28"/>
          <w:szCs w:val="28"/>
        </w:rPr>
        <w:t>)</w:t>
      </w:r>
      <w:r w:rsidR="00B178FB" w:rsidRPr="007A79E9">
        <w:rPr>
          <w:rFonts w:ascii="Arial" w:hAnsi="Arial" w:cs="Arial"/>
          <w:spacing w:val="2"/>
          <w:sz w:val="28"/>
          <w:szCs w:val="28"/>
        </w:rPr>
        <w:t xml:space="preserve"> </w:t>
      </w:r>
    </w:p>
    <w:p w14:paraId="4B93ED46" w14:textId="77777777" w:rsidR="00E13F72" w:rsidRPr="007A79E9" w:rsidRDefault="00E13F72" w:rsidP="00E13F72">
      <w:pPr>
        <w:pStyle w:val="NormalWeb"/>
        <w:spacing w:before="360" w:beforeAutospacing="0" w:after="360" w:afterAutospacing="0"/>
        <w:rPr>
          <w:rFonts w:ascii="Arial" w:hAnsi="Arial" w:cs="Arial"/>
          <w:sz w:val="28"/>
          <w:szCs w:val="28"/>
        </w:rPr>
      </w:pPr>
      <w:r w:rsidRPr="007A79E9">
        <w:rPr>
          <w:rFonts w:ascii="Arial" w:hAnsi="Arial" w:cs="Arial"/>
          <w:sz w:val="28"/>
          <w:szCs w:val="28"/>
        </w:rPr>
        <w:t xml:space="preserve">This program will train a linear regression model on the </w:t>
      </w:r>
      <w:proofErr w:type="spellStart"/>
      <w:r w:rsidRPr="007A79E9">
        <w:rPr>
          <w:rFonts w:ascii="Arial" w:hAnsi="Arial" w:cs="Arial"/>
          <w:sz w:val="28"/>
          <w:szCs w:val="28"/>
        </w:rPr>
        <w:t>preprocessed</w:t>
      </w:r>
      <w:proofErr w:type="spellEnd"/>
      <w:r w:rsidRPr="007A79E9">
        <w:rPr>
          <w:rFonts w:ascii="Arial" w:hAnsi="Arial" w:cs="Arial"/>
          <w:sz w:val="28"/>
          <w:szCs w:val="28"/>
        </w:rPr>
        <w:t xml:space="preserve"> stock data. It will then continuously make predictions for the next stock price and update the data with the new prediction. The prediction will be printed to the console every second.</w:t>
      </w:r>
    </w:p>
    <w:p w14:paraId="3ED59E7D" w14:textId="1AFAD8C6" w:rsidR="00E13F72" w:rsidRDefault="00E13F72" w:rsidP="00E13F72">
      <w:pPr>
        <w:pStyle w:val="NormalWeb"/>
        <w:spacing w:before="360" w:beforeAutospacing="0" w:after="360" w:afterAutospacing="0"/>
        <w:rPr>
          <w:rFonts w:ascii="Arial" w:hAnsi="Arial" w:cs="Arial"/>
          <w:sz w:val="28"/>
          <w:szCs w:val="28"/>
        </w:rPr>
      </w:pPr>
      <w:r w:rsidRPr="007A79E9">
        <w:rPr>
          <w:rFonts w:ascii="Arial" w:hAnsi="Arial" w:cs="Arial"/>
          <w:sz w:val="28"/>
          <w:szCs w:val="28"/>
        </w:rPr>
        <w:t>You can modify the program to use a different machine learning model, such as a support vector machine or a random forest. You can also add more features to the model, such as technical indic</w:t>
      </w:r>
      <w:r w:rsidR="00B178FB" w:rsidRPr="007A79E9">
        <w:rPr>
          <w:rFonts w:ascii="Arial" w:hAnsi="Arial" w:cs="Arial"/>
          <w:sz w:val="28"/>
          <w:szCs w:val="28"/>
        </w:rPr>
        <w:t>ators.</w:t>
      </w:r>
    </w:p>
    <w:p w14:paraId="35E36AA8" w14:textId="59B9CFA4" w:rsidR="00AA4FF3" w:rsidRPr="00C961D5" w:rsidRDefault="00C961D5" w:rsidP="00C961D5">
      <w:pPr>
        <w:pStyle w:val="Title"/>
        <w:rPr>
          <w:b/>
          <w:bCs/>
        </w:rPr>
      </w:pPr>
      <w:r w:rsidRPr="00C961D5">
        <w:rPr>
          <w:b/>
          <w:bCs/>
        </w:rPr>
        <w:t>Benefits of stock price prediction</w:t>
      </w:r>
    </w:p>
    <w:p w14:paraId="4751BBAE" w14:textId="5A2C03C7" w:rsidR="00C961D5" w:rsidRPr="00C961D5" w:rsidRDefault="00C961D5" w:rsidP="00C961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Pr="00C961D5">
        <w:rPr>
          <w:rFonts w:ascii="Segoe UI" w:eastAsia="Times New Roman" w:hAnsi="Segoe UI" w:cs="Segoe UI"/>
          <w:sz w:val="32"/>
          <w:szCs w:val="32"/>
          <w:lang w:eastAsia="en-IN"/>
        </w:rPr>
        <w:t>Stock price prediction is a highly relevant and complex topic with numerous applications and benefits across various domains. In this comprehensive discussion, we will delve into the benefits of using stock price prediction models, covering the following key areas</w:t>
      </w:r>
      <w:r>
        <w:rPr>
          <w:rFonts w:ascii="Segoe UI" w:eastAsia="Times New Roman" w:hAnsi="Segoe UI" w:cs="Segoe UI"/>
          <w:sz w:val="32"/>
          <w:szCs w:val="32"/>
          <w:lang w:eastAsia="en-IN"/>
        </w:rPr>
        <w:t>,</w:t>
      </w:r>
    </w:p>
    <w:p w14:paraId="2599E126"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Investment and Portfolio Management</w:t>
      </w:r>
    </w:p>
    <w:p w14:paraId="1B5F279A"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Risk Mitigation and Management</w:t>
      </w:r>
    </w:p>
    <w:p w14:paraId="2C7F0CA6"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Financial Planning and Wealth Management</w:t>
      </w:r>
    </w:p>
    <w:p w14:paraId="2114FDA5"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Market Analysis and Decision Support</w:t>
      </w:r>
    </w:p>
    <w:p w14:paraId="3D536567"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Algorithmic Trading and High-Frequency Trading</w:t>
      </w:r>
    </w:p>
    <w:p w14:paraId="4365FEAE"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Research and Academic Purposes</w:t>
      </w:r>
    </w:p>
    <w:p w14:paraId="3AE82005"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Regulatory Compliance and Fraud Detection</w:t>
      </w:r>
    </w:p>
    <w:p w14:paraId="76212C3E"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lastRenderedPageBreak/>
        <w:t>Economic and Macro-Economic Analysis</w:t>
      </w:r>
    </w:p>
    <w:p w14:paraId="71AB2ADA" w14:textId="77777777" w:rsidR="00C961D5" w:rsidRPr="00C961D5" w:rsidRDefault="00C961D5" w:rsidP="00C961D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Technological Advancements and Data Science</w:t>
      </w:r>
    </w:p>
    <w:p w14:paraId="4DFAC3C7" w14:textId="77777777" w:rsidR="00C961D5"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Each of these areas offers a unique perspective on the advantages of utilizing stock price prediction models. Let's explore these benefits in-depth.</w:t>
      </w:r>
    </w:p>
    <w:p w14:paraId="30FD6788" w14:textId="66405B48" w:rsidR="00C961D5" w:rsidRPr="00C961D5"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Investment and Portfolio Management:</w:t>
      </w:r>
    </w:p>
    <w:p w14:paraId="0479AB92" w14:textId="77777777" w:rsidR="00C961D5" w:rsidRPr="00C961D5"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Stock price prediction plays a pivotal role in investment and portfolio management by offering the following benefits:</w:t>
      </w:r>
    </w:p>
    <w:p w14:paraId="6CFD1929" w14:textId="6C442E43" w:rsidR="00E10259" w:rsidRPr="00814D37"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Informed Decision-Making: </w:t>
      </w:r>
    </w:p>
    <w:p w14:paraId="4AB7A760" w14:textId="747E4B6F" w:rsidR="00C961D5" w:rsidRPr="00C961D5" w:rsidRDefault="00E10259"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Investors can make more informed decisions when buying, selling, or holding stocks based on predictive models. These models provide insights into potential price movements, helping investors maximize returns.</w:t>
      </w:r>
    </w:p>
    <w:p w14:paraId="18EC6907" w14:textId="77777777" w:rsidR="00814D37"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Diversification: </w:t>
      </w:r>
    </w:p>
    <w:p w14:paraId="029CF594" w14:textId="274B5554" w:rsidR="00C961D5" w:rsidRPr="00C961D5" w:rsidRDefault="00814D37"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Predictive models assist in diversifying portfolios by identifying stocks with low correlation, reducing risk, and enhancing the potential for higher returns</w:t>
      </w:r>
      <w:r w:rsidR="00C961D5" w:rsidRPr="00C961D5">
        <w:rPr>
          <w:rFonts w:ascii="Segoe UI" w:eastAsia="Times New Roman" w:hAnsi="Segoe UI" w:cs="Segoe UI"/>
          <w:sz w:val="21"/>
          <w:szCs w:val="21"/>
          <w:lang w:eastAsia="en-IN"/>
        </w:rPr>
        <w:t>.</w:t>
      </w:r>
    </w:p>
    <w:p w14:paraId="4B51BC8B" w14:textId="77777777" w:rsidR="00561B1C" w:rsidRPr="00561B1C"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Management: </w:t>
      </w:r>
      <w:r w:rsidR="00561B1C" w:rsidRPr="00561B1C">
        <w:rPr>
          <w:rFonts w:ascii="Segoe UI" w:eastAsia="Times New Roman" w:hAnsi="Segoe UI" w:cs="Segoe UI"/>
          <w:sz w:val="32"/>
          <w:szCs w:val="32"/>
          <w:lang w:eastAsia="en-IN"/>
        </w:rPr>
        <w:t xml:space="preserve"> </w:t>
      </w:r>
    </w:p>
    <w:p w14:paraId="5A85F13A" w14:textId="78A93350" w:rsidR="00C961D5" w:rsidRPr="00C961D5" w:rsidRDefault="00561B1C"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561B1C">
        <w:rPr>
          <w:rFonts w:ascii="Segoe UI" w:eastAsia="Times New Roman" w:hAnsi="Segoe UI" w:cs="Segoe UI"/>
          <w:sz w:val="32"/>
          <w:szCs w:val="32"/>
          <w:lang w:eastAsia="en-IN"/>
        </w:rPr>
        <w:t xml:space="preserve">                        </w:t>
      </w:r>
      <w:r w:rsidR="009A5EAA">
        <w:rPr>
          <w:rFonts w:ascii="Segoe UI" w:eastAsia="Times New Roman" w:hAnsi="Segoe UI" w:cs="Segoe UI"/>
          <w:sz w:val="32"/>
          <w:szCs w:val="32"/>
          <w:lang w:eastAsia="en-IN"/>
        </w:rPr>
        <w:t xml:space="preserve">       </w:t>
      </w:r>
      <w:r w:rsidRPr="00561B1C">
        <w:rPr>
          <w:rFonts w:ascii="Segoe UI" w:eastAsia="Times New Roman" w:hAnsi="Segoe UI" w:cs="Segoe UI"/>
          <w:sz w:val="32"/>
          <w:szCs w:val="32"/>
          <w:lang w:eastAsia="en-IN"/>
        </w:rPr>
        <w:t xml:space="preserve"> I</w:t>
      </w:r>
      <w:r w:rsidR="00C961D5" w:rsidRPr="00C961D5">
        <w:rPr>
          <w:rFonts w:ascii="Segoe UI" w:eastAsia="Times New Roman" w:hAnsi="Segoe UI" w:cs="Segoe UI"/>
          <w:sz w:val="32"/>
          <w:szCs w:val="32"/>
          <w:lang w:eastAsia="en-IN"/>
        </w:rPr>
        <w:t>nvestors can better manage portfolio volatility by adjusting positions based on expected price movements, thus protecting their capital.</w:t>
      </w:r>
    </w:p>
    <w:p w14:paraId="050337C1" w14:textId="77777777" w:rsidR="009A5EAA" w:rsidRDefault="00C961D5" w:rsidP="00E10259">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Long-Term Investment Strategies: </w:t>
      </w:r>
    </w:p>
    <w:p w14:paraId="31FAEC70" w14:textId="77777777" w:rsidR="009A5EAA" w:rsidRDefault="009A5EAA" w:rsidP="009A5EAA">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lastRenderedPageBreak/>
        <w:t xml:space="preserve">                         </w:t>
      </w:r>
      <w:r w:rsidR="00C961D5" w:rsidRPr="00C961D5">
        <w:rPr>
          <w:rFonts w:ascii="Segoe UI" w:eastAsia="Times New Roman" w:hAnsi="Segoe UI" w:cs="Segoe UI"/>
          <w:sz w:val="32"/>
          <w:szCs w:val="32"/>
          <w:lang w:eastAsia="en-IN"/>
        </w:rPr>
        <w:t>Stock price predictions aid in formulating long-term investment strategies by identifying stocks with strong growth potential.</w:t>
      </w:r>
    </w:p>
    <w:p w14:paraId="6A3FC6B0" w14:textId="3FE43CBD" w:rsidR="00C961D5" w:rsidRPr="00C961D5" w:rsidRDefault="00C961D5" w:rsidP="009A5EAA">
      <w:pPr>
        <w:pBdr>
          <w:top w:val="single" w:sz="2" w:space="0" w:color="D9D9E3"/>
          <w:left w:val="single" w:sz="2" w:space="3"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b/>
          <w:bCs/>
          <w:sz w:val="36"/>
          <w:szCs w:val="36"/>
          <w:lang w:eastAsia="en-IN"/>
        </w:rPr>
        <w:t>Risk Mitigation and Management:</w:t>
      </w:r>
    </w:p>
    <w:p w14:paraId="2F010941"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Predictive models offer significant advantages in managing and mitigating risks associated with stock investments:</w:t>
      </w:r>
    </w:p>
    <w:p w14:paraId="2BE225F7"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Early Warning System:</w:t>
      </w:r>
    </w:p>
    <w:p w14:paraId="0882338D" w14:textId="70365031" w:rsidR="00C961D5" w:rsidRPr="00C961D5"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By predicting price declines or market downturns, investors can implement protective strategies such as stop-loss orders to limit losses.</w:t>
      </w:r>
    </w:p>
    <w:p w14:paraId="5F389CAB"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Stress Testing: </w:t>
      </w:r>
    </w:p>
    <w:p w14:paraId="060063F2" w14:textId="09427133" w:rsidR="00C961D5" w:rsidRPr="00C961D5"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Financial institutions use stock price predictions for stress testing to assess how portfolios may perform under adverse market conditions.</w:t>
      </w:r>
    </w:p>
    <w:p w14:paraId="2942DC3F"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Hedging:</w:t>
      </w:r>
      <w:r w:rsidR="009A5EAA">
        <w:rPr>
          <w:rFonts w:ascii="Segoe UI" w:eastAsia="Times New Roman" w:hAnsi="Segoe UI" w:cs="Segoe UI"/>
          <w:sz w:val="32"/>
          <w:szCs w:val="32"/>
          <w:lang w:eastAsia="en-IN"/>
        </w:rPr>
        <w:t xml:space="preserve">   </w:t>
      </w:r>
    </w:p>
    <w:p w14:paraId="5806E579" w14:textId="7FF600B7" w:rsidR="00C961D5" w:rsidRPr="00C961D5"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Predictive models enable investors to hedge against potential losses by taking offsetting positions in correlated assets.</w:t>
      </w:r>
    </w:p>
    <w:p w14:paraId="1B9E3364" w14:textId="77777777" w:rsidR="00C961D5" w:rsidRPr="00C961D5" w:rsidRDefault="00C961D5" w:rsidP="009A5EA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Financial Planning and Wealth Management:</w:t>
      </w:r>
    </w:p>
    <w:p w14:paraId="1F265467" w14:textId="76AAF1FD" w:rsidR="00C961D5" w:rsidRPr="00C961D5"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Stock price prediction has several applications in financial planning and wealth management:</w:t>
      </w:r>
    </w:p>
    <w:p w14:paraId="289CC010"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Retirement Planning:</w:t>
      </w:r>
    </w:p>
    <w:p w14:paraId="15162E05" w14:textId="77777777" w:rsidR="009A5EAA"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p>
    <w:p w14:paraId="0E66E127" w14:textId="77777777" w:rsidR="009A5EAA"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lastRenderedPageBreak/>
        <w:t xml:space="preserve">                               </w:t>
      </w:r>
      <w:r w:rsidR="00C961D5" w:rsidRPr="00C961D5">
        <w:rPr>
          <w:rFonts w:ascii="Segoe UI" w:eastAsia="Times New Roman" w:hAnsi="Segoe UI" w:cs="Segoe UI"/>
          <w:sz w:val="32"/>
          <w:szCs w:val="32"/>
          <w:lang w:eastAsia="en-IN"/>
        </w:rPr>
        <w:t xml:space="preserve"> Accurate predictions help individuals plan for their retirement by ensuring they have enough funds to meet their financial goals.</w:t>
      </w:r>
    </w:p>
    <w:p w14:paraId="55EE7684"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Wealth Accumulation: </w:t>
      </w:r>
    </w:p>
    <w:p w14:paraId="11A30D6E" w14:textId="03AEEFB8" w:rsidR="00C961D5" w:rsidRPr="00C961D5" w:rsidRDefault="009A5EAA"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Investors can make more strategic choices to accumulate wealth and meet their financial objectives by using stock price predictions.</w:t>
      </w:r>
    </w:p>
    <w:p w14:paraId="1E49DB3E" w14:textId="77777777" w:rsidR="009A5EAA"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Risk Assessment: </w:t>
      </w:r>
    </w:p>
    <w:p w14:paraId="6FCA3192" w14:textId="53CF7B36" w:rsidR="00512BF2" w:rsidRDefault="009A5EAA" w:rsidP="00272E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Wealth managers use predictive models to assess the risk tolerance of their clients and align investment strategies accordingly.</w:t>
      </w:r>
    </w:p>
    <w:p w14:paraId="59B6A001" w14:textId="77777777" w:rsidR="00272EE1" w:rsidRDefault="00512BF2" w:rsidP="00272E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Predictive models provide insights into market </w:t>
      </w:r>
    </w:p>
    <w:p w14:paraId="4E253AF3" w14:textId="77777777" w:rsidR="00272EE1" w:rsidRPr="00C961D5" w:rsidRDefault="00272EE1" w:rsidP="00272E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Market Analysis and Decision Support:</w:t>
      </w:r>
    </w:p>
    <w:p w14:paraId="05536E66" w14:textId="77777777" w:rsidR="00272EE1" w:rsidRDefault="00272EE1" w:rsidP="00272E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Market Research:</w:t>
      </w:r>
    </w:p>
    <w:p w14:paraId="07C935C3" w14:textId="6CBEE4AB" w:rsidR="00C961D5" w:rsidRPr="00C961D5"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trends, allowing businesses to make informed decisions about market entry, expansion, or diversification.</w:t>
      </w:r>
    </w:p>
    <w:p w14:paraId="341FE9ED" w14:textId="77777777" w:rsidR="00512BF2"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Fundamental Analysis:</w:t>
      </w:r>
    </w:p>
    <w:p w14:paraId="4D203F5F" w14:textId="1B980C6A" w:rsidR="00C961D5" w:rsidRPr="00C961D5" w:rsidRDefault="00512BF2"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Stock price predictions complement fundamental analysis by offering forward-looking insights into a company's financial health and growth potential.</w:t>
      </w:r>
    </w:p>
    <w:p w14:paraId="59713D32" w14:textId="77777777" w:rsidR="00512BF2"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Technical Analysis: </w:t>
      </w:r>
    </w:p>
    <w:p w14:paraId="692C0EEE" w14:textId="2A4FDE62" w:rsidR="00C961D5" w:rsidRPr="00C961D5" w:rsidRDefault="00512BF2"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Traders and analysts use stock price predictions in conjunction with technical indicators to make trading decisions.</w:t>
      </w:r>
    </w:p>
    <w:p w14:paraId="5A459E1F" w14:textId="77777777" w:rsidR="00C961D5" w:rsidRPr="00C961D5" w:rsidRDefault="00C961D5" w:rsidP="00512BF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lastRenderedPageBreak/>
        <w:t>Algorithmic Trading and High-Frequency Trading:</w:t>
      </w:r>
    </w:p>
    <w:p w14:paraId="7987B490" w14:textId="77777777" w:rsidR="00512BF2"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Algorithmic Trading: </w:t>
      </w:r>
    </w:p>
    <w:p w14:paraId="3BCFE70D" w14:textId="1260B4E5" w:rsidR="00C961D5" w:rsidRPr="00C961D5" w:rsidRDefault="00512BF2"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Stock price prediction models are integral to algorithmic trading systems, where automated algorithms execute trades based on real-time market data and predictions.</w:t>
      </w:r>
    </w:p>
    <w:p w14:paraId="131D4B62" w14:textId="7E8410FC" w:rsidR="00512BF2"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High-Frequency Trading (HFT):</w:t>
      </w:r>
    </w:p>
    <w:p w14:paraId="31DFA4C2" w14:textId="68498C95" w:rsidR="00C961D5" w:rsidRPr="00C961D5" w:rsidRDefault="0078531F"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HFT firms rely on ultra-fast stock price predictions to execute thousands of trades within milliseconds, profiting from price discrepancies.</w:t>
      </w:r>
    </w:p>
    <w:p w14:paraId="695A59C8" w14:textId="77777777" w:rsidR="0078531F" w:rsidRDefault="00C961D5" w:rsidP="0078531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Research and Academic Purposes:</w:t>
      </w:r>
    </w:p>
    <w:p w14:paraId="2C758BA6" w14:textId="77777777" w:rsidR="0078531F" w:rsidRDefault="00C961D5" w:rsidP="0078531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 Financial Research:</w:t>
      </w:r>
    </w:p>
    <w:p w14:paraId="4E672A61" w14:textId="641AA9DD" w:rsidR="00C961D5" w:rsidRPr="00C961D5" w:rsidRDefault="0078531F" w:rsidP="0078531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Researchers and academics use stock price predictions to study market </w:t>
      </w:r>
      <w:proofErr w:type="spellStart"/>
      <w:r w:rsidR="00C961D5" w:rsidRPr="00C961D5">
        <w:rPr>
          <w:rFonts w:ascii="Segoe UI" w:eastAsia="Times New Roman" w:hAnsi="Segoe UI" w:cs="Segoe UI"/>
          <w:sz w:val="32"/>
          <w:szCs w:val="32"/>
          <w:lang w:eastAsia="en-IN"/>
        </w:rPr>
        <w:t>behavior</w:t>
      </w:r>
      <w:proofErr w:type="spellEnd"/>
      <w:r w:rsidR="00C961D5" w:rsidRPr="00C961D5">
        <w:rPr>
          <w:rFonts w:ascii="Segoe UI" w:eastAsia="Times New Roman" w:hAnsi="Segoe UI" w:cs="Segoe UI"/>
          <w:sz w:val="32"/>
          <w:szCs w:val="32"/>
          <w:lang w:eastAsia="en-IN"/>
        </w:rPr>
        <w:t>, test hypotheses, and contribute to the understanding of financial markets.</w:t>
      </w:r>
    </w:p>
    <w:p w14:paraId="65EDDD30" w14:textId="77777777" w:rsidR="0078531F"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 Model Development: </w:t>
      </w:r>
    </w:p>
    <w:p w14:paraId="66D1AEAB" w14:textId="636ED1AB" w:rsidR="00C961D5" w:rsidRPr="00C961D5" w:rsidRDefault="0078531F"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Academia often serves as a breeding ground for the development and improvement of predictive models for stock prices.</w:t>
      </w:r>
    </w:p>
    <w:p w14:paraId="22B9EDA8" w14:textId="77777777" w:rsidR="0078531F"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Educational Tool:</w:t>
      </w:r>
    </w:p>
    <w:p w14:paraId="1526B163" w14:textId="2CA842D4" w:rsidR="00C961D5" w:rsidRPr="00C961D5" w:rsidRDefault="0078531F"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Stock price predictions are used as educational tools to help students and professionals understand financial markets and investment strategies.</w:t>
      </w:r>
    </w:p>
    <w:p w14:paraId="40FDA190" w14:textId="77777777" w:rsidR="00E3607D" w:rsidRDefault="00C961D5" w:rsidP="00E3607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Regulatory Compliance and Fraud Detection:</w:t>
      </w:r>
    </w:p>
    <w:p w14:paraId="5A48A559" w14:textId="77777777" w:rsidR="00AB04D4" w:rsidRDefault="00C961D5" w:rsidP="00E3607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 Market Surveillance:</w:t>
      </w:r>
    </w:p>
    <w:p w14:paraId="46E12EF2" w14:textId="1813E20E" w:rsidR="00C961D5" w:rsidRPr="00C961D5" w:rsidRDefault="00AB04D4" w:rsidP="00E3607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Pr>
          <w:rFonts w:ascii="Segoe UI" w:eastAsia="Times New Roman" w:hAnsi="Segoe UI" w:cs="Segoe UI"/>
          <w:sz w:val="32"/>
          <w:szCs w:val="32"/>
          <w:lang w:eastAsia="en-IN"/>
        </w:rPr>
        <w:lastRenderedPageBreak/>
        <w:t xml:space="preserve">                                </w:t>
      </w:r>
      <w:r w:rsidR="00C961D5" w:rsidRPr="00C961D5">
        <w:rPr>
          <w:rFonts w:ascii="Segoe UI" w:eastAsia="Times New Roman" w:hAnsi="Segoe UI" w:cs="Segoe UI"/>
          <w:sz w:val="32"/>
          <w:szCs w:val="32"/>
          <w:lang w:eastAsia="en-IN"/>
        </w:rPr>
        <w:t xml:space="preserve"> Regulators use predictive models to monitor market activities, detect irregularities, and investigate insider trading and market manipulation.</w:t>
      </w:r>
    </w:p>
    <w:p w14:paraId="4A93DCF5" w14:textId="77777777" w:rsidR="00AB04D4"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Fraud Detection:</w:t>
      </w:r>
    </w:p>
    <w:p w14:paraId="78F7C2ED" w14:textId="681D8286" w:rsidR="00AB04D4" w:rsidRDefault="00AB04D4" w:rsidP="00AB04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Financial institutions employ stock price predictions to identify unusual trading patterns and detect fraudulent activities.</w:t>
      </w:r>
    </w:p>
    <w:p w14:paraId="7D65EC8B" w14:textId="5A8D475E" w:rsidR="00C961D5" w:rsidRPr="00C961D5" w:rsidRDefault="00C961D5" w:rsidP="00AB04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Economic and Macro-Economic Analysis:</w:t>
      </w:r>
    </w:p>
    <w:p w14:paraId="22FAD396" w14:textId="77777777" w:rsidR="00AB04D4"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Economic Indicators: </w:t>
      </w:r>
    </w:p>
    <w:p w14:paraId="4A307AF8" w14:textId="40860923" w:rsidR="00C961D5" w:rsidRPr="00C961D5" w:rsidRDefault="00AB04D4"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Predictive models contribute to the development of economic indicators by providing insights into market sentiment and economic trends.</w:t>
      </w:r>
    </w:p>
    <w:p w14:paraId="7027374F" w14:textId="77777777" w:rsidR="00AB04D4"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Policy Formulation:</w:t>
      </w:r>
    </w:p>
    <w:p w14:paraId="40EA5A47" w14:textId="549416F3" w:rsidR="00C961D5" w:rsidRPr="00C961D5" w:rsidRDefault="00AB04D4"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Governments and central banks may use stock price predictions to inform monetary and fiscal policies.</w:t>
      </w:r>
    </w:p>
    <w:p w14:paraId="79963BFE" w14:textId="77777777" w:rsidR="00C961D5" w:rsidRPr="00C961D5" w:rsidRDefault="00C961D5" w:rsidP="00AB04D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36"/>
          <w:szCs w:val="36"/>
          <w:lang w:eastAsia="en-IN"/>
        </w:rPr>
      </w:pPr>
      <w:r w:rsidRPr="00C961D5">
        <w:rPr>
          <w:rFonts w:ascii="Segoe UI" w:eastAsia="Times New Roman" w:hAnsi="Segoe UI" w:cs="Segoe UI"/>
          <w:b/>
          <w:bCs/>
          <w:sz w:val="36"/>
          <w:szCs w:val="36"/>
          <w:lang w:eastAsia="en-IN"/>
        </w:rPr>
        <w:t>Technological Advancements and Data Science:</w:t>
      </w:r>
    </w:p>
    <w:p w14:paraId="7545A60C" w14:textId="77777777" w:rsidR="00AB04D4"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Data Analysis and Machine Learning:</w:t>
      </w:r>
    </w:p>
    <w:p w14:paraId="13887630" w14:textId="657EA24D" w:rsidR="00C961D5" w:rsidRPr="00C961D5" w:rsidRDefault="00AB04D4"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 xml:space="preserve"> Stock price prediction has advanced the field of data science, leading to the development of innovative machine learning algorithms and techniques.</w:t>
      </w:r>
    </w:p>
    <w:p w14:paraId="175859FE" w14:textId="77777777" w:rsidR="00AB04D4"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t xml:space="preserve"> Big Data: </w:t>
      </w:r>
    </w:p>
    <w:p w14:paraId="752ACD1A" w14:textId="0ACFB350" w:rsidR="00C961D5" w:rsidRPr="00C961D5" w:rsidRDefault="00AB04D4"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Stock market data is often large and complex, driving the need for big data technologies and analytics for effective prediction.</w:t>
      </w:r>
    </w:p>
    <w:p w14:paraId="3BACF26C" w14:textId="77777777" w:rsidR="008A08F3" w:rsidRDefault="00C961D5"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C961D5">
        <w:rPr>
          <w:rFonts w:ascii="Segoe UI" w:eastAsia="Times New Roman" w:hAnsi="Segoe UI" w:cs="Segoe UI"/>
          <w:sz w:val="32"/>
          <w:szCs w:val="32"/>
          <w:lang w:eastAsia="en-IN"/>
        </w:rPr>
        <w:lastRenderedPageBreak/>
        <w:t xml:space="preserve"> Cloud Computing: </w:t>
      </w:r>
    </w:p>
    <w:p w14:paraId="060B4B18" w14:textId="010F211C" w:rsidR="00C961D5" w:rsidRPr="00C961D5" w:rsidRDefault="008A08F3" w:rsidP="00C961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Pr>
          <w:rFonts w:ascii="Segoe UI" w:eastAsia="Times New Roman" w:hAnsi="Segoe UI" w:cs="Segoe UI"/>
          <w:sz w:val="32"/>
          <w:szCs w:val="32"/>
          <w:lang w:eastAsia="en-IN"/>
        </w:rPr>
        <w:t xml:space="preserve">                                      </w:t>
      </w:r>
      <w:r w:rsidR="00C961D5" w:rsidRPr="00C961D5">
        <w:rPr>
          <w:rFonts w:ascii="Segoe UI" w:eastAsia="Times New Roman" w:hAnsi="Segoe UI" w:cs="Segoe UI"/>
          <w:sz w:val="32"/>
          <w:szCs w:val="32"/>
          <w:lang w:eastAsia="en-IN"/>
        </w:rPr>
        <w:t>Cloud computing platforms provide the necessary infrastructure for processing vast amounts of financial data and running prediction models.</w:t>
      </w:r>
    </w:p>
    <w:p w14:paraId="1627E9B7" w14:textId="77777777" w:rsidR="00B02160" w:rsidRDefault="00B02160" w:rsidP="00B02160">
      <w:pPr>
        <w:spacing w:after="0" w:line="240" w:lineRule="auto"/>
        <w:rPr>
          <w:rFonts w:ascii="Segoe UI" w:eastAsia="Times New Roman" w:hAnsi="Segoe UI" w:cs="Segoe UI"/>
          <w:b/>
          <w:bCs/>
          <w:color w:val="000000"/>
          <w:sz w:val="36"/>
          <w:szCs w:val="36"/>
          <w:lang w:eastAsia="en-IN"/>
        </w:rPr>
      </w:pPr>
      <w:r w:rsidRPr="00B02160">
        <w:rPr>
          <w:rFonts w:ascii="Segoe UI" w:eastAsia="Times New Roman" w:hAnsi="Segoe UI" w:cs="Segoe UI"/>
          <w:b/>
          <w:bCs/>
          <w:color w:val="000000"/>
          <w:sz w:val="36"/>
          <w:szCs w:val="36"/>
          <w:lang w:eastAsia="en-IN"/>
        </w:rPr>
        <w:t xml:space="preserve">Advantages of stock </w:t>
      </w:r>
      <w:r>
        <w:rPr>
          <w:rFonts w:ascii="Segoe UI" w:eastAsia="Times New Roman" w:hAnsi="Segoe UI" w:cs="Segoe UI"/>
          <w:b/>
          <w:bCs/>
          <w:color w:val="000000"/>
          <w:sz w:val="36"/>
          <w:szCs w:val="36"/>
          <w:lang w:eastAsia="en-IN"/>
        </w:rPr>
        <w:t>prediction</w:t>
      </w:r>
    </w:p>
    <w:p w14:paraId="31CC7487" w14:textId="0331AC31" w:rsidR="00B02160" w:rsidRPr="00B02160" w:rsidRDefault="00B02160" w:rsidP="00B02160">
      <w:pPr>
        <w:spacing w:after="0" w:line="240" w:lineRule="auto"/>
        <w:rPr>
          <w:rFonts w:ascii="Segoe UI" w:eastAsia="Times New Roman" w:hAnsi="Segoe UI" w:cs="Segoe UI"/>
          <w:b/>
          <w:bCs/>
          <w:color w:val="000000"/>
          <w:sz w:val="32"/>
          <w:szCs w:val="32"/>
          <w:lang w:eastAsia="en-IN"/>
        </w:rPr>
      </w:pPr>
      <w:r>
        <w:rPr>
          <w:rFonts w:ascii="Segoe UI" w:eastAsia="Times New Roman" w:hAnsi="Segoe UI" w:cs="Segoe UI"/>
          <w:b/>
          <w:bCs/>
          <w:color w:val="000000"/>
          <w:sz w:val="36"/>
          <w:szCs w:val="36"/>
          <w:lang w:eastAsia="en-IN"/>
        </w:rPr>
        <w:t xml:space="preserve">                                  </w:t>
      </w:r>
      <w:r w:rsidRPr="00B02160">
        <w:rPr>
          <w:rFonts w:ascii="Segoe UI" w:hAnsi="Segoe UI" w:cs="Segoe UI"/>
          <w:color w:val="000000"/>
          <w:sz w:val="32"/>
          <w:szCs w:val="32"/>
        </w:rPr>
        <w:t>Stock price prediction offers several advantages, which can benefit investors, traders, financial institutions, and the broader financial markets. Here are some of the key advantages of stock price prediction:</w:t>
      </w:r>
    </w:p>
    <w:p w14:paraId="69ED5316" w14:textId="77777777" w:rsidR="00B02160" w:rsidRDefault="00B02160" w:rsidP="00B0216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Informed Decision-Making:</w:t>
      </w:r>
    </w:p>
    <w:p w14:paraId="06087B2C" w14:textId="77777777" w:rsidR="00B02160" w:rsidRDefault="00B02160" w:rsidP="00B0216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Pr="00B02160">
        <w:rPr>
          <w:rFonts w:ascii="Segoe UI" w:hAnsi="Segoe UI" w:cs="Segoe UI"/>
          <w:color w:val="000000"/>
          <w:sz w:val="32"/>
          <w:szCs w:val="32"/>
        </w:rPr>
        <w:t xml:space="preserve"> Predictive models provide valuable insights into potential future price movements, helping investors and traders make more informed decisions when buying, selling, or holding stocks.</w:t>
      </w:r>
    </w:p>
    <w:p w14:paraId="537282FE" w14:textId="77777777" w:rsidR="00B02160" w:rsidRPr="00AA19F9" w:rsidRDefault="00B02160" w:rsidP="00B0216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AA19F9">
        <w:rPr>
          <w:rFonts w:ascii="Segoe UI" w:hAnsi="Segoe UI" w:cs="Segoe UI"/>
          <w:color w:val="000000"/>
          <w:sz w:val="32"/>
          <w:szCs w:val="32"/>
        </w:rPr>
        <w:t>Risk Management:</w:t>
      </w:r>
      <w:r w:rsidRPr="00AA19F9">
        <w:rPr>
          <w:rFonts w:ascii="Segoe UI" w:hAnsi="Segoe UI" w:cs="Segoe UI"/>
          <w:color w:val="000000"/>
          <w:sz w:val="32"/>
          <w:szCs w:val="32"/>
        </w:rPr>
        <w:t xml:space="preserve">         </w:t>
      </w:r>
    </w:p>
    <w:p w14:paraId="74593EA9" w14:textId="03DCB406" w:rsidR="00B02160" w:rsidRPr="00B02160" w:rsidRDefault="00B02160" w:rsidP="00B0216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Pr="00B02160">
        <w:rPr>
          <w:rFonts w:ascii="Segoe UI" w:hAnsi="Segoe UI" w:cs="Segoe UI"/>
          <w:color w:val="000000"/>
          <w:sz w:val="32"/>
          <w:szCs w:val="32"/>
        </w:rPr>
        <w:t xml:space="preserve"> Predicting stock prices allows investors to manage and mitigate risks more effectively. By understanding potential price movements, investors can implement risk-reduction strategies like stop-loss orders.</w:t>
      </w:r>
    </w:p>
    <w:p w14:paraId="0F2621E1" w14:textId="77777777" w:rsidR="00AA19F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Diversification:</w:t>
      </w:r>
    </w:p>
    <w:p w14:paraId="1EC5D9AD" w14:textId="0BF59662" w:rsidR="00B02160" w:rsidRPr="00B02160" w:rsidRDefault="00AA19F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 xml:space="preserve"> Stock price prediction models help investors identify stocks with low correlations to their existing portfolios, enabling them to diversify and reduce risk.</w:t>
      </w:r>
    </w:p>
    <w:p w14:paraId="20B3200C" w14:textId="77777777" w:rsidR="00AA19F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Portfolio Optimization:</w:t>
      </w:r>
    </w:p>
    <w:p w14:paraId="273C7420" w14:textId="19FF342B" w:rsidR="00B02160" w:rsidRPr="00B02160" w:rsidRDefault="00AA19F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 xml:space="preserve"> Predictive models aid in optimizing investment portfolios by identifying the most promising assets and allocation strategies to maximize returns.</w:t>
      </w:r>
    </w:p>
    <w:p w14:paraId="68D0A409" w14:textId="77777777" w:rsidR="00AA19F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Volatility Management:</w:t>
      </w:r>
    </w:p>
    <w:p w14:paraId="553FC4E4" w14:textId="4E88306C" w:rsidR="00B02160" w:rsidRPr="00B02160" w:rsidRDefault="00AA19F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 xml:space="preserve"> Investors can better manage portfolio volatility by adjusting their positions based on expected price </w:t>
      </w:r>
      <w:r w:rsidR="00B02160" w:rsidRPr="00B02160">
        <w:rPr>
          <w:rFonts w:ascii="Segoe UI" w:hAnsi="Segoe UI" w:cs="Segoe UI"/>
          <w:color w:val="000000"/>
          <w:sz w:val="32"/>
          <w:szCs w:val="32"/>
        </w:rPr>
        <w:lastRenderedPageBreak/>
        <w:t>movements, which is particularly important for risk-averse investors.</w:t>
      </w:r>
    </w:p>
    <w:p w14:paraId="4813424A" w14:textId="77777777" w:rsidR="00AA19F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Long-Term Strategy Formulation: </w:t>
      </w:r>
    </w:p>
    <w:p w14:paraId="0A7153CB" w14:textId="39BE5F31" w:rsidR="00B02160" w:rsidRPr="00B02160" w:rsidRDefault="00AA19F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Stock price predictions can assist in creating long-term investment strategies by identifying stocks with strong growth potential, facilitating wealth accumulation.</w:t>
      </w:r>
    </w:p>
    <w:p w14:paraId="34D583D2" w14:textId="77777777" w:rsidR="00AA19F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Algorithmic Trading: </w:t>
      </w:r>
    </w:p>
    <w:p w14:paraId="38A85AFA" w14:textId="25F14DA5" w:rsidR="00B02160" w:rsidRPr="00B02160" w:rsidRDefault="00AA19F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Predictive models are crucial for algorithmic trading systems, enabling automated, data-driven trading strategies that can execute trades at high speeds and frequencies.</w:t>
      </w:r>
    </w:p>
    <w:p w14:paraId="20046FD3" w14:textId="77777777" w:rsidR="00575779" w:rsidRDefault="00B02160"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High-Frequency Trading:</w:t>
      </w:r>
    </w:p>
    <w:p w14:paraId="2DB7068F" w14:textId="5AC4242C" w:rsidR="00B02160" w:rsidRPr="00B02160" w:rsidRDefault="00575779" w:rsidP="00AA19F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 xml:space="preserve"> High-frequency trading (HFT) firms rely on ultra-fast stock price predictions to execute thousands of trades within milliseconds, profiting from price discrepancies.</w:t>
      </w:r>
    </w:p>
    <w:p w14:paraId="4268C365"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Market Research: </w:t>
      </w:r>
    </w:p>
    <w:p w14:paraId="61835857" w14:textId="0BAC4D60"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Businesses use stock price predictions for market research, helping them make informed decisions about market entry, expansion, or diversification.</w:t>
      </w:r>
    </w:p>
    <w:p w14:paraId="4E535EF7"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Fundamental Analysis Support: </w:t>
      </w:r>
    </w:p>
    <w:p w14:paraId="06E0EAE2" w14:textId="133F4C94"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Stock price predictions complement</w:t>
      </w:r>
      <w:r w:rsidR="00B02160">
        <w:rPr>
          <w:rFonts w:ascii="Segoe UI" w:hAnsi="Segoe UI" w:cs="Segoe UI"/>
          <w:color w:val="000000"/>
          <w:sz w:val="27"/>
          <w:szCs w:val="27"/>
        </w:rPr>
        <w:t xml:space="preserve"> </w:t>
      </w:r>
      <w:r w:rsidR="00B02160" w:rsidRPr="00B02160">
        <w:rPr>
          <w:rFonts w:ascii="Segoe UI" w:hAnsi="Segoe UI" w:cs="Segoe UI"/>
          <w:color w:val="000000"/>
          <w:sz w:val="32"/>
          <w:szCs w:val="32"/>
        </w:rPr>
        <w:t>fundamental analysis by offering forward-looking insights into a company's financial health and growth potential.</w:t>
      </w:r>
    </w:p>
    <w:p w14:paraId="3382DC54"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Technical Analysis: </w:t>
      </w:r>
    </w:p>
    <w:p w14:paraId="7D9F9B71" w14:textId="04AE0EB6"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Traders and analysts use stock price predictions alongside technical indicators to make trading decisions and identify entry and exit points.</w:t>
      </w:r>
    </w:p>
    <w:p w14:paraId="08AC143A"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Risk Assessment: </w:t>
      </w:r>
    </w:p>
    <w:p w14:paraId="6F1B38DB" w14:textId="4FF9A0B0"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Wealth managers use predictive models to assess the risk tolerance of their clients and align investment strategies accordingly.</w:t>
      </w:r>
    </w:p>
    <w:p w14:paraId="43CAB8C3"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Retirement Planning:</w:t>
      </w:r>
    </w:p>
    <w:p w14:paraId="4FE35220" w14:textId="77777777" w:rsidR="00575779"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lastRenderedPageBreak/>
        <w:t xml:space="preserve">                                           </w:t>
      </w:r>
      <w:r w:rsidR="00B02160" w:rsidRPr="00B02160">
        <w:rPr>
          <w:rFonts w:ascii="Segoe UI" w:hAnsi="Segoe UI" w:cs="Segoe UI"/>
          <w:color w:val="000000"/>
          <w:sz w:val="32"/>
          <w:szCs w:val="32"/>
        </w:rPr>
        <w:t xml:space="preserve"> Accurate stock price predictions help individuals plan for their retirement by ensuring they have sufficient funds to meet their financial goals.</w:t>
      </w:r>
    </w:p>
    <w:p w14:paraId="496FC0E3"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Wealth Accumulation: </w:t>
      </w:r>
    </w:p>
    <w:p w14:paraId="62E282BA" w14:textId="24CEACE7"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Investors can make more strategic choices to accumulate wealth and meet their financial objectives by using stock price predictions.</w:t>
      </w:r>
    </w:p>
    <w:p w14:paraId="5298D615"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Early Warning System: </w:t>
      </w:r>
    </w:p>
    <w:p w14:paraId="26BDF609" w14:textId="170DC17F"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Predictive models can serve as an early warning system for investors, helping them take protective measures in the event of potential price declines or market downturns.</w:t>
      </w:r>
    </w:p>
    <w:p w14:paraId="6B46B5C0"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Stress Testing: </w:t>
      </w:r>
    </w:p>
    <w:p w14:paraId="6094874B" w14:textId="37727D84"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Financial institutions use stock price predictions for stress testing to assess how portfolios may perform under adverse market conditions.</w:t>
      </w:r>
    </w:p>
    <w:p w14:paraId="0472A8C8" w14:textId="77777777" w:rsidR="00575779" w:rsidRDefault="00B02160"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B02160">
        <w:rPr>
          <w:rFonts w:ascii="Segoe UI" w:hAnsi="Segoe UI" w:cs="Segoe UI"/>
          <w:color w:val="000000"/>
          <w:sz w:val="32"/>
          <w:szCs w:val="32"/>
        </w:rPr>
        <w:t xml:space="preserve">Regulatory Compliance: </w:t>
      </w:r>
    </w:p>
    <w:p w14:paraId="3D1721C9" w14:textId="04CB258F" w:rsidR="00B02160" w:rsidRPr="00B02160" w:rsidRDefault="00575779" w:rsidP="005757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B02160">
        <w:rPr>
          <w:rFonts w:ascii="Segoe UI" w:hAnsi="Segoe UI" w:cs="Segoe UI"/>
          <w:color w:val="000000"/>
          <w:sz w:val="32"/>
          <w:szCs w:val="32"/>
        </w:rPr>
        <w:t>Regulators use predictive models to monitor market activities, detect irregularities, and investigate insider trading and market manipulation.</w:t>
      </w:r>
    </w:p>
    <w:p w14:paraId="1521A3A7" w14:textId="77777777" w:rsidR="002720E3" w:rsidRDefault="00B02160"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2720E3">
        <w:rPr>
          <w:rFonts w:ascii="Segoe UI" w:hAnsi="Segoe UI" w:cs="Segoe UI"/>
          <w:color w:val="000000"/>
          <w:sz w:val="32"/>
          <w:szCs w:val="32"/>
        </w:rPr>
        <w:t>Fraud Detection:</w:t>
      </w:r>
    </w:p>
    <w:p w14:paraId="3B77F82F" w14:textId="08A458F6" w:rsidR="00B02160" w:rsidRPr="002720E3" w:rsidRDefault="002720E3"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2720E3">
        <w:rPr>
          <w:rFonts w:ascii="Segoe UI" w:hAnsi="Segoe UI" w:cs="Segoe UI"/>
          <w:color w:val="000000"/>
          <w:sz w:val="32"/>
          <w:szCs w:val="32"/>
        </w:rPr>
        <w:t xml:space="preserve"> Financial institutions employ stock price predictions to identify unusual trading patterns and detect fraudulent activities.</w:t>
      </w:r>
    </w:p>
    <w:p w14:paraId="1FD15E26" w14:textId="77777777" w:rsidR="002720E3" w:rsidRDefault="00B02160"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2720E3">
        <w:rPr>
          <w:rFonts w:ascii="Segoe UI" w:hAnsi="Segoe UI" w:cs="Segoe UI"/>
          <w:color w:val="000000"/>
          <w:sz w:val="32"/>
          <w:szCs w:val="32"/>
        </w:rPr>
        <w:t xml:space="preserve">Academic Research: </w:t>
      </w:r>
    </w:p>
    <w:p w14:paraId="0478E697" w14:textId="03BDCD73" w:rsidR="00B02160" w:rsidRPr="002720E3" w:rsidRDefault="002720E3"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2720E3">
        <w:rPr>
          <w:rFonts w:ascii="Segoe UI" w:hAnsi="Segoe UI" w:cs="Segoe UI"/>
          <w:color w:val="000000"/>
          <w:sz w:val="32"/>
          <w:szCs w:val="32"/>
        </w:rPr>
        <w:t xml:space="preserve">Researchers and academics use stock price predictions to study market </w:t>
      </w:r>
      <w:proofErr w:type="spellStart"/>
      <w:r w:rsidR="00B02160" w:rsidRPr="002720E3">
        <w:rPr>
          <w:rFonts w:ascii="Segoe UI" w:hAnsi="Segoe UI" w:cs="Segoe UI"/>
          <w:color w:val="000000"/>
          <w:sz w:val="32"/>
          <w:szCs w:val="32"/>
        </w:rPr>
        <w:t>behavior</w:t>
      </w:r>
      <w:proofErr w:type="spellEnd"/>
      <w:r w:rsidR="00B02160" w:rsidRPr="002720E3">
        <w:rPr>
          <w:rFonts w:ascii="Segoe UI" w:hAnsi="Segoe UI" w:cs="Segoe UI"/>
          <w:color w:val="000000"/>
          <w:sz w:val="32"/>
          <w:szCs w:val="32"/>
        </w:rPr>
        <w:t>, test hypotheses, and contribute to the understanding of financial markets.</w:t>
      </w:r>
    </w:p>
    <w:p w14:paraId="5FA49B7E" w14:textId="77777777" w:rsidR="002720E3" w:rsidRDefault="00B02160"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2720E3">
        <w:rPr>
          <w:rFonts w:ascii="Segoe UI" w:hAnsi="Segoe UI" w:cs="Segoe UI"/>
          <w:color w:val="000000"/>
          <w:sz w:val="32"/>
          <w:szCs w:val="32"/>
        </w:rPr>
        <w:t xml:space="preserve">Economic Analysis: </w:t>
      </w:r>
    </w:p>
    <w:p w14:paraId="2D32D538" w14:textId="3A870456" w:rsidR="00B02160" w:rsidRPr="002720E3" w:rsidRDefault="002720E3"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2720E3">
        <w:rPr>
          <w:rFonts w:ascii="Segoe UI" w:hAnsi="Segoe UI" w:cs="Segoe UI"/>
          <w:color w:val="000000"/>
          <w:sz w:val="32"/>
          <w:szCs w:val="32"/>
        </w:rPr>
        <w:t xml:space="preserve">Predictive models contribute to economic analysis by providing insights into market sentiment </w:t>
      </w:r>
      <w:r w:rsidR="00B02160" w:rsidRPr="002720E3">
        <w:rPr>
          <w:rFonts w:ascii="Segoe UI" w:hAnsi="Segoe UI" w:cs="Segoe UI"/>
          <w:color w:val="000000"/>
          <w:sz w:val="32"/>
          <w:szCs w:val="32"/>
        </w:rPr>
        <w:lastRenderedPageBreak/>
        <w:t>and economic trends. They can inform monetary and fiscal policies at the government and central bank levels.</w:t>
      </w:r>
    </w:p>
    <w:p w14:paraId="6D364719" w14:textId="77777777" w:rsidR="002720E3" w:rsidRDefault="00B02160" w:rsidP="002720E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2720E3">
        <w:rPr>
          <w:rFonts w:ascii="Segoe UI" w:hAnsi="Segoe UI" w:cs="Segoe UI"/>
          <w:color w:val="000000"/>
          <w:sz w:val="32"/>
          <w:szCs w:val="32"/>
        </w:rPr>
        <w:t xml:space="preserve">Data Science and Technology Advancements: </w:t>
      </w:r>
    </w:p>
    <w:p w14:paraId="51AC2422" w14:textId="4477B5B4" w:rsidR="00615603" w:rsidRDefault="002720E3" w:rsidP="00272EE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B02160" w:rsidRPr="002720E3">
        <w:rPr>
          <w:rFonts w:ascii="Segoe UI" w:hAnsi="Segoe UI" w:cs="Segoe UI"/>
          <w:color w:val="000000"/>
          <w:sz w:val="32"/>
          <w:szCs w:val="32"/>
        </w:rPr>
        <w:t>Stock price prediction has driven advancements in data science, leading to innovative machine learning algorithms, big data technologies, and cloud computing infrastructure for more effective prediction.</w:t>
      </w:r>
    </w:p>
    <w:p w14:paraId="0518FF92" w14:textId="28E77A52" w:rsidR="00D27047" w:rsidRDefault="00142864" w:rsidP="00272EE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000000"/>
          <w:sz w:val="36"/>
          <w:szCs w:val="36"/>
        </w:rPr>
      </w:pPr>
      <w:r w:rsidRPr="00142864">
        <w:rPr>
          <w:rFonts w:ascii="Segoe UI" w:hAnsi="Segoe UI" w:cs="Segoe UI"/>
          <w:b/>
          <w:bCs/>
          <w:color w:val="000000"/>
          <w:sz w:val="36"/>
          <w:szCs w:val="36"/>
        </w:rPr>
        <w:t>Disadvantages of stock price prediction:</w:t>
      </w:r>
    </w:p>
    <w:p w14:paraId="68E8AF32" w14:textId="0666F7C1" w:rsidR="00142864" w:rsidRPr="00142864" w:rsidRDefault="00142864" w:rsidP="0014286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32"/>
          <w:szCs w:val="32"/>
        </w:rPr>
      </w:pPr>
      <w:r w:rsidRPr="00142864">
        <w:rPr>
          <w:rFonts w:ascii="Segoe UI" w:hAnsi="Segoe UI" w:cs="Segoe UI"/>
          <w:color w:val="000000"/>
          <w:sz w:val="32"/>
          <w:szCs w:val="32"/>
        </w:rPr>
        <w:t xml:space="preserve">                                          </w:t>
      </w:r>
      <w:r w:rsidRPr="00142864">
        <w:rPr>
          <w:rFonts w:ascii="Segoe UI" w:hAnsi="Segoe UI" w:cs="Segoe UI"/>
          <w:color w:val="000000"/>
          <w:sz w:val="32"/>
          <w:szCs w:val="32"/>
        </w:rPr>
        <w:t>While stock price prediction has several advantages, it also comes with a set of disadvantages and challenges. It's important to be aware of these limitations when considering the use of stock price prediction models. Here are some of the key disadvantages of stock price prediction:</w:t>
      </w:r>
    </w:p>
    <w:p w14:paraId="6313EF0F" w14:textId="77777777" w:rsidR="00142864" w:rsidRDefault="00142864" w:rsidP="0014286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r w:rsidRPr="00142864">
        <w:rPr>
          <w:rStyle w:val="Strong"/>
          <w:rFonts w:ascii="Segoe UI" w:hAnsi="Segoe UI" w:cs="Segoe UI"/>
          <w:color w:val="000000"/>
          <w:sz w:val="32"/>
          <w:szCs w:val="32"/>
          <w:bdr w:val="single" w:sz="2" w:space="0" w:color="D9D9E3" w:frame="1"/>
        </w:rPr>
        <w:t>Inherent Uncertainty:</w:t>
      </w:r>
    </w:p>
    <w:p w14:paraId="4195FC76" w14:textId="053B9C7B" w:rsidR="00142864" w:rsidRPr="00142864" w:rsidRDefault="00142864" w:rsidP="0014286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t xml:space="preserve">                                 </w:t>
      </w:r>
      <w:r w:rsidRPr="00142864">
        <w:rPr>
          <w:rFonts w:ascii="Segoe UI" w:hAnsi="Segoe UI" w:cs="Segoe UI"/>
          <w:color w:val="000000"/>
          <w:sz w:val="32"/>
          <w:szCs w:val="32"/>
        </w:rPr>
        <w:t xml:space="preserve"> Stock markets are influenced by a multitude of factors, including economic conditions, geopolitical events, and investor sentiment. Predicting stock prices with high precision is extremely challenging due to this inherent uncertainty.</w:t>
      </w:r>
    </w:p>
    <w:p w14:paraId="13E6C969" w14:textId="77777777" w:rsidR="00142864" w:rsidRDefault="00142864" w:rsidP="0014286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Market Volatility:</w:t>
      </w:r>
      <w:r w:rsidRPr="00142864">
        <w:rPr>
          <w:rFonts w:ascii="Segoe UI" w:hAnsi="Segoe UI" w:cs="Segoe UI"/>
          <w:color w:val="000000"/>
          <w:sz w:val="32"/>
          <w:szCs w:val="32"/>
        </w:rPr>
        <w:t xml:space="preserve"> </w:t>
      </w:r>
    </w:p>
    <w:p w14:paraId="320318E7" w14:textId="007CB308" w:rsidR="00142864" w:rsidRPr="00142864" w:rsidRDefault="00142864" w:rsidP="0014286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Pr="00142864">
        <w:rPr>
          <w:rFonts w:ascii="Segoe UI" w:hAnsi="Segoe UI" w:cs="Segoe UI"/>
          <w:color w:val="000000"/>
          <w:sz w:val="32"/>
          <w:szCs w:val="32"/>
        </w:rPr>
        <w:t>Stock markets can be highly volatile, and sudden, unexpected events can lead to significant price fluctuations. Predictive models may struggle to account for these extreme events.</w:t>
      </w:r>
    </w:p>
    <w:p w14:paraId="69318BDC"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Data Quality and Quantity:</w:t>
      </w:r>
      <w:r w:rsidRPr="00142864">
        <w:rPr>
          <w:rFonts w:ascii="Segoe UI" w:hAnsi="Segoe UI" w:cs="Segoe UI"/>
          <w:color w:val="000000"/>
          <w:sz w:val="32"/>
          <w:szCs w:val="32"/>
        </w:rPr>
        <w:t xml:space="preserve"> </w:t>
      </w:r>
    </w:p>
    <w:p w14:paraId="3BDF2E2F" w14:textId="0CE8DD60"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The accuracy of stock price predictions depends on the quality and quantity of historical and real-time data used. Incomplete or inaccurate data can lead to unreliable predictions.</w:t>
      </w:r>
    </w:p>
    <w:p w14:paraId="691FDDC8"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r w:rsidRPr="00142864">
        <w:rPr>
          <w:rStyle w:val="Strong"/>
          <w:rFonts w:ascii="Segoe UI" w:hAnsi="Segoe UI" w:cs="Segoe UI"/>
          <w:color w:val="000000"/>
          <w:sz w:val="32"/>
          <w:szCs w:val="32"/>
          <w:bdr w:val="single" w:sz="2" w:space="0" w:color="D9D9E3" w:frame="1"/>
        </w:rPr>
        <w:t>Overfitting:</w:t>
      </w:r>
    </w:p>
    <w:p w14:paraId="7BFB99DC" w14:textId="1AC409D0"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lastRenderedPageBreak/>
        <w:t xml:space="preserve">                                       </w:t>
      </w:r>
      <w:r w:rsidR="00142864" w:rsidRPr="00142864">
        <w:rPr>
          <w:rFonts w:ascii="Segoe UI" w:hAnsi="Segoe UI" w:cs="Segoe UI"/>
          <w:color w:val="000000"/>
          <w:sz w:val="32"/>
          <w:szCs w:val="32"/>
        </w:rPr>
        <w:t xml:space="preserve"> Overfitting occurs when a predictive model fits the historical data too closely, capturing noise in the data rather than true patterns. This can lead to poor generalization and inaccurate future predictions.</w:t>
      </w:r>
    </w:p>
    <w:p w14:paraId="744652AE"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Model Assumptions:</w:t>
      </w:r>
      <w:r w:rsidRPr="00142864">
        <w:rPr>
          <w:rFonts w:ascii="Segoe UI" w:hAnsi="Segoe UI" w:cs="Segoe UI"/>
          <w:color w:val="000000"/>
          <w:sz w:val="32"/>
          <w:szCs w:val="32"/>
        </w:rPr>
        <w:t xml:space="preserve"> </w:t>
      </w:r>
    </w:p>
    <w:p w14:paraId="7E4A967D" w14:textId="22B2A482"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 xml:space="preserve">Many stock price prediction models are based on specific assumptions about market </w:t>
      </w:r>
      <w:proofErr w:type="spellStart"/>
      <w:r w:rsidR="00142864" w:rsidRPr="00142864">
        <w:rPr>
          <w:rFonts w:ascii="Segoe UI" w:hAnsi="Segoe UI" w:cs="Segoe UI"/>
          <w:color w:val="000000"/>
          <w:sz w:val="32"/>
          <w:szCs w:val="32"/>
        </w:rPr>
        <w:t>behavior</w:t>
      </w:r>
      <w:proofErr w:type="spellEnd"/>
      <w:r w:rsidR="00142864" w:rsidRPr="00142864">
        <w:rPr>
          <w:rFonts w:ascii="Segoe UI" w:hAnsi="Segoe UI" w:cs="Segoe UI"/>
          <w:color w:val="000000"/>
          <w:sz w:val="32"/>
          <w:szCs w:val="32"/>
        </w:rPr>
        <w:t>. If these assumptions do not hold, the predictions may be less accurate.</w:t>
      </w:r>
    </w:p>
    <w:p w14:paraId="3F39090E"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Lack of Causality:</w:t>
      </w:r>
      <w:r w:rsidRPr="00142864">
        <w:rPr>
          <w:rFonts w:ascii="Segoe UI" w:hAnsi="Segoe UI" w:cs="Segoe UI"/>
          <w:color w:val="000000"/>
          <w:sz w:val="32"/>
          <w:szCs w:val="32"/>
        </w:rPr>
        <w:t xml:space="preserve"> </w:t>
      </w:r>
    </w:p>
    <w:p w14:paraId="0E7C2622" w14:textId="0A0E2399"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Stock price predictions are based on statistical correlations and patterns, but they often do not establish causality. In other words, a prediction model may identify a relationship between variables, but it cannot explain why the relationship exists.</w:t>
      </w:r>
    </w:p>
    <w:p w14:paraId="31826873"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Black Swan Events:</w:t>
      </w:r>
      <w:r w:rsidRPr="00142864">
        <w:rPr>
          <w:rFonts w:ascii="Segoe UI" w:hAnsi="Segoe UI" w:cs="Segoe UI"/>
          <w:color w:val="000000"/>
          <w:sz w:val="32"/>
          <w:szCs w:val="32"/>
        </w:rPr>
        <w:t xml:space="preserve"> </w:t>
      </w:r>
    </w:p>
    <w:p w14:paraId="4BCFAF68" w14:textId="7EAE1164"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Predictive models may not account for "black swan" events, which are rare and extreme occurrences that can have a profound impact on markets. These events are, by nature, unpredictable.</w:t>
      </w:r>
    </w:p>
    <w:p w14:paraId="442B554F"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Market Manipulation:</w:t>
      </w:r>
      <w:r w:rsidRPr="00142864">
        <w:rPr>
          <w:rFonts w:ascii="Segoe UI" w:hAnsi="Segoe UI" w:cs="Segoe UI"/>
          <w:color w:val="000000"/>
          <w:sz w:val="32"/>
          <w:szCs w:val="32"/>
        </w:rPr>
        <w:t xml:space="preserve"> </w:t>
      </w:r>
    </w:p>
    <w:p w14:paraId="79890670" w14:textId="5FC06E1C"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Predictive models can be vulnerable to manipulation by traders and market participants who seek to profit from misaligned expectations.</w:t>
      </w:r>
    </w:p>
    <w:p w14:paraId="492220F6"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Model Sensitivity:</w:t>
      </w:r>
      <w:r w:rsidRPr="00142864">
        <w:rPr>
          <w:rFonts w:ascii="Segoe UI" w:hAnsi="Segoe UI" w:cs="Segoe UI"/>
          <w:color w:val="000000"/>
          <w:sz w:val="32"/>
          <w:szCs w:val="32"/>
        </w:rPr>
        <w:t xml:space="preserve"> </w:t>
      </w:r>
    </w:p>
    <w:p w14:paraId="18C8F8D7" w14:textId="220DE1F2"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Stock price prediction models can be sensitive to changes in the input data or parameters. Small changes can lead to significantly different predictions, making them challenging to rely on in highly dynamic markets.</w:t>
      </w:r>
    </w:p>
    <w:p w14:paraId="1FF8FF4E"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Overreliance:</w:t>
      </w:r>
      <w:r w:rsidRPr="00142864">
        <w:rPr>
          <w:rFonts w:ascii="Segoe UI" w:hAnsi="Segoe UI" w:cs="Segoe UI"/>
          <w:color w:val="000000"/>
          <w:sz w:val="32"/>
          <w:szCs w:val="32"/>
        </w:rPr>
        <w:t xml:space="preserve"> </w:t>
      </w:r>
    </w:p>
    <w:p w14:paraId="70FF1736" w14:textId="5C25DD4B"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 xml:space="preserve">Investors and traders may become overly reliant on predictive models, neglecting other </w:t>
      </w:r>
      <w:r w:rsidR="00142864" w:rsidRPr="00142864">
        <w:rPr>
          <w:rFonts w:ascii="Segoe UI" w:hAnsi="Segoe UI" w:cs="Segoe UI"/>
          <w:color w:val="000000"/>
          <w:sz w:val="32"/>
          <w:szCs w:val="32"/>
        </w:rPr>
        <w:lastRenderedPageBreak/>
        <w:t>fundamental and technical analysis methods. This overreliance can lead to poor decision-making.</w:t>
      </w:r>
    </w:p>
    <w:p w14:paraId="3BF4E5ED"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 xml:space="preserve">Herd </w:t>
      </w:r>
      <w:proofErr w:type="spellStart"/>
      <w:r w:rsidRPr="00142864">
        <w:rPr>
          <w:rStyle w:val="Strong"/>
          <w:rFonts w:ascii="Segoe UI" w:hAnsi="Segoe UI" w:cs="Segoe UI"/>
          <w:color w:val="000000"/>
          <w:sz w:val="32"/>
          <w:szCs w:val="32"/>
          <w:bdr w:val="single" w:sz="2" w:space="0" w:color="D9D9E3" w:frame="1"/>
        </w:rPr>
        <w:t>Behavior</w:t>
      </w:r>
      <w:proofErr w:type="spellEnd"/>
      <w:r w:rsidRPr="00142864">
        <w:rPr>
          <w:rStyle w:val="Strong"/>
          <w:rFonts w:ascii="Segoe UI" w:hAnsi="Segoe UI" w:cs="Segoe UI"/>
          <w:color w:val="000000"/>
          <w:sz w:val="32"/>
          <w:szCs w:val="32"/>
          <w:bdr w:val="single" w:sz="2" w:space="0" w:color="D9D9E3" w:frame="1"/>
        </w:rPr>
        <w:t>:</w:t>
      </w:r>
      <w:r w:rsidRPr="00142864">
        <w:rPr>
          <w:rFonts w:ascii="Segoe UI" w:hAnsi="Segoe UI" w:cs="Segoe UI"/>
          <w:color w:val="000000"/>
          <w:sz w:val="32"/>
          <w:szCs w:val="32"/>
        </w:rPr>
        <w:t xml:space="preserve"> </w:t>
      </w:r>
    </w:p>
    <w:p w14:paraId="052A5AEC" w14:textId="0CA54CBB"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 xml:space="preserve">If a large number of market participants use the same or similar predictive models, it can lead to herd </w:t>
      </w:r>
      <w:proofErr w:type="spellStart"/>
      <w:r w:rsidR="00142864" w:rsidRPr="00142864">
        <w:rPr>
          <w:rFonts w:ascii="Segoe UI" w:hAnsi="Segoe UI" w:cs="Segoe UI"/>
          <w:color w:val="000000"/>
          <w:sz w:val="32"/>
          <w:szCs w:val="32"/>
        </w:rPr>
        <w:t>behavior</w:t>
      </w:r>
      <w:proofErr w:type="spellEnd"/>
      <w:r w:rsidR="00142864" w:rsidRPr="00142864">
        <w:rPr>
          <w:rFonts w:ascii="Segoe UI" w:hAnsi="Segoe UI" w:cs="Segoe UI"/>
          <w:color w:val="000000"/>
          <w:sz w:val="32"/>
          <w:szCs w:val="32"/>
        </w:rPr>
        <w:t>, where everyone makes similar trading decisions based on the same predictions. This can exacerbate market volatility.</w:t>
      </w:r>
    </w:p>
    <w:p w14:paraId="4516A972"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Algorithmic Trading Risks:</w:t>
      </w:r>
      <w:r w:rsidRPr="00142864">
        <w:rPr>
          <w:rFonts w:ascii="Segoe UI" w:hAnsi="Segoe UI" w:cs="Segoe UI"/>
          <w:color w:val="000000"/>
          <w:sz w:val="32"/>
          <w:szCs w:val="32"/>
        </w:rPr>
        <w:t xml:space="preserve"> </w:t>
      </w:r>
    </w:p>
    <w:p w14:paraId="44EEBD37" w14:textId="3C7D5855"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While algorithmic trading can benefit from stock price predictions, it can also amplify market volatility and trigger unintended consequences, as seen in flash crashes.</w:t>
      </w:r>
    </w:p>
    <w:p w14:paraId="53BA114A" w14:textId="77777777" w:rsidR="001148A8" w:rsidRDefault="00142864"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Data Privacy and Security:</w:t>
      </w:r>
      <w:r w:rsidR="001148A8">
        <w:rPr>
          <w:rFonts w:ascii="Segoe UI" w:hAnsi="Segoe UI" w:cs="Segoe UI"/>
          <w:color w:val="000000"/>
          <w:sz w:val="32"/>
          <w:szCs w:val="32"/>
        </w:rPr>
        <w:t xml:space="preserve"> </w:t>
      </w:r>
    </w:p>
    <w:p w14:paraId="15DDCAA3" w14:textId="4EDBBA00" w:rsidR="00142864" w:rsidRPr="00142864" w:rsidRDefault="001148A8" w:rsidP="001148A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49549F">
        <w:rPr>
          <w:rFonts w:ascii="Segoe UI" w:hAnsi="Segoe UI" w:cs="Segoe UI"/>
          <w:color w:val="000000"/>
          <w:sz w:val="32"/>
          <w:szCs w:val="32"/>
        </w:rPr>
        <w:t xml:space="preserve"> </w:t>
      </w:r>
      <w:r>
        <w:rPr>
          <w:rFonts w:ascii="Segoe UI" w:hAnsi="Segoe UI" w:cs="Segoe UI"/>
          <w:color w:val="000000"/>
          <w:sz w:val="32"/>
          <w:szCs w:val="32"/>
        </w:rPr>
        <w:t xml:space="preserve"> </w:t>
      </w:r>
      <w:r w:rsidR="00142864" w:rsidRPr="00142864">
        <w:rPr>
          <w:rFonts w:ascii="Segoe UI" w:hAnsi="Segoe UI" w:cs="Segoe UI"/>
          <w:color w:val="000000"/>
          <w:sz w:val="32"/>
          <w:szCs w:val="32"/>
        </w:rPr>
        <w:t>Access to vast amounts of data is essential for prediction models, but it raises concerns about data privacy and security. Unauthorized access to sensitive financial data can result in breaches and financial losses.</w:t>
      </w:r>
    </w:p>
    <w:p w14:paraId="70C92B97" w14:textId="77777777" w:rsidR="0049549F" w:rsidRDefault="00142864"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Model Overfitting:</w:t>
      </w:r>
      <w:r w:rsidRPr="00142864">
        <w:rPr>
          <w:rFonts w:ascii="Segoe UI" w:hAnsi="Segoe UI" w:cs="Segoe UI"/>
          <w:color w:val="000000"/>
          <w:sz w:val="32"/>
          <w:szCs w:val="32"/>
        </w:rPr>
        <w:t xml:space="preserve"> </w:t>
      </w:r>
    </w:p>
    <w:p w14:paraId="78B39904" w14:textId="29EE3A3D" w:rsidR="00142864" w:rsidRPr="00142864" w:rsidRDefault="0049549F"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Developing a model that performs well on historical data but fails to generalize to new, unseen data is a common risk. Models that are too complex can suffer from overfitting.</w:t>
      </w:r>
    </w:p>
    <w:p w14:paraId="5011AAB2" w14:textId="77777777" w:rsidR="0049549F" w:rsidRDefault="00142864"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Model Validation:</w:t>
      </w:r>
      <w:r w:rsidRPr="00142864">
        <w:rPr>
          <w:rFonts w:ascii="Segoe UI" w:hAnsi="Segoe UI" w:cs="Segoe UI"/>
          <w:color w:val="000000"/>
          <w:sz w:val="32"/>
          <w:szCs w:val="32"/>
        </w:rPr>
        <w:t xml:space="preserve"> </w:t>
      </w:r>
    </w:p>
    <w:p w14:paraId="1D022B70" w14:textId="7760925C" w:rsidR="00142864" w:rsidRPr="00142864" w:rsidRDefault="0049549F"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Validating the accuracy and reliability of predictive models can be challenging. Without thorough testing and validation, users may have false confidence in the models' predictive abilities.</w:t>
      </w:r>
    </w:p>
    <w:p w14:paraId="7DD7DE17" w14:textId="77777777" w:rsidR="0049549F" w:rsidRDefault="00142864"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r w:rsidRPr="00142864">
        <w:rPr>
          <w:rStyle w:val="Strong"/>
          <w:rFonts w:ascii="Segoe UI" w:hAnsi="Segoe UI" w:cs="Segoe UI"/>
          <w:color w:val="000000"/>
          <w:sz w:val="32"/>
          <w:szCs w:val="32"/>
          <w:bdr w:val="single" w:sz="2" w:space="0" w:color="D9D9E3" w:frame="1"/>
        </w:rPr>
        <w:t>Regulatory Compliance:</w:t>
      </w:r>
    </w:p>
    <w:p w14:paraId="77491A43" w14:textId="130BD580" w:rsidR="00142864" w:rsidRPr="00142864" w:rsidRDefault="0049549F"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t xml:space="preserve">                                          </w:t>
      </w:r>
      <w:r w:rsidR="00142864" w:rsidRPr="00142864">
        <w:rPr>
          <w:rFonts w:ascii="Segoe UI" w:hAnsi="Segoe UI" w:cs="Segoe UI"/>
          <w:color w:val="000000"/>
          <w:sz w:val="32"/>
          <w:szCs w:val="32"/>
        </w:rPr>
        <w:t xml:space="preserve"> In some cases, regulatory authorities may impose restrictions or require disclosures related to the use of predictive models in financial decision-making.</w:t>
      </w:r>
    </w:p>
    <w:p w14:paraId="4C6AA5FC" w14:textId="77777777" w:rsidR="0049549F" w:rsidRDefault="00142864"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r w:rsidRPr="00142864">
        <w:rPr>
          <w:rStyle w:val="Strong"/>
          <w:rFonts w:ascii="Segoe UI" w:hAnsi="Segoe UI" w:cs="Segoe UI"/>
          <w:color w:val="000000"/>
          <w:sz w:val="32"/>
          <w:szCs w:val="32"/>
          <w:bdr w:val="single" w:sz="2" w:space="0" w:color="D9D9E3" w:frame="1"/>
        </w:rPr>
        <w:t>Psychological Bias:</w:t>
      </w:r>
    </w:p>
    <w:p w14:paraId="4A816D7B" w14:textId="320F2662" w:rsidR="00142864" w:rsidRPr="00142864" w:rsidRDefault="0049549F"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lastRenderedPageBreak/>
        <w:t xml:space="preserve">                                              </w:t>
      </w:r>
      <w:r w:rsidR="00142864" w:rsidRPr="00142864">
        <w:rPr>
          <w:rFonts w:ascii="Segoe UI" w:hAnsi="Segoe UI" w:cs="Segoe UI"/>
          <w:color w:val="000000"/>
          <w:sz w:val="32"/>
          <w:szCs w:val="32"/>
        </w:rPr>
        <w:t xml:space="preserve"> Overreliance on predictions can lead to psychological biases, where investors may become overly optimistic or pessimistic, leading to suboptimal decisions.</w:t>
      </w:r>
    </w:p>
    <w:p w14:paraId="77496200" w14:textId="77777777" w:rsidR="0049549F" w:rsidRDefault="00142864"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142864">
        <w:rPr>
          <w:rStyle w:val="Strong"/>
          <w:rFonts w:ascii="Segoe UI" w:hAnsi="Segoe UI" w:cs="Segoe UI"/>
          <w:color w:val="000000"/>
          <w:sz w:val="32"/>
          <w:szCs w:val="32"/>
          <w:bdr w:val="single" w:sz="2" w:space="0" w:color="D9D9E3" w:frame="1"/>
        </w:rPr>
        <w:t>Ethical Concerns:</w:t>
      </w:r>
      <w:r w:rsidRPr="00142864">
        <w:rPr>
          <w:rFonts w:ascii="Segoe UI" w:hAnsi="Segoe UI" w:cs="Segoe UI"/>
          <w:color w:val="000000"/>
          <w:sz w:val="32"/>
          <w:szCs w:val="32"/>
        </w:rPr>
        <w:t xml:space="preserve"> </w:t>
      </w:r>
    </w:p>
    <w:p w14:paraId="7BE390BA" w14:textId="1CAE8064" w:rsidR="00142864" w:rsidRDefault="0049549F"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000000"/>
          <w:sz w:val="32"/>
          <w:szCs w:val="32"/>
        </w:rPr>
        <w:t xml:space="preserve">                                                </w:t>
      </w:r>
      <w:r w:rsidR="00142864" w:rsidRPr="00142864">
        <w:rPr>
          <w:rFonts w:ascii="Segoe UI" w:hAnsi="Segoe UI" w:cs="Segoe UI"/>
          <w:color w:val="000000"/>
          <w:sz w:val="32"/>
          <w:szCs w:val="32"/>
        </w:rPr>
        <w:t xml:space="preserve">The use of predictive models in financial markets raises ethical questions, especially when these models affect market </w:t>
      </w:r>
      <w:proofErr w:type="spellStart"/>
      <w:r w:rsidR="00142864" w:rsidRPr="00142864">
        <w:rPr>
          <w:rFonts w:ascii="Segoe UI" w:hAnsi="Segoe UI" w:cs="Segoe UI"/>
          <w:color w:val="000000"/>
          <w:sz w:val="32"/>
          <w:szCs w:val="32"/>
        </w:rPr>
        <w:t>behavior</w:t>
      </w:r>
      <w:proofErr w:type="spellEnd"/>
      <w:r w:rsidR="00142864" w:rsidRPr="00142864">
        <w:rPr>
          <w:rFonts w:ascii="Segoe UI" w:hAnsi="Segoe UI" w:cs="Segoe UI"/>
          <w:color w:val="000000"/>
          <w:sz w:val="32"/>
          <w:szCs w:val="32"/>
        </w:rPr>
        <w:t>, pricing, and outcomes</w:t>
      </w:r>
      <w:r>
        <w:rPr>
          <w:rFonts w:ascii="Segoe UI" w:hAnsi="Segoe UI" w:cs="Segoe UI"/>
          <w:color w:val="000000"/>
          <w:sz w:val="32"/>
          <w:szCs w:val="32"/>
        </w:rPr>
        <w:t>.</w:t>
      </w:r>
    </w:p>
    <w:p w14:paraId="5B910C5B" w14:textId="6D01F792" w:rsidR="00D457EE" w:rsidRPr="00B32DE6" w:rsidRDefault="00B32DE6"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000000"/>
          <w:sz w:val="36"/>
          <w:szCs w:val="36"/>
        </w:rPr>
      </w:pPr>
      <w:r w:rsidRPr="00B32DE6">
        <w:rPr>
          <w:rFonts w:ascii="Segoe UI" w:hAnsi="Segoe UI" w:cs="Segoe UI"/>
          <w:b/>
          <w:bCs/>
          <w:color w:val="000000"/>
          <w:sz w:val="36"/>
          <w:szCs w:val="36"/>
        </w:rPr>
        <w:t>C</w:t>
      </w:r>
      <w:r w:rsidR="00D457EE" w:rsidRPr="00B32DE6">
        <w:rPr>
          <w:rFonts w:ascii="Segoe UI" w:hAnsi="Segoe UI" w:cs="Segoe UI"/>
          <w:b/>
          <w:bCs/>
          <w:color w:val="000000"/>
          <w:sz w:val="36"/>
          <w:szCs w:val="36"/>
        </w:rPr>
        <w:t>onclusion</w:t>
      </w:r>
      <w:r w:rsidRPr="00B32DE6">
        <w:rPr>
          <w:rFonts w:ascii="Segoe UI" w:hAnsi="Segoe UI" w:cs="Segoe UI"/>
          <w:b/>
          <w:bCs/>
          <w:color w:val="000000"/>
          <w:sz w:val="36"/>
          <w:szCs w:val="36"/>
        </w:rPr>
        <w:t>:</w:t>
      </w:r>
    </w:p>
    <w:p w14:paraId="04AD9DD5" w14:textId="0D33DA39" w:rsidR="00FF7D1C" w:rsidRPr="00DE46B1" w:rsidRDefault="00DE46B1" w:rsidP="0049549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Fonts w:ascii="Segoe UI" w:hAnsi="Segoe UI" w:cs="Segoe UI"/>
          <w:color w:val="374151"/>
          <w:sz w:val="32"/>
          <w:szCs w:val="32"/>
          <w:shd w:val="clear" w:color="auto" w:fill="F7F7F8"/>
        </w:rPr>
        <w:t xml:space="preserve">                                              </w:t>
      </w:r>
      <w:r w:rsidR="00232947">
        <w:rPr>
          <w:rFonts w:ascii="Segoe UI" w:hAnsi="Segoe UI" w:cs="Segoe UI"/>
          <w:color w:val="374151"/>
          <w:sz w:val="32"/>
          <w:szCs w:val="32"/>
          <w:shd w:val="clear" w:color="auto" w:fill="F7F7F8"/>
        </w:rPr>
        <w:t xml:space="preserve">  </w:t>
      </w:r>
      <w:r w:rsidRPr="00DE46B1">
        <w:rPr>
          <w:rFonts w:ascii="Segoe UI" w:hAnsi="Segoe UI" w:cs="Segoe UI"/>
          <w:color w:val="374151"/>
          <w:sz w:val="32"/>
          <w:szCs w:val="32"/>
          <w:shd w:val="clear" w:color="auto" w:fill="F7F7F8"/>
        </w:rPr>
        <w:t>In summary, stock price prediction is a powerful tool that can enhance decision-making and risk management in the financial world. While it offers substantial benefits, users should be mindful of its limitations and the unpredictable nature of financial markets. By using predictive models wisely and in conjunction with other analytical methods, individuals and institutions can harness the potential of stock price prediction while managing associated risks.</w:t>
      </w:r>
    </w:p>
    <w:p w14:paraId="64341D57" w14:textId="241FDB79" w:rsidR="00142864" w:rsidRPr="00DE46B1" w:rsidRDefault="00DE46B1" w:rsidP="00142864">
      <w:pPr>
        <w:pStyle w:val="z-TopofForm"/>
        <w:rPr>
          <w:sz w:val="32"/>
          <w:szCs w:val="32"/>
        </w:rPr>
      </w:pPr>
      <w:r w:rsidRPr="00DE46B1">
        <w:rPr>
          <w:rFonts w:ascii="Segoe UI" w:hAnsi="Segoe UI" w:cs="Segoe UI"/>
          <w:color w:val="374151"/>
          <w:sz w:val="32"/>
          <w:szCs w:val="32"/>
          <w:shd w:val="clear" w:color="auto" w:fill="F7F7F8"/>
        </w:rPr>
        <w:t>In summary, stock price prediction is a powerful tool that can enhance decision-making and risk management in the financial world. While it offers substantial benefits, users should be mindful of its limitations and the unpredictable nature of financial markets. By using predictive models wisely and in conjunction with other analytical methods, individuals and institutions can harness the potential of stock price prediction while managing associated risks.In summary, stock price prediction is a powerful tool that can enhance decision-making and risk management in the financial world. While it offers substantial benefits, users should be mindful of its limitations and the unpredictable nature of financial markets. By using predictive models wisely and in conjunction with other analytical methods, individuals and institutions can harness the potential of stock price prediction while managing associated risks.</w:t>
      </w:r>
      <w:r w:rsidR="00B32DE6" w:rsidRPr="00DE46B1">
        <w:rPr>
          <w:rFonts w:ascii="Segoe UI" w:hAnsi="Segoe UI" w:cs="Segoe UI"/>
          <w:color w:val="374151"/>
          <w:sz w:val="32"/>
          <w:szCs w:val="32"/>
          <w:shd w:val="clear" w:color="auto" w:fill="F7F7F8"/>
        </w:rPr>
        <w:t>In summary, stock price prediction is a powerful tool that can enhance decision-making and risk management in the financial world. While it offers substantial benefits, users should be mindful of its limitations and the unpredictable nature of financial markets. By using predictive models wisely and in conjunction with other analytical methods, individuals and institutions can harness the potential of stock price prediction while managing associated risks.In summary, stock price prediction is a powerful tool that can enhance decision-making and risk management in the financial world. While it offers substantial benefits, users should be mindful of its limitations and the unpredictable nature of financial markets. By using predictive models wisely and in conjunction with other analytical methods, individuals and institutions can harness the potential of stock price prediction while managing associated risks.</w:t>
      </w:r>
      <w:r w:rsidR="00142864" w:rsidRPr="00DE46B1">
        <w:rPr>
          <w:sz w:val="32"/>
          <w:szCs w:val="32"/>
        </w:rPr>
        <w:t>Top of Form</w:t>
      </w:r>
    </w:p>
    <w:p w14:paraId="070EABBB" w14:textId="77777777" w:rsidR="00142864" w:rsidRPr="00615603" w:rsidRDefault="00142864" w:rsidP="00272EE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color w:val="000000"/>
          <w:sz w:val="32"/>
          <w:szCs w:val="32"/>
        </w:rPr>
      </w:pPr>
    </w:p>
    <w:sectPr w:rsidR="00142864" w:rsidRPr="00615603" w:rsidSect="00BA1072">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50E3" w14:textId="77777777" w:rsidR="005C1A20" w:rsidRDefault="005C1A20" w:rsidP="00EA0435">
      <w:pPr>
        <w:spacing w:after="0" w:line="240" w:lineRule="auto"/>
      </w:pPr>
      <w:r>
        <w:separator/>
      </w:r>
    </w:p>
  </w:endnote>
  <w:endnote w:type="continuationSeparator" w:id="0">
    <w:p w14:paraId="3C7123A2" w14:textId="77777777" w:rsidR="005C1A20" w:rsidRDefault="005C1A20" w:rsidP="00EA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6DBE" w14:textId="77777777" w:rsidR="005C1A20" w:rsidRDefault="005C1A20" w:rsidP="00EA0435">
      <w:pPr>
        <w:spacing w:after="0" w:line="240" w:lineRule="auto"/>
      </w:pPr>
      <w:r>
        <w:separator/>
      </w:r>
    </w:p>
  </w:footnote>
  <w:footnote w:type="continuationSeparator" w:id="0">
    <w:p w14:paraId="0688DC10" w14:textId="77777777" w:rsidR="005C1A20" w:rsidRDefault="005C1A20" w:rsidP="00EA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34B"/>
    <w:multiLevelType w:val="multilevel"/>
    <w:tmpl w:val="C49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1ADB"/>
    <w:multiLevelType w:val="multilevel"/>
    <w:tmpl w:val="08E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824DB"/>
    <w:multiLevelType w:val="multilevel"/>
    <w:tmpl w:val="59D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E49E4"/>
    <w:multiLevelType w:val="multilevel"/>
    <w:tmpl w:val="08F4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0137A"/>
    <w:multiLevelType w:val="multilevel"/>
    <w:tmpl w:val="D09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E706B"/>
    <w:multiLevelType w:val="multilevel"/>
    <w:tmpl w:val="05B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651AD"/>
    <w:multiLevelType w:val="multilevel"/>
    <w:tmpl w:val="331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B653D"/>
    <w:multiLevelType w:val="multilevel"/>
    <w:tmpl w:val="4F08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71A8"/>
    <w:multiLevelType w:val="multilevel"/>
    <w:tmpl w:val="2DDCA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63DCE"/>
    <w:multiLevelType w:val="multilevel"/>
    <w:tmpl w:val="9BAA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171CF"/>
    <w:multiLevelType w:val="multilevel"/>
    <w:tmpl w:val="B23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045B1"/>
    <w:multiLevelType w:val="multilevel"/>
    <w:tmpl w:val="C82836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33A5F"/>
    <w:multiLevelType w:val="multilevel"/>
    <w:tmpl w:val="162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A235A"/>
    <w:multiLevelType w:val="multilevel"/>
    <w:tmpl w:val="B67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D5D2C"/>
    <w:multiLevelType w:val="multilevel"/>
    <w:tmpl w:val="761E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70A15"/>
    <w:multiLevelType w:val="multilevel"/>
    <w:tmpl w:val="F1B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B16FAB"/>
    <w:multiLevelType w:val="multilevel"/>
    <w:tmpl w:val="9678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855A9"/>
    <w:multiLevelType w:val="multilevel"/>
    <w:tmpl w:val="F3B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941205"/>
    <w:multiLevelType w:val="multilevel"/>
    <w:tmpl w:val="0FC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051CBE"/>
    <w:multiLevelType w:val="multilevel"/>
    <w:tmpl w:val="B08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4577B"/>
    <w:multiLevelType w:val="multilevel"/>
    <w:tmpl w:val="9F7AB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903E3"/>
    <w:multiLevelType w:val="multilevel"/>
    <w:tmpl w:val="93F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6734E"/>
    <w:multiLevelType w:val="multilevel"/>
    <w:tmpl w:val="8E8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C17F1"/>
    <w:multiLevelType w:val="multilevel"/>
    <w:tmpl w:val="7DDA8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B12D40"/>
    <w:multiLevelType w:val="multilevel"/>
    <w:tmpl w:val="4BC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DB6D8B"/>
    <w:multiLevelType w:val="multilevel"/>
    <w:tmpl w:val="705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9C4516"/>
    <w:multiLevelType w:val="multilevel"/>
    <w:tmpl w:val="329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04B2D"/>
    <w:multiLevelType w:val="multilevel"/>
    <w:tmpl w:val="A16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20107B"/>
    <w:multiLevelType w:val="multilevel"/>
    <w:tmpl w:val="F2E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AA60CC"/>
    <w:multiLevelType w:val="multilevel"/>
    <w:tmpl w:val="959C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FB2795"/>
    <w:multiLevelType w:val="multilevel"/>
    <w:tmpl w:val="6B4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46875"/>
    <w:multiLevelType w:val="multilevel"/>
    <w:tmpl w:val="3EC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F63B90"/>
    <w:multiLevelType w:val="multilevel"/>
    <w:tmpl w:val="777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3F1A23"/>
    <w:multiLevelType w:val="multilevel"/>
    <w:tmpl w:val="C30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314CD9"/>
    <w:multiLevelType w:val="multilevel"/>
    <w:tmpl w:val="F11674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76B9E"/>
    <w:multiLevelType w:val="multilevel"/>
    <w:tmpl w:val="B5E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452E1F"/>
    <w:multiLevelType w:val="multilevel"/>
    <w:tmpl w:val="196212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CF1976"/>
    <w:multiLevelType w:val="multilevel"/>
    <w:tmpl w:val="F74CE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3869D5"/>
    <w:multiLevelType w:val="multilevel"/>
    <w:tmpl w:val="BC9EA8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213A7"/>
    <w:multiLevelType w:val="multilevel"/>
    <w:tmpl w:val="497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D05ADE"/>
    <w:multiLevelType w:val="multilevel"/>
    <w:tmpl w:val="5F7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076746">
    <w:abstractNumId w:val="15"/>
  </w:num>
  <w:num w:numId="2" w16cid:durableId="398137403">
    <w:abstractNumId w:val="27"/>
  </w:num>
  <w:num w:numId="3" w16cid:durableId="1431202814">
    <w:abstractNumId w:val="12"/>
  </w:num>
  <w:num w:numId="4" w16cid:durableId="121967188">
    <w:abstractNumId w:val="24"/>
  </w:num>
  <w:num w:numId="5" w16cid:durableId="697244009">
    <w:abstractNumId w:val="18"/>
  </w:num>
  <w:num w:numId="6" w16cid:durableId="1658529527">
    <w:abstractNumId w:val="6"/>
  </w:num>
  <w:num w:numId="7" w16cid:durableId="276647665">
    <w:abstractNumId w:val="0"/>
  </w:num>
  <w:num w:numId="8" w16cid:durableId="997078723">
    <w:abstractNumId w:val="21"/>
  </w:num>
  <w:num w:numId="9" w16cid:durableId="852840166">
    <w:abstractNumId w:val="5"/>
  </w:num>
  <w:num w:numId="10" w16cid:durableId="1099329624">
    <w:abstractNumId w:val="35"/>
  </w:num>
  <w:num w:numId="11" w16cid:durableId="519666079">
    <w:abstractNumId w:val="10"/>
  </w:num>
  <w:num w:numId="12" w16cid:durableId="680009912">
    <w:abstractNumId w:val="4"/>
  </w:num>
  <w:num w:numId="13" w16cid:durableId="222373035">
    <w:abstractNumId w:val="33"/>
  </w:num>
  <w:num w:numId="14" w16cid:durableId="1931308468">
    <w:abstractNumId w:val="31"/>
  </w:num>
  <w:num w:numId="15" w16cid:durableId="143355712">
    <w:abstractNumId w:val="26"/>
  </w:num>
  <w:num w:numId="16" w16cid:durableId="1643925735">
    <w:abstractNumId w:val="13"/>
  </w:num>
  <w:num w:numId="17" w16cid:durableId="94714105">
    <w:abstractNumId w:val="30"/>
  </w:num>
  <w:num w:numId="18" w16cid:durableId="1147169900">
    <w:abstractNumId w:val="32"/>
  </w:num>
  <w:num w:numId="19" w16cid:durableId="1442066100">
    <w:abstractNumId w:val="17"/>
  </w:num>
  <w:num w:numId="20" w16cid:durableId="1917737069">
    <w:abstractNumId w:val="39"/>
  </w:num>
  <w:num w:numId="21" w16cid:durableId="167211350">
    <w:abstractNumId w:val="3"/>
  </w:num>
  <w:num w:numId="22" w16cid:durableId="874271687">
    <w:abstractNumId w:val="25"/>
  </w:num>
  <w:num w:numId="23" w16cid:durableId="329601681">
    <w:abstractNumId w:val="22"/>
  </w:num>
  <w:num w:numId="24" w16cid:durableId="1014382923">
    <w:abstractNumId w:val="28"/>
  </w:num>
  <w:num w:numId="25" w16cid:durableId="1343360312">
    <w:abstractNumId w:val="2"/>
  </w:num>
  <w:num w:numId="26" w16cid:durableId="1827167698">
    <w:abstractNumId w:val="29"/>
  </w:num>
  <w:num w:numId="27" w16cid:durableId="1137646870">
    <w:abstractNumId w:val="1"/>
  </w:num>
  <w:num w:numId="28" w16cid:durableId="1435056311">
    <w:abstractNumId w:val="40"/>
  </w:num>
  <w:num w:numId="29" w16cid:durableId="774978854">
    <w:abstractNumId w:val="9"/>
  </w:num>
  <w:num w:numId="30" w16cid:durableId="960768564">
    <w:abstractNumId w:val="7"/>
  </w:num>
  <w:num w:numId="31" w16cid:durableId="677393729">
    <w:abstractNumId w:val="16"/>
  </w:num>
  <w:num w:numId="32" w16cid:durableId="1993675300">
    <w:abstractNumId w:val="20"/>
  </w:num>
  <w:num w:numId="33" w16cid:durableId="1816487103">
    <w:abstractNumId w:val="8"/>
  </w:num>
  <w:num w:numId="34" w16cid:durableId="710803768">
    <w:abstractNumId w:val="23"/>
  </w:num>
  <w:num w:numId="35" w16cid:durableId="2095465789">
    <w:abstractNumId w:val="37"/>
  </w:num>
  <w:num w:numId="36" w16cid:durableId="966664068">
    <w:abstractNumId w:val="34"/>
  </w:num>
  <w:num w:numId="37" w16cid:durableId="1993941747">
    <w:abstractNumId w:val="11"/>
  </w:num>
  <w:num w:numId="38" w16cid:durableId="798718446">
    <w:abstractNumId w:val="36"/>
  </w:num>
  <w:num w:numId="39" w16cid:durableId="1090665943">
    <w:abstractNumId w:val="38"/>
  </w:num>
  <w:num w:numId="40" w16cid:durableId="677150393">
    <w:abstractNumId w:val="19"/>
  </w:num>
  <w:num w:numId="41" w16cid:durableId="176515316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72"/>
    <w:rsid w:val="000165D8"/>
    <w:rsid w:val="00086461"/>
    <w:rsid w:val="000F784F"/>
    <w:rsid w:val="0010203A"/>
    <w:rsid w:val="001148A8"/>
    <w:rsid w:val="0012391D"/>
    <w:rsid w:val="00142864"/>
    <w:rsid w:val="001A66C4"/>
    <w:rsid w:val="001B000B"/>
    <w:rsid w:val="00205C52"/>
    <w:rsid w:val="002326A6"/>
    <w:rsid w:val="00232947"/>
    <w:rsid w:val="00246EFB"/>
    <w:rsid w:val="002720E3"/>
    <w:rsid w:val="00272EE1"/>
    <w:rsid w:val="0030452D"/>
    <w:rsid w:val="003452C1"/>
    <w:rsid w:val="00380FCD"/>
    <w:rsid w:val="00393B76"/>
    <w:rsid w:val="0049549F"/>
    <w:rsid w:val="004A162D"/>
    <w:rsid w:val="004C4D94"/>
    <w:rsid w:val="0050700F"/>
    <w:rsid w:val="00512BF2"/>
    <w:rsid w:val="00561B1C"/>
    <w:rsid w:val="00575779"/>
    <w:rsid w:val="005C1A20"/>
    <w:rsid w:val="00615603"/>
    <w:rsid w:val="00641B94"/>
    <w:rsid w:val="006B68E5"/>
    <w:rsid w:val="006F753F"/>
    <w:rsid w:val="00723DC1"/>
    <w:rsid w:val="0078531F"/>
    <w:rsid w:val="00790FFC"/>
    <w:rsid w:val="00796F4B"/>
    <w:rsid w:val="007A79E9"/>
    <w:rsid w:val="007F70E8"/>
    <w:rsid w:val="00814D37"/>
    <w:rsid w:val="008A08F3"/>
    <w:rsid w:val="008B65A1"/>
    <w:rsid w:val="008D4D8F"/>
    <w:rsid w:val="009A5EAA"/>
    <w:rsid w:val="00A03F77"/>
    <w:rsid w:val="00A20571"/>
    <w:rsid w:val="00A56A57"/>
    <w:rsid w:val="00A81F23"/>
    <w:rsid w:val="00AA19F9"/>
    <w:rsid w:val="00AA4FF3"/>
    <w:rsid w:val="00AA6EE3"/>
    <w:rsid w:val="00AB04D4"/>
    <w:rsid w:val="00AE3A1F"/>
    <w:rsid w:val="00AF5F3F"/>
    <w:rsid w:val="00B00E05"/>
    <w:rsid w:val="00B02160"/>
    <w:rsid w:val="00B178FB"/>
    <w:rsid w:val="00B32DE6"/>
    <w:rsid w:val="00B70D5A"/>
    <w:rsid w:val="00BA1072"/>
    <w:rsid w:val="00BB6334"/>
    <w:rsid w:val="00BC2766"/>
    <w:rsid w:val="00BD561A"/>
    <w:rsid w:val="00C179B3"/>
    <w:rsid w:val="00C33649"/>
    <w:rsid w:val="00C76FCB"/>
    <w:rsid w:val="00C961D5"/>
    <w:rsid w:val="00CF53CD"/>
    <w:rsid w:val="00D27047"/>
    <w:rsid w:val="00D457EE"/>
    <w:rsid w:val="00DE1B01"/>
    <w:rsid w:val="00DE46B1"/>
    <w:rsid w:val="00E10259"/>
    <w:rsid w:val="00E13F72"/>
    <w:rsid w:val="00E3607D"/>
    <w:rsid w:val="00EA0435"/>
    <w:rsid w:val="00EF3786"/>
    <w:rsid w:val="00EF58C3"/>
    <w:rsid w:val="00F06709"/>
    <w:rsid w:val="00F660D3"/>
    <w:rsid w:val="00F66A6F"/>
    <w:rsid w:val="00FF7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40C1"/>
  <w15:chartTrackingRefBased/>
  <w15:docId w15:val="{B9CC98B6-72BE-4CFC-9097-9B1E057C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13F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1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unhideWhenUsed/>
    <w:rsid w:val="00BA107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BA1072"/>
    <w:rPr>
      <w:rFonts w:ascii="Arial" w:eastAsia="Times New Roman" w:hAnsi="Arial" w:cs="Arial"/>
      <w:vanish/>
      <w:sz w:val="16"/>
      <w:szCs w:val="16"/>
      <w:lang w:eastAsia="en-IN"/>
    </w:rPr>
  </w:style>
  <w:style w:type="paragraph" w:styleId="Title">
    <w:name w:val="Title"/>
    <w:basedOn w:val="Normal"/>
    <w:next w:val="Normal"/>
    <w:link w:val="TitleChar"/>
    <w:uiPriority w:val="10"/>
    <w:qFormat/>
    <w:rsid w:val="00BA1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107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1072"/>
    <w:pPr>
      <w:spacing w:after="0" w:line="240" w:lineRule="auto"/>
    </w:pPr>
  </w:style>
  <w:style w:type="character" w:styleId="Strong">
    <w:name w:val="Strong"/>
    <w:basedOn w:val="DefaultParagraphFont"/>
    <w:uiPriority w:val="22"/>
    <w:qFormat/>
    <w:rsid w:val="00BA1072"/>
    <w:rPr>
      <w:b/>
      <w:bCs/>
    </w:rPr>
  </w:style>
  <w:style w:type="paragraph" w:styleId="IntenseQuote">
    <w:name w:val="Intense Quote"/>
    <w:basedOn w:val="Normal"/>
    <w:next w:val="Normal"/>
    <w:link w:val="IntenseQuoteChar"/>
    <w:uiPriority w:val="30"/>
    <w:qFormat/>
    <w:rsid w:val="00BA10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A1072"/>
    <w:rPr>
      <w:i/>
      <w:iCs/>
      <w:color w:val="4472C4" w:themeColor="accent1"/>
    </w:rPr>
  </w:style>
  <w:style w:type="character" w:styleId="Emphasis">
    <w:name w:val="Emphasis"/>
    <w:basedOn w:val="DefaultParagraphFont"/>
    <w:uiPriority w:val="20"/>
    <w:qFormat/>
    <w:rsid w:val="00BA1072"/>
    <w:rPr>
      <w:i/>
      <w:iCs/>
    </w:rPr>
  </w:style>
  <w:style w:type="character" w:styleId="SubtleEmphasis">
    <w:name w:val="Subtle Emphasis"/>
    <w:basedOn w:val="DefaultParagraphFont"/>
    <w:uiPriority w:val="19"/>
    <w:qFormat/>
    <w:rsid w:val="00BA1072"/>
    <w:rPr>
      <w:i/>
      <w:iCs/>
      <w:color w:val="404040" w:themeColor="text1" w:themeTint="BF"/>
    </w:rPr>
  </w:style>
  <w:style w:type="table" w:customStyle="1" w:styleId="TableGrid">
    <w:name w:val="TableGrid"/>
    <w:rsid w:val="00790FFC"/>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61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560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5603"/>
    <w:rPr>
      <w:rFonts w:ascii="Courier New" w:eastAsia="Times New Roman" w:hAnsi="Courier New" w:cs="Courier New"/>
      <w:sz w:val="20"/>
      <w:szCs w:val="20"/>
    </w:rPr>
  </w:style>
  <w:style w:type="character" w:customStyle="1" w:styleId="hljs-keyword">
    <w:name w:val="hljs-keyword"/>
    <w:basedOn w:val="DefaultParagraphFont"/>
    <w:rsid w:val="00615603"/>
  </w:style>
  <w:style w:type="character" w:customStyle="1" w:styleId="hljs-comment">
    <w:name w:val="hljs-comment"/>
    <w:basedOn w:val="DefaultParagraphFont"/>
    <w:rsid w:val="00615603"/>
  </w:style>
  <w:style w:type="character" w:customStyle="1" w:styleId="hljs-title">
    <w:name w:val="hljs-title"/>
    <w:basedOn w:val="DefaultParagraphFont"/>
    <w:rsid w:val="00615603"/>
  </w:style>
  <w:style w:type="character" w:customStyle="1" w:styleId="hljs-params">
    <w:name w:val="hljs-params"/>
    <w:basedOn w:val="DefaultParagraphFont"/>
    <w:rsid w:val="00615603"/>
  </w:style>
  <w:style w:type="character" w:customStyle="1" w:styleId="hljs-string">
    <w:name w:val="hljs-string"/>
    <w:basedOn w:val="DefaultParagraphFont"/>
    <w:rsid w:val="00615603"/>
  </w:style>
  <w:style w:type="character" w:customStyle="1" w:styleId="hljs-literal">
    <w:name w:val="hljs-literal"/>
    <w:basedOn w:val="DefaultParagraphFont"/>
    <w:rsid w:val="00615603"/>
  </w:style>
  <w:style w:type="character" w:customStyle="1" w:styleId="hljs-builtin">
    <w:name w:val="hljs-built_in"/>
    <w:basedOn w:val="DefaultParagraphFont"/>
    <w:rsid w:val="00615603"/>
  </w:style>
  <w:style w:type="character" w:customStyle="1" w:styleId="hljs-number">
    <w:name w:val="hljs-number"/>
    <w:basedOn w:val="DefaultParagraphFont"/>
    <w:rsid w:val="00615603"/>
  </w:style>
  <w:style w:type="character" w:customStyle="1" w:styleId="hljs-subst">
    <w:name w:val="hljs-subst"/>
    <w:basedOn w:val="DefaultParagraphFont"/>
    <w:rsid w:val="00615603"/>
  </w:style>
  <w:style w:type="character" w:customStyle="1" w:styleId="hljs-function">
    <w:name w:val="hljs-function"/>
    <w:basedOn w:val="DefaultParagraphFont"/>
    <w:rsid w:val="00796F4B"/>
  </w:style>
  <w:style w:type="character" w:styleId="Hyperlink">
    <w:name w:val="Hyperlink"/>
    <w:basedOn w:val="DefaultParagraphFont"/>
    <w:uiPriority w:val="99"/>
    <w:semiHidden/>
    <w:unhideWhenUsed/>
    <w:rsid w:val="00796F4B"/>
    <w:rPr>
      <w:color w:val="0000FF"/>
      <w:u w:val="single"/>
    </w:rPr>
  </w:style>
  <w:style w:type="character" w:customStyle="1" w:styleId="Heading4Char">
    <w:name w:val="Heading 4 Char"/>
    <w:basedOn w:val="DefaultParagraphFont"/>
    <w:link w:val="Heading4"/>
    <w:uiPriority w:val="9"/>
    <w:rsid w:val="00E13F72"/>
    <w:rPr>
      <w:rFonts w:asciiTheme="majorHAnsi" w:eastAsiaTheme="majorEastAsia" w:hAnsiTheme="majorHAnsi" w:cstheme="majorBidi"/>
      <w:i/>
      <w:iCs/>
      <w:color w:val="2F5496" w:themeColor="accent1" w:themeShade="BF"/>
    </w:rPr>
  </w:style>
  <w:style w:type="character" w:customStyle="1" w:styleId="citation-0">
    <w:name w:val="citation-0"/>
    <w:basedOn w:val="DefaultParagraphFont"/>
    <w:rsid w:val="00E13F72"/>
  </w:style>
  <w:style w:type="character" w:customStyle="1" w:styleId="citation-1">
    <w:name w:val="citation-1"/>
    <w:basedOn w:val="DefaultParagraphFont"/>
    <w:rsid w:val="00E13F72"/>
  </w:style>
  <w:style w:type="character" w:customStyle="1" w:styleId="citation-2">
    <w:name w:val="citation-2"/>
    <w:basedOn w:val="DefaultParagraphFont"/>
    <w:rsid w:val="00E13F72"/>
  </w:style>
  <w:style w:type="character" w:customStyle="1" w:styleId="citation-3">
    <w:name w:val="citation-3"/>
    <w:basedOn w:val="DefaultParagraphFont"/>
    <w:rsid w:val="00E13F72"/>
  </w:style>
  <w:style w:type="paragraph" w:customStyle="1" w:styleId="recitation-list-content">
    <w:name w:val="recitation-list-content"/>
    <w:basedOn w:val="Normal"/>
    <w:rsid w:val="00E13F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A0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435"/>
  </w:style>
  <w:style w:type="paragraph" w:styleId="Footer">
    <w:name w:val="footer"/>
    <w:basedOn w:val="Normal"/>
    <w:link w:val="FooterChar"/>
    <w:uiPriority w:val="99"/>
    <w:unhideWhenUsed/>
    <w:rsid w:val="00EA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435"/>
  </w:style>
  <w:style w:type="character" w:customStyle="1" w:styleId="Heading2Char">
    <w:name w:val="Heading 2 Char"/>
    <w:basedOn w:val="DefaultParagraphFont"/>
    <w:link w:val="Heading2"/>
    <w:uiPriority w:val="9"/>
    <w:rsid w:val="00C961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9048">
      <w:bodyDiv w:val="1"/>
      <w:marLeft w:val="0"/>
      <w:marRight w:val="0"/>
      <w:marTop w:val="0"/>
      <w:marBottom w:val="0"/>
      <w:divBdr>
        <w:top w:val="none" w:sz="0" w:space="0" w:color="auto"/>
        <w:left w:val="none" w:sz="0" w:space="0" w:color="auto"/>
        <w:bottom w:val="none" w:sz="0" w:space="0" w:color="auto"/>
        <w:right w:val="none" w:sz="0" w:space="0" w:color="auto"/>
      </w:divBdr>
      <w:divsChild>
        <w:div w:id="340275514">
          <w:marLeft w:val="0"/>
          <w:marRight w:val="0"/>
          <w:marTop w:val="0"/>
          <w:marBottom w:val="0"/>
          <w:divBdr>
            <w:top w:val="none" w:sz="0" w:space="0" w:color="auto"/>
            <w:left w:val="none" w:sz="0" w:space="0" w:color="auto"/>
            <w:bottom w:val="none" w:sz="0" w:space="0" w:color="auto"/>
            <w:right w:val="none" w:sz="0" w:space="0" w:color="auto"/>
          </w:divBdr>
          <w:divsChild>
            <w:div w:id="1954942190">
              <w:marLeft w:val="0"/>
              <w:marRight w:val="0"/>
              <w:marTop w:val="0"/>
              <w:marBottom w:val="0"/>
              <w:divBdr>
                <w:top w:val="none" w:sz="0" w:space="0" w:color="auto"/>
                <w:left w:val="none" w:sz="0" w:space="0" w:color="auto"/>
                <w:bottom w:val="none" w:sz="0" w:space="0" w:color="auto"/>
                <w:right w:val="none" w:sz="0" w:space="0" w:color="auto"/>
              </w:divBdr>
              <w:divsChild>
                <w:div w:id="732194870">
                  <w:marLeft w:val="0"/>
                  <w:marRight w:val="0"/>
                  <w:marTop w:val="0"/>
                  <w:marBottom w:val="0"/>
                  <w:divBdr>
                    <w:top w:val="none" w:sz="0" w:space="0" w:color="auto"/>
                    <w:left w:val="none" w:sz="0" w:space="0" w:color="auto"/>
                    <w:bottom w:val="none" w:sz="0" w:space="0" w:color="auto"/>
                    <w:right w:val="none" w:sz="0" w:space="0" w:color="auto"/>
                  </w:divBdr>
                  <w:divsChild>
                    <w:div w:id="1923030927">
                      <w:marLeft w:val="0"/>
                      <w:marRight w:val="0"/>
                      <w:marTop w:val="0"/>
                      <w:marBottom w:val="0"/>
                      <w:divBdr>
                        <w:top w:val="none" w:sz="0" w:space="0" w:color="auto"/>
                        <w:left w:val="none" w:sz="0" w:space="0" w:color="auto"/>
                        <w:bottom w:val="none" w:sz="0" w:space="0" w:color="auto"/>
                        <w:right w:val="none" w:sz="0" w:space="0" w:color="auto"/>
                      </w:divBdr>
                      <w:divsChild>
                        <w:div w:id="36391637">
                          <w:marLeft w:val="0"/>
                          <w:marRight w:val="0"/>
                          <w:marTop w:val="0"/>
                          <w:marBottom w:val="0"/>
                          <w:divBdr>
                            <w:top w:val="none" w:sz="0" w:space="0" w:color="auto"/>
                            <w:left w:val="none" w:sz="0" w:space="0" w:color="auto"/>
                            <w:bottom w:val="none" w:sz="0" w:space="0" w:color="auto"/>
                            <w:right w:val="none" w:sz="0" w:space="0" w:color="auto"/>
                          </w:divBdr>
                          <w:divsChild>
                            <w:div w:id="328144450">
                              <w:marLeft w:val="0"/>
                              <w:marRight w:val="0"/>
                              <w:marTop w:val="0"/>
                              <w:marBottom w:val="0"/>
                              <w:divBdr>
                                <w:top w:val="none" w:sz="0" w:space="0" w:color="auto"/>
                                <w:left w:val="none" w:sz="0" w:space="0" w:color="auto"/>
                                <w:bottom w:val="none" w:sz="0" w:space="0" w:color="auto"/>
                                <w:right w:val="none" w:sz="0" w:space="0" w:color="auto"/>
                              </w:divBdr>
                              <w:divsChild>
                                <w:div w:id="1828396428">
                                  <w:marLeft w:val="0"/>
                                  <w:marRight w:val="0"/>
                                  <w:marTop w:val="0"/>
                                  <w:marBottom w:val="0"/>
                                  <w:divBdr>
                                    <w:top w:val="none" w:sz="0" w:space="0" w:color="auto"/>
                                    <w:left w:val="none" w:sz="0" w:space="0" w:color="auto"/>
                                    <w:bottom w:val="none" w:sz="0" w:space="0" w:color="auto"/>
                                    <w:right w:val="none" w:sz="0" w:space="0" w:color="auto"/>
                                  </w:divBdr>
                                  <w:divsChild>
                                    <w:div w:id="253438214">
                                      <w:marLeft w:val="0"/>
                                      <w:marRight w:val="0"/>
                                      <w:marTop w:val="0"/>
                                      <w:marBottom w:val="0"/>
                                      <w:divBdr>
                                        <w:top w:val="none" w:sz="0" w:space="0" w:color="auto"/>
                                        <w:left w:val="none" w:sz="0" w:space="0" w:color="auto"/>
                                        <w:bottom w:val="none" w:sz="0" w:space="0" w:color="auto"/>
                                        <w:right w:val="none" w:sz="0" w:space="0" w:color="auto"/>
                                      </w:divBdr>
                                      <w:divsChild>
                                        <w:div w:id="393696969">
                                          <w:marLeft w:val="0"/>
                                          <w:marRight w:val="0"/>
                                          <w:marTop w:val="0"/>
                                          <w:marBottom w:val="0"/>
                                          <w:divBdr>
                                            <w:top w:val="none" w:sz="0" w:space="0" w:color="auto"/>
                                            <w:left w:val="none" w:sz="0" w:space="0" w:color="auto"/>
                                            <w:bottom w:val="none" w:sz="0" w:space="0" w:color="auto"/>
                                            <w:right w:val="none" w:sz="0" w:space="0" w:color="auto"/>
                                          </w:divBdr>
                                          <w:divsChild>
                                            <w:div w:id="21121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4776">
                                      <w:marLeft w:val="0"/>
                                      <w:marRight w:val="0"/>
                                      <w:marTop w:val="0"/>
                                      <w:marBottom w:val="0"/>
                                      <w:divBdr>
                                        <w:top w:val="none" w:sz="0" w:space="0" w:color="auto"/>
                                        <w:left w:val="none" w:sz="0" w:space="0" w:color="auto"/>
                                        <w:bottom w:val="none" w:sz="0" w:space="0" w:color="auto"/>
                                        <w:right w:val="none" w:sz="0" w:space="0" w:color="auto"/>
                                      </w:divBdr>
                                      <w:divsChild>
                                        <w:div w:id="1545367074">
                                          <w:marLeft w:val="0"/>
                                          <w:marRight w:val="0"/>
                                          <w:marTop w:val="0"/>
                                          <w:marBottom w:val="0"/>
                                          <w:divBdr>
                                            <w:top w:val="none" w:sz="0" w:space="0" w:color="auto"/>
                                            <w:left w:val="none" w:sz="0" w:space="0" w:color="auto"/>
                                            <w:bottom w:val="none" w:sz="0" w:space="0" w:color="auto"/>
                                            <w:right w:val="none" w:sz="0" w:space="0" w:color="auto"/>
                                          </w:divBdr>
                                        </w:div>
                                        <w:div w:id="1717967556">
                                          <w:marLeft w:val="0"/>
                                          <w:marRight w:val="0"/>
                                          <w:marTop w:val="0"/>
                                          <w:marBottom w:val="0"/>
                                          <w:divBdr>
                                            <w:top w:val="none" w:sz="0" w:space="0" w:color="auto"/>
                                            <w:left w:val="none" w:sz="0" w:space="0" w:color="auto"/>
                                            <w:bottom w:val="none" w:sz="0" w:space="0" w:color="auto"/>
                                            <w:right w:val="none" w:sz="0" w:space="0" w:color="auto"/>
                                          </w:divBdr>
                                          <w:divsChild>
                                            <w:div w:id="7179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278715">
                      <w:marLeft w:val="0"/>
                      <w:marRight w:val="0"/>
                      <w:marTop w:val="0"/>
                      <w:marBottom w:val="0"/>
                      <w:divBdr>
                        <w:top w:val="none" w:sz="0" w:space="0" w:color="auto"/>
                        <w:left w:val="none" w:sz="0" w:space="0" w:color="auto"/>
                        <w:bottom w:val="none" w:sz="0" w:space="0" w:color="auto"/>
                        <w:right w:val="none" w:sz="0" w:space="0" w:color="auto"/>
                      </w:divBdr>
                      <w:divsChild>
                        <w:div w:id="1032460528">
                          <w:marLeft w:val="0"/>
                          <w:marRight w:val="0"/>
                          <w:marTop w:val="240"/>
                          <w:marBottom w:val="120"/>
                          <w:divBdr>
                            <w:top w:val="none" w:sz="0" w:space="0" w:color="auto"/>
                            <w:left w:val="none" w:sz="0" w:space="0" w:color="auto"/>
                            <w:bottom w:val="none" w:sz="0" w:space="0" w:color="auto"/>
                            <w:right w:val="none" w:sz="0" w:space="0" w:color="auto"/>
                          </w:divBdr>
                          <w:divsChild>
                            <w:div w:id="951478491">
                              <w:marLeft w:val="0"/>
                              <w:marRight w:val="0"/>
                              <w:marTop w:val="0"/>
                              <w:marBottom w:val="0"/>
                              <w:divBdr>
                                <w:top w:val="none" w:sz="0" w:space="0" w:color="auto"/>
                                <w:left w:val="none" w:sz="0" w:space="0" w:color="auto"/>
                                <w:bottom w:val="none" w:sz="0" w:space="0" w:color="auto"/>
                                <w:right w:val="none" w:sz="0" w:space="0" w:color="auto"/>
                              </w:divBdr>
                              <w:divsChild>
                                <w:div w:id="887650578">
                                  <w:marLeft w:val="0"/>
                                  <w:marRight w:val="0"/>
                                  <w:marTop w:val="0"/>
                                  <w:marBottom w:val="0"/>
                                  <w:divBdr>
                                    <w:top w:val="none" w:sz="0" w:space="0" w:color="auto"/>
                                    <w:left w:val="none" w:sz="0" w:space="0" w:color="auto"/>
                                    <w:bottom w:val="none" w:sz="0" w:space="0" w:color="auto"/>
                                    <w:right w:val="none" w:sz="0" w:space="0" w:color="auto"/>
                                  </w:divBdr>
                                </w:div>
                                <w:div w:id="11360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5229">
      <w:bodyDiv w:val="1"/>
      <w:marLeft w:val="0"/>
      <w:marRight w:val="0"/>
      <w:marTop w:val="0"/>
      <w:marBottom w:val="0"/>
      <w:divBdr>
        <w:top w:val="none" w:sz="0" w:space="0" w:color="auto"/>
        <w:left w:val="none" w:sz="0" w:space="0" w:color="auto"/>
        <w:bottom w:val="none" w:sz="0" w:space="0" w:color="auto"/>
        <w:right w:val="none" w:sz="0" w:space="0" w:color="auto"/>
      </w:divBdr>
      <w:divsChild>
        <w:div w:id="531963854">
          <w:marLeft w:val="0"/>
          <w:marRight w:val="0"/>
          <w:marTop w:val="0"/>
          <w:marBottom w:val="0"/>
          <w:divBdr>
            <w:top w:val="single" w:sz="2" w:space="0" w:color="D9D9E3"/>
            <w:left w:val="single" w:sz="2" w:space="0" w:color="D9D9E3"/>
            <w:bottom w:val="single" w:sz="2" w:space="0" w:color="D9D9E3"/>
            <w:right w:val="single" w:sz="2" w:space="0" w:color="D9D9E3"/>
          </w:divBdr>
          <w:divsChild>
            <w:div w:id="965240380">
              <w:marLeft w:val="0"/>
              <w:marRight w:val="0"/>
              <w:marTop w:val="0"/>
              <w:marBottom w:val="0"/>
              <w:divBdr>
                <w:top w:val="single" w:sz="2" w:space="0" w:color="D9D9E3"/>
                <w:left w:val="single" w:sz="2" w:space="0" w:color="D9D9E3"/>
                <w:bottom w:val="single" w:sz="2" w:space="0" w:color="D9D9E3"/>
                <w:right w:val="single" w:sz="2" w:space="0" w:color="D9D9E3"/>
              </w:divBdr>
              <w:divsChild>
                <w:div w:id="168838507">
                  <w:marLeft w:val="0"/>
                  <w:marRight w:val="0"/>
                  <w:marTop w:val="0"/>
                  <w:marBottom w:val="0"/>
                  <w:divBdr>
                    <w:top w:val="single" w:sz="2" w:space="0" w:color="D9D9E3"/>
                    <w:left w:val="single" w:sz="2" w:space="0" w:color="D9D9E3"/>
                    <w:bottom w:val="single" w:sz="2" w:space="0" w:color="D9D9E3"/>
                    <w:right w:val="single" w:sz="2" w:space="0" w:color="D9D9E3"/>
                  </w:divBdr>
                  <w:divsChild>
                    <w:div w:id="265236690">
                      <w:marLeft w:val="0"/>
                      <w:marRight w:val="0"/>
                      <w:marTop w:val="0"/>
                      <w:marBottom w:val="0"/>
                      <w:divBdr>
                        <w:top w:val="single" w:sz="2" w:space="0" w:color="D9D9E3"/>
                        <w:left w:val="single" w:sz="2" w:space="0" w:color="D9D9E3"/>
                        <w:bottom w:val="single" w:sz="2" w:space="0" w:color="D9D9E3"/>
                        <w:right w:val="single" w:sz="2" w:space="0" w:color="D9D9E3"/>
                      </w:divBdr>
                      <w:divsChild>
                        <w:div w:id="1463036846">
                          <w:marLeft w:val="0"/>
                          <w:marRight w:val="0"/>
                          <w:marTop w:val="0"/>
                          <w:marBottom w:val="0"/>
                          <w:divBdr>
                            <w:top w:val="single" w:sz="2" w:space="0" w:color="auto"/>
                            <w:left w:val="single" w:sz="2" w:space="0" w:color="auto"/>
                            <w:bottom w:val="single" w:sz="6" w:space="0" w:color="auto"/>
                            <w:right w:val="single" w:sz="2" w:space="0" w:color="auto"/>
                          </w:divBdr>
                          <w:divsChild>
                            <w:div w:id="13749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56977096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615">
                                      <w:marLeft w:val="0"/>
                                      <w:marRight w:val="0"/>
                                      <w:marTop w:val="0"/>
                                      <w:marBottom w:val="0"/>
                                      <w:divBdr>
                                        <w:top w:val="single" w:sz="2" w:space="0" w:color="D9D9E3"/>
                                        <w:left w:val="single" w:sz="2" w:space="0" w:color="D9D9E3"/>
                                        <w:bottom w:val="single" w:sz="2" w:space="0" w:color="D9D9E3"/>
                                        <w:right w:val="single" w:sz="2" w:space="0" w:color="D9D9E3"/>
                                      </w:divBdr>
                                      <w:divsChild>
                                        <w:div w:id="1696732560">
                                          <w:marLeft w:val="0"/>
                                          <w:marRight w:val="0"/>
                                          <w:marTop w:val="0"/>
                                          <w:marBottom w:val="0"/>
                                          <w:divBdr>
                                            <w:top w:val="single" w:sz="2" w:space="0" w:color="D9D9E3"/>
                                            <w:left w:val="single" w:sz="2" w:space="0" w:color="D9D9E3"/>
                                            <w:bottom w:val="single" w:sz="2" w:space="0" w:color="D9D9E3"/>
                                            <w:right w:val="single" w:sz="2" w:space="0" w:color="D9D9E3"/>
                                          </w:divBdr>
                                          <w:divsChild>
                                            <w:div w:id="44947738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710">
                                                  <w:marLeft w:val="0"/>
                                                  <w:marRight w:val="0"/>
                                                  <w:marTop w:val="0"/>
                                                  <w:marBottom w:val="0"/>
                                                  <w:divBdr>
                                                    <w:top w:val="single" w:sz="2" w:space="0" w:color="D9D9E3"/>
                                                    <w:left w:val="single" w:sz="2" w:space="0" w:color="D9D9E3"/>
                                                    <w:bottom w:val="single" w:sz="2" w:space="0" w:color="D9D9E3"/>
                                                    <w:right w:val="single" w:sz="2" w:space="0" w:color="D9D9E3"/>
                                                  </w:divBdr>
                                                  <w:divsChild>
                                                    <w:div w:id="333725036">
                                                      <w:marLeft w:val="0"/>
                                                      <w:marRight w:val="0"/>
                                                      <w:marTop w:val="0"/>
                                                      <w:marBottom w:val="0"/>
                                                      <w:divBdr>
                                                        <w:top w:val="single" w:sz="2" w:space="0" w:color="D9D9E3"/>
                                                        <w:left w:val="single" w:sz="2" w:space="0" w:color="D9D9E3"/>
                                                        <w:bottom w:val="single" w:sz="2" w:space="0" w:color="D9D9E3"/>
                                                        <w:right w:val="single" w:sz="2" w:space="0" w:color="D9D9E3"/>
                                                      </w:divBdr>
                                                      <w:divsChild>
                                                        <w:div w:id="1948389764">
                                                          <w:marLeft w:val="0"/>
                                                          <w:marRight w:val="0"/>
                                                          <w:marTop w:val="0"/>
                                                          <w:marBottom w:val="0"/>
                                                          <w:divBdr>
                                                            <w:top w:val="single" w:sz="2" w:space="0" w:color="D9D9E3"/>
                                                            <w:left w:val="single" w:sz="2" w:space="0" w:color="D9D9E3"/>
                                                            <w:bottom w:val="single" w:sz="2" w:space="0" w:color="D9D9E3"/>
                                                            <w:right w:val="single" w:sz="2" w:space="0" w:color="D9D9E3"/>
                                                          </w:divBdr>
                                                          <w:divsChild>
                                                            <w:div w:id="1505319329">
                                                              <w:marLeft w:val="0"/>
                                                              <w:marRight w:val="0"/>
                                                              <w:marTop w:val="0"/>
                                                              <w:marBottom w:val="0"/>
                                                              <w:divBdr>
                                                                <w:top w:val="single" w:sz="2" w:space="0" w:color="D9D9E3"/>
                                                                <w:left w:val="single" w:sz="2" w:space="0" w:color="D9D9E3"/>
                                                                <w:bottom w:val="single" w:sz="2" w:space="0" w:color="D9D9E3"/>
                                                                <w:right w:val="single" w:sz="2" w:space="0" w:color="D9D9E3"/>
                                                              </w:divBdr>
                                                            </w:div>
                                                            <w:div w:id="71442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946879">
                          <w:marLeft w:val="0"/>
                          <w:marRight w:val="0"/>
                          <w:marTop w:val="0"/>
                          <w:marBottom w:val="0"/>
                          <w:divBdr>
                            <w:top w:val="single" w:sz="2" w:space="0" w:color="D9D9E3"/>
                            <w:left w:val="single" w:sz="2" w:space="0" w:color="D9D9E3"/>
                            <w:bottom w:val="single" w:sz="2" w:space="0" w:color="D9D9E3"/>
                            <w:right w:val="single" w:sz="2" w:space="0" w:color="D9D9E3"/>
                          </w:divBdr>
                          <w:divsChild>
                            <w:div w:id="1902522662">
                              <w:marLeft w:val="0"/>
                              <w:marRight w:val="0"/>
                              <w:marTop w:val="90"/>
                              <w:marBottom w:val="0"/>
                              <w:divBdr>
                                <w:top w:val="single" w:sz="2" w:space="0" w:color="D9D9E3"/>
                                <w:left w:val="single" w:sz="2" w:space="0" w:color="D9D9E3"/>
                                <w:bottom w:val="single" w:sz="2" w:space="0" w:color="D9D9E3"/>
                                <w:right w:val="single" w:sz="2" w:space="0" w:color="D9D9E3"/>
                              </w:divBdr>
                              <w:divsChild>
                                <w:div w:id="312565659">
                                  <w:marLeft w:val="0"/>
                                  <w:marRight w:val="0"/>
                                  <w:marTop w:val="0"/>
                                  <w:marBottom w:val="0"/>
                                  <w:divBdr>
                                    <w:top w:val="single" w:sz="2" w:space="0" w:color="D9D9E3"/>
                                    <w:left w:val="single" w:sz="2" w:space="0" w:color="D9D9E3"/>
                                    <w:bottom w:val="single" w:sz="2" w:space="0" w:color="D9D9E3"/>
                                    <w:right w:val="single" w:sz="2" w:space="0" w:color="D9D9E3"/>
                                  </w:divBdr>
                                  <w:divsChild>
                                    <w:div w:id="95567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416592">
          <w:marLeft w:val="0"/>
          <w:marRight w:val="0"/>
          <w:marTop w:val="0"/>
          <w:marBottom w:val="0"/>
          <w:divBdr>
            <w:top w:val="none" w:sz="0" w:space="0" w:color="auto"/>
            <w:left w:val="none" w:sz="0" w:space="0" w:color="auto"/>
            <w:bottom w:val="none" w:sz="0" w:space="0" w:color="auto"/>
            <w:right w:val="none" w:sz="0" w:space="0" w:color="auto"/>
          </w:divBdr>
        </w:div>
      </w:divsChild>
    </w:div>
    <w:div w:id="204486654">
      <w:bodyDiv w:val="1"/>
      <w:marLeft w:val="0"/>
      <w:marRight w:val="0"/>
      <w:marTop w:val="0"/>
      <w:marBottom w:val="0"/>
      <w:divBdr>
        <w:top w:val="none" w:sz="0" w:space="0" w:color="auto"/>
        <w:left w:val="none" w:sz="0" w:space="0" w:color="auto"/>
        <w:bottom w:val="none" w:sz="0" w:space="0" w:color="auto"/>
        <w:right w:val="none" w:sz="0" w:space="0" w:color="auto"/>
      </w:divBdr>
      <w:divsChild>
        <w:div w:id="697774821">
          <w:marLeft w:val="0"/>
          <w:marRight w:val="0"/>
          <w:marTop w:val="0"/>
          <w:marBottom w:val="0"/>
          <w:divBdr>
            <w:top w:val="single" w:sz="2" w:space="0" w:color="D9D9E3"/>
            <w:left w:val="single" w:sz="2" w:space="0" w:color="D9D9E3"/>
            <w:bottom w:val="single" w:sz="2" w:space="0" w:color="D9D9E3"/>
            <w:right w:val="single" w:sz="2" w:space="0" w:color="D9D9E3"/>
          </w:divBdr>
          <w:divsChild>
            <w:div w:id="1255868781">
              <w:marLeft w:val="0"/>
              <w:marRight w:val="0"/>
              <w:marTop w:val="0"/>
              <w:marBottom w:val="0"/>
              <w:divBdr>
                <w:top w:val="single" w:sz="2" w:space="0" w:color="D9D9E3"/>
                <w:left w:val="single" w:sz="2" w:space="0" w:color="D9D9E3"/>
                <w:bottom w:val="single" w:sz="2" w:space="0" w:color="D9D9E3"/>
                <w:right w:val="single" w:sz="2" w:space="0" w:color="D9D9E3"/>
              </w:divBdr>
              <w:divsChild>
                <w:div w:id="1051616612">
                  <w:marLeft w:val="0"/>
                  <w:marRight w:val="0"/>
                  <w:marTop w:val="0"/>
                  <w:marBottom w:val="0"/>
                  <w:divBdr>
                    <w:top w:val="single" w:sz="2" w:space="0" w:color="D9D9E3"/>
                    <w:left w:val="single" w:sz="2" w:space="0" w:color="D9D9E3"/>
                    <w:bottom w:val="single" w:sz="2" w:space="0" w:color="D9D9E3"/>
                    <w:right w:val="single" w:sz="2" w:space="0" w:color="D9D9E3"/>
                  </w:divBdr>
                  <w:divsChild>
                    <w:div w:id="1994333735">
                      <w:marLeft w:val="0"/>
                      <w:marRight w:val="0"/>
                      <w:marTop w:val="0"/>
                      <w:marBottom w:val="0"/>
                      <w:divBdr>
                        <w:top w:val="single" w:sz="2" w:space="0" w:color="D9D9E3"/>
                        <w:left w:val="single" w:sz="2" w:space="0" w:color="D9D9E3"/>
                        <w:bottom w:val="single" w:sz="2" w:space="0" w:color="D9D9E3"/>
                        <w:right w:val="single" w:sz="2" w:space="0" w:color="D9D9E3"/>
                      </w:divBdr>
                      <w:divsChild>
                        <w:div w:id="410392931">
                          <w:marLeft w:val="0"/>
                          <w:marRight w:val="0"/>
                          <w:marTop w:val="0"/>
                          <w:marBottom w:val="0"/>
                          <w:divBdr>
                            <w:top w:val="single" w:sz="2" w:space="0" w:color="auto"/>
                            <w:left w:val="single" w:sz="2" w:space="0" w:color="auto"/>
                            <w:bottom w:val="single" w:sz="6" w:space="0" w:color="auto"/>
                            <w:right w:val="single" w:sz="2" w:space="0" w:color="auto"/>
                          </w:divBdr>
                          <w:divsChild>
                            <w:div w:id="158514514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81043">
                                  <w:marLeft w:val="0"/>
                                  <w:marRight w:val="0"/>
                                  <w:marTop w:val="0"/>
                                  <w:marBottom w:val="0"/>
                                  <w:divBdr>
                                    <w:top w:val="single" w:sz="2" w:space="0" w:color="D9D9E3"/>
                                    <w:left w:val="single" w:sz="2" w:space="0" w:color="D9D9E3"/>
                                    <w:bottom w:val="single" w:sz="2" w:space="0" w:color="D9D9E3"/>
                                    <w:right w:val="single" w:sz="2" w:space="0" w:color="D9D9E3"/>
                                  </w:divBdr>
                                  <w:divsChild>
                                    <w:div w:id="565804044">
                                      <w:marLeft w:val="0"/>
                                      <w:marRight w:val="0"/>
                                      <w:marTop w:val="0"/>
                                      <w:marBottom w:val="0"/>
                                      <w:divBdr>
                                        <w:top w:val="single" w:sz="2" w:space="0" w:color="D9D9E3"/>
                                        <w:left w:val="single" w:sz="2" w:space="0" w:color="D9D9E3"/>
                                        <w:bottom w:val="single" w:sz="2" w:space="0" w:color="D9D9E3"/>
                                        <w:right w:val="single" w:sz="2" w:space="0" w:color="D9D9E3"/>
                                      </w:divBdr>
                                      <w:divsChild>
                                        <w:div w:id="836117114">
                                          <w:marLeft w:val="0"/>
                                          <w:marRight w:val="0"/>
                                          <w:marTop w:val="0"/>
                                          <w:marBottom w:val="0"/>
                                          <w:divBdr>
                                            <w:top w:val="single" w:sz="2" w:space="0" w:color="D9D9E3"/>
                                            <w:left w:val="single" w:sz="2" w:space="0" w:color="D9D9E3"/>
                                            <w:bottom w:val="single" w:sz="2" w:space="0" w:color="D9D9E3"/>
                                            <w:right w:val="single" w:sz="2" w:space="0" w:color="D9D9E3"/>
                                          </w:divBdr>
                                          <w:divsChild>
                                            <w:div w:id="1486817335">
                                              <w:marLeft w:val="0"/>
                                              <w:marRight w:val="0"/>
                                              <w:marTop w:val="0"/>
                                              <w:marBottom w:val="0"/>
                                              <w:divBdr>
                                                <w:top w:val="single" w:sz="2" w:space="0" w:color="D9D9E3"/>
                                                <w:left w:val="single" w:sz="2" w:space="0" w:color="D9D9E3"/>
                                                <w:bottom w:val="single" w:sz="2" w:space="0" w:color="D9D9E3"/>
                                                <w:right w:val="single" w:sz="2" w:space="0" w:color="D9D9E3"/>
                                              </w:divBdr>
                                              <w:divsChild>
                                                <w:div w:id="321590346">
                                                  <w:marLeft w:val="0"/>
                                                  <w:marRight w:val="0"/>
                                                  <w:marTop w:val="0"/>
                                                  <w:marBottom w:val="0"/>
                                                  <w:divBdr>
                                                    <w:top w:val="single" w:sz="2" w:space="0" w:color="D9D9E3"/>
                                                    <w:left w:val="single" w:sz="2" w:space="0" w:color="D9D9E3"/>
                                                    <w:bottom w:val="single" w:sz="2" w:space="0" w:color="D9D9E3"/>
                                                    <w:right w:val="single" w:sz="2" w:space="0" w:color="D9D9E3"/>
                                                  </w:divBdr>
                                                  <w:divsChild>
                                                    <w:div w:id="117607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6973372">
          <w:marLeft w:val="0"/>
          <w:marRight w:val="0"/>
          <w:marTop w:val="0"/>
          <w:marBottom w:val="0"/>
          <w:divBdr>
            <w:top w:val="none" w:sz="0" w:space="0" w:color="auto"/>
            <w:left w:val="none" w:sz="0" w:space="0" w:color="auto"/>
            <w:bottom w:val="none" w:sz="0" w:space="0" w:color="auto"/>
            <w:right w:val="none" w:sz="0" w:space="0" w:color="auto"/>
          </w:divBdr>
        </w:div>
      </w:divsChild>
    </w:div>
    <w:div w:id="421294245">
      <w:bodyDiv w:val="1"/>
      <w:marLeft w:val="0"/>
      <w:marRight w:val="0"/>
      <w:marTop w:val="0"/>
      <w:marBottom w:val="0"/>
      <w:divBdr>
        <w:top w:val="none" w:sz="0" w:space="0" w:color="auto"/>
        <w:left w:val="none" w:sz="0" w:space="0" w:color="auto"/>
        <w:bottom w:val="none" w:sz="0" w:space="0" w:color="auto"/>
        <w:right w:val="none" w:sz="0" w:space="0" w:color="auto"/>
      </w:divBdr>
      <w:divsChild>
        <w:div w:id="1338263781">
          <w:marLeft w:val="0"/>
          <w:marRight w:val="0"/>
          <w:marTop w:val="0"/>
          <w:marBottom w:val="0"/>
          <w:divBdr>
            <w:top w:val="none" w:sz="0" w:space="0" w:color="auto"/>
            <w:left w:val="none" w:sz="0" w:space="0" w:color="auto"/>
            <w:bottom w:val="none" w:sz="0" w:space="0" w:color="auto"/>
            <w:right w:val="none" w:sz="0" w:space="0" w:color="auto"/>
          </w:divBdr>
          <w:divsChild>
            <w:div w:id="821045083">
              <w:marLeft w:val="0"/>
              <w:marRight w:val="0"/>
              <w:marTop w:val="0"/>
              <w:marBottom w:val="0"/>
              <w:divBdr>
                <w:top w:val="none" w:sz="0" w:space="0" w:color="auto"/>
                <w:left w:val="none" w:sz="0" w:space="0" w:color="auto"/>
                <w:bottom w:val="none" w:sz="0" w:space="0" w:color="auto"/>
                <w:right w:val="none" w:sz="0" w:space="0" w:color="auto"/>
              </w:divBdr>
              <w:divsChild>
                <w:div w:id="1424885368">
                  <w:marLeft w:val="0"/>
                  <w:marRight w:val="0"/>
                  <w:marTop w:val="0"/>
                  <w:marBottom w:val="0"/>
                  <w:divBdr>
                    <w:top w:val="none" w:sz="0" w:space="0" w:color="auto"/>
                    <w:left w:val="none" w:sz="0" w:space="0" w:color="auto"/>
                    <w:bottom w:val="none" w:sz="0" w:space="0" w:color="auto"/>
                    <w:right w:val="none" w:sz="0" w:space="0" w:color="auto"/>
                  </w:divBdr>
                  <w:divsChild>
                    <w:div w:id="1057779094">
                      <w:marLeft w:val="0"/>
                      <w:marRight w:val="0"/>
                      <w:marTop w:val="0"/>
                      <w:marBottom w:val="0"/>
                      <w:divBdr>
                        <w:top w:val="none" w:sz="0" w:space="0" w:color="auto"/>
                        <w:left w:val="none" w:sz="0" w:space="0" w:color="auto"/>
                        <w:bottom w:val="none" w:sz="0" w:space="0" w:color="auto"/>
                        <w:right w:val="none" w:sz="0" w:space="0" w:color="auto"/>
                      </w:divBdr>
                      <w:divsChild>
                        <w:div w:id="1917015324">
                          <w:marLeft w:val="0"/>
                          <w:marRight w:val="0"/>
                          <w:marTop w:val="0"/>
                          <w:marBottom w:val="0"/>
                          <w:divBdr>
                            <w:top w:val="none" w:sz="0" w:space="0" w:color="auto"/>
                            <w:left w:val="none" w:sz="0" w:space="0" w:color="auto"/>
                            <w:bottom w:val="none" w:sz="0" w:space="0" w:color="auto"/>
                            <w:right w:val="none" w:sz="0" w:space="0" w:color="auto"/>
                          </w:divBdr>
                          <w:divsChild>
                            <w:div w:id="1822236954">
                              <w:marLeft w:val="0"/>
                              <w:marRight w:val="0"/>
                              <w:marTop w:val="0"/>
                              <w:marBottom w:val="0"/>
                              <w:divBdr>
                                <w:top w:val="none" w:sz="0" w:space="0" w:color="auto"/>
                                <w:left w:val="none" w:sz="0" w:space="0" w:color="auto"/>
                                <w:bottom w:val="none" w:sz="0" w:space="0" w:color="auto"/>
                                <w:right w:val="none" w:sz="0" w:space="0" w:color="auto"/>
                              </w:divBdr>
                              <w:divsChild>
                                <w:div w:id="1538472190">
                                  <w:marLeft w:val="0"/>
                                  <w:marRight w:val="0"/>
                                  <w:marTop w:val="0"/>
                                  <w:marBottom w:val="0"/>
                                  <w:divBdr>
                                    <w:top w:val="none" w:sz="0" w:space="0" w:color="auto"/>
                                    <w:left w:val="none" w:sz="0" w:space="0" w:color="auto"/>
                                    <w:bottom w:val="none" w:sz="0" w:space="0" w:color="auto"/>
                                    <w:right w:val="none" w:sz="0" w:space="0" w:color="auto"/>
                                  </w:divBdr>
                                  <w:divsChild>
                                    <w:div w:id="1186748268">
                                      <w:marLeft w:val="0"/>
                                      <w:marRight w:val="0"/>
                                      <w:marTop w:val="0"/>
                                      <w:marBottom w:val="0"/>
                                      <w:divBdr>
                                        <w:top w:val="none" w:sz="0" w:space="0" w:color="auto"/>
                                        <w:left w:val="none" w:sz="0" w:space="0" w:color="auto"/>
                                        <w:bottom w:val="none" w:sz="0" w:space="0" w:color="auto"/>
                                        <w:right w:val="none" w:sz="0" w:space="0" w:color="auto"/>
                                      </w:divBdr>
                                      <w:divsChild>
                                        <w:div w:id="338043794">
                                          <w:marLeft w:val="0"/>
                                          <w:marRight w:val="0"/>
                                          <w:marTop w:val="0"/>
                                          <w:marBottom w:val="0"/>
                                          <w:divBdr>
                                            <w:top w:val="none" w:sz="0" w:space="0" w:color="auto"/>
                                            <w:left w:val="none" w:sz="0" w:space="0" w:color="auto"/>
                                            <w:bottom w:val="none" w:sz="0" w:space="0" w:color="auto"/>
                                            <w:right w:val="none" w:sz="0" w:space="0" w:color="auto"/>
                                          </w:divBdr>
                                        </w:div>
                                        <w:div w:id="1392457473">
                                          <w:marLeft w:val="0"/>
                                          <w:marRight w:val="0"/>
                                          <w:marTop w:val="0"/>
                                          <w:marBottom w:val="0"/>
                                          <w:divBdr>
                                            <w:top w:val="none" w:sz="0" w:space="0" w:color="auto"/>
                                            <w:left w:val="none" w:sz="0" w:space="0" w:color="auto"/>
                                            <w:bottom w:val="none" w:sz="0" w:space="0" w:color="auto"/>
                                            <w:right w:val="none" w:sz="0" w:space="0" w:color="auto"/>
                                          </w:divBdr>
                                          <w:divsChild>
                                            <w:div w:id="8686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2645">
                                  <w:marLeft w:val="0"/>
                                  <w:marRight w:val="0"/>
                                  <w:marTop w:val="0"/>
                                  <w:marBottom w:val="0"/>
                                  <w:divBdr>
                                    <w:top w:val="none" w:sz="0" w:space="0" w:color="auto"/>
                                    <w:left w:val="none" w:sz="0" w:space="0" w:color="auto"/>
                                    <w:bottom w:val="none" w:sz="0" w:space="0" w:color="auto"/>
                                    <w:right w:val="none" w:sz="0" w:space="0" w:color="auto"/>
                                  </w:divBdr>
                                  <w:divsChild>
                                    <w:div w:id="1703479715">
                                      <w:marLeft w:val="0"/>
                                      <w:marRight w:val="0"/>
                                      <w:marTop w:val="0"/>
                                      <w:marBottom w:val="0"/>
                                      <w:divBdr>
                                        <w:top w:val="none" w:sz="0" w:space="0" w:color="auto"/>
                                        <w:left w:val="none" w:sz="0" w:space="0" w:color="auto"/>
                                        <w:bottom w:val="none" w:sz="0" w:space="0" w:color="auto"/>
                                        <w:right w:val="none" w:sz="0" w:space="0" w:color="auto"/>
                                      </w:divBdr>
                                      <w:divsChild>
                                        <w:div w:id="1561986982">
                                          <w:marLeft w:val="0"/>
                                          <w:marRight w:val="360"/>
                                          <w:marTop w:val="240"/>
                                          <w:marBottom w:val="0"/>
                                          <w:divBdr>
                                            <w:top w:val="none" w:sz="0" w:space="0" w:color="auto"/>
                                            <w:left w:val="none" w:sz="0" w:space="0" w:color="auto"/>
                                            <w:bottom w:val="none" w:sz="0" w:space="0" w:color="auto"/>
                                            <w:right w:val="none" w:sz="0" w:space="0" w:color="auto"/>
                                          </w:divBdr>
                                          <w:divsChild>
                                            <w:div w:id="62067868">
                                              <w:marLeft w:val="0"/>
                                              <w:marRight w:val="0"/>
                                              <w:marTop w:val="0"/>
                                              <w:marBottom w:val="0"/>
                                              <w:divBdr>
                                                <w:top w:val="none" w:sz="0" w:space="0" w:color="auto"/>
                                                <w:left w:val="none" w:sz="0" w:space="0" w:color="auto"/>
                                                <w:bottom w:val="none" w:sz="0" w:space="0" w:color="auto"/>
                                                <w:right w:val="none" w:sz="0" w:space="0" w:color="auto"/>
                                              </w:divBdr>
                                            </w:div>
                                            <w:div w:id="1888299104">
                                              <w:marLeft w:val="0"/>
                                              <w:marRight w:val="0"/>
                                              <w:marTop w:val="0"/>
                                              <w:marBottom w:val="0"/>
                                              <w:divBdr>
                                                <w:top w:val="none" w:sz="0" w:space="0" w:color="auto"/>
                                                <w:left w:val="none" w:sz="0" w:space="0" w:color="auto"/>
                                                <w:bottom w:val="none" w:sz="0" w:space="0" w:color="auto"/>
                                                <w:right w:val="none" w:sz="0" w:space="0" w:color="auto"/>
                                              </w:divBdr>
                                              <w:divsChild>
                                                <w:div w:id="523442644">
                                                  <w:marLeft w:val="0"/>
                                                  <w:marRight w:val="0"/>
                                                  <w:marTop w:val="0"/>
                                                  <w:marBottom w:val="0"/>
                                                  <w:divBdr>
                                                    <w:top w:val="none" w:sz="0" w:space="0" w:color="auto"/>
                                                    <w:left w:val="none" w:sz="0" w:space="0" w:color="auto"/>
                                                    <w:bottom w:val="none" w:sz="0" w:space="0" w:color="auto"/>
                                                    <w:right w:val="none" w:sz="0" w:space="0" w:color="auto"/>
                                                  </w:divBdr>
                                                </w:div>
                                              </w:divsChild>
                                            </w:div>
                                            <w:div w:id="662704216">
                                              <w:marLeft w:val="0"/>
                                              <w:marRight w:val="0"/>
                                              <w:marTop w:val="0"/>
                                              <w:marBottom w:val="0"/>
                                              <w:divBdr>
                                                <w:top w:val="none" w:sz="0" w:space="0" w:color="auto"/>
                                                <w:left w:val="none" w:sz="0" w:space="0" w:color="auto"/>
                                                <w:bottom w:val="none" w:sz="0" w:space="0" w:color="auto"/>
                                                <w:right w:val="none" w:sz="0" w:space="0" w:color="auto"/>
                                              </w:divBdr>
                                              <w:divsChild>
                                                <w:div w:id="201987418">
                                                  <w:marLeft w:val="0"/>
                                                  <w:marRight w:val="0"/>
                                                  <w:marTop w:val="0"/>
                                                  <w:marBottom w:val="0"/>
                                                  <w:divBdr>
                                                    <w:top w:val="none" w:sz="0" w:space="0" w:color="auto"/>
                                                    <w:left w:val="none" w:sz="0" w:space="0" w:color="auto"/>
                                                    <w:bottom w:val="none" w:sz="0" w:space="0" w:color="auto"/>
                                                    <w:right w:val="none" w:sz="0" w:space="0" w:color="auto"/>
                                                  </w:divBdr>
                                                </w:div>
                                              </w:divsChild>
                                            </w:div>
                                            <w:div w:id="1051345567">
                                              <w:marLeft w:val="0"/>
                                              <w:marRight w:val="0"/>
                                              <w:marTop w:val="0"/>
                                              <w:marBottom w:val="0"/>
                                              <w:divBdr>
                                                <w:top w:val="none" w:sz="0" w:space="0" w:color="auto"/>
                                                <w:left w:val="none" w:sz="0" w:space="0" w:color="auto"/>
                                                <w:bottom w:val="none" w:sz="0" w:space="0" w:color="auto"/>
                                                <w:right w:val="none" w:sz="0" w:space="0" w:color="auto"/>
                                              </w:divBdr>
                                              <w:divsChild>
                                                <w:div w:id="377239327">
                                                  <w:marLeft w:val="0"/>
                                                  <w:marRight w:val="0"/>
                                                  <w:marTop w:val="0"/>
                                                  <w:marBottom w:val="0"/>
                                                  <w:divBdr>
                                                    <w:top w:val="none" w:sz="0" w:space="0" w:color="auto"/>
                                                    <w:left w:val="none" w:sz="0" w:space="0" w:color="auto"/>
                                                    <w:bottom w:val="none" w:sz="0" w:space="0" w:color="auto"/>
                                                    <w:right w:val="none" w:sz="0" w:space="0" w:color="auto"/>
                                                  </w:divBdr>
                                                </w:div>
                                              </w:divsChild>
                                            </w:div>
                                            <w:div w:id="614556354">
                                              <w:marLeft w:val="0"/>
                                              <w:marRight w:val="0"/>
                                              <w:marTop w:val="0"/>
                                              <w:marBottom w:val="0"/>
                                              <w:divBdr>
                                                <w:top w:val="none" w:sz="0" w:space="0" w:color="auto"/>
                                                <w:left w:val="none" w:sz="0" w:space="0" w:color="auto"/>
                                                <w:bottom w:val="none" w:sz="0" w:space="0" w:color="auto"/>
                                                <w:right w:val="none" w:sz="0" w:space="0" w:color="auto"/>
                                              </w:divBdr>
                                              <w:divsChild>
                                                <w:div w:id="15445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039756">
                      <w:marLeft w:val="0"/>
                      <w:marRight w:val="0"/>
                      <w:marTop w:val="0"/>
                      <w:marBottom w:val="0"/>
                      <w:divBdr>
                        <w:top w:val="none" w:sz="0" w:space="0" w:color="auto"/>
                        <w:left w:val="none" w:sz="0" w:space="0" w:color="auto"/>
                        <w:bottom w:val="none" w:sz="0" w:space="0" w:color="auto"/>
                        <w:right w:val="none" w:sz="0" w:space="0" w:color="auto"/>
                      </w:divBdr>
                      <w:divsChild>
                        <w:div w:id="1389722055">
                          <w:marLeft w:val="0"/>
                          <w:marRight w:val="0"/>
                          <w:marTop w:val="240"/>
                          <w:marBottom w:val="120"/>
                          <w:divBdr>
                            <w:top w:val="none" w:sz="0" w:space="0" w:color="auto"/>
                            <w:left w:val="none" w:sz="0" w:space="0" w:color="auto"/>
                            <w:bottom w:val="none" w:sz="0" w:space="0" w:color="auto"/>
                            <w:right w:val="none" w:sz="0" w:space="0" w:color="auto"/>
                          </w:divBdr>
                          <w:divsChild>
                            <w:div w:id="170074163">
                              <w:marLeft w:val="0"/>
                              <w:marRight w:val="0"/>
                              <w:marTop w:val="0"/>
                              <w:marBottom w:val="0"/>
                              <w:divBdr>
                                <w:top w:val="none" w:sz="0" w:space="0" w:color="auto"/>
                                <w:left w:val="none" w:sz="0" w:space="0" w:color="auto"/>
                                <w:bottom w:val="none" w:sz="0" w:space="0" w:color="auto"/>
                                <w:right w:val="none" w:sz="0" w:space="0" w:color="auto"/>
                              </w:divBdr>
                              <w:divsChild>
                                <w:div w:id="1210994173">
                                  <w:marLeft w:val="0"/>
                                  <w:marRight w:val="0"/>
                                  <w:marTop w:val="0"/>
                                  <w:marBottom w:val="0"/>
                                  <w:divBdr>
                                    <w:top w:val="none" w:sz="0" w:space="0" w:color="auto"/>
                                    <w:left w:val="none" w:sz="0" w:space="0" w:color="auto"/>
                                    <w:bottom w:val="none" w:sz="0" w:space="0" w:color="auto"/>
                                    <w:right w:val="none" w:sz="0" w:space="0" w:color="auto"/>
                                  </w:divBdr>
                                </w:div>
                                <w:div w:id="2463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046966">
      <w:bodyDiv w:val="1"/>
      <w:marLeft w:val="0"/>
      <w:marRight w:val="0"/>
      <w:marTop w:val="0"/>
      <w:marBottom w:val="0"/>
      <w:divBdr>
        <w:top w:val="none" w:sz="0" w:space="0" w:color="auto"/>
        <w:left w:val="none" w:sz="0" w:space="0" w:color="auto"/>
        <w:bottom w:val="none" w:sz="0" w:space="0" w:color="auto"/>
        <w:right w:val="none" w:sz="0" w:space="0" w:color="auto"/>
      </w:divBdr>
    </w:div>
    <w:div w:id="947740427">
      <w:bodyDiv w:val="1"/>
      <w:marLeft w:val="0"/>
      <w:marRight w:val="0"/>
      <w:marTop w:val="0"/>
      <w:marBottom w:val="0"/>
      <w:divBdr>
        <w:top w:val="none" w:sz="0" w:space="0" w:color="auto"/>
        <w:left w:val="none" w:sz="0" w:space="0" w:color="auto"/>
        <w:bottom w:val="none" w:sz="0" w:space="0" w:color="auto"/>
        <w:right w:val="none" w:sz="0" w:space="0" w:color="auto"/>
      </w:divBdr>
      <w:divsChild>
        <w:div w:id="1066420467">
          <w:marLeft w:val="0"/>
          <w:marRight w:val="0"/>
          <w:marTop w:val="0"/>
          <w:marBottom w:val="0"/>
          <w:divBdr>
            <w:top w:val="single" w:sz="2" w:space="0" w:color="D9D9E3"/>
            <w:left w:val="single" w:sz="2" w:space="0" w:color="D9D9E3"/>
            <w:bottom w:val="single" w:sz="2" w:space="0" w:color="D9D9E3"/>
            <w:right w:val="single" w:sz="2" w:space="0" w:color="D9D9E3"/>
          </w:divBdr>
          <w:divsChild>
            <w:div w:id="1957179090">
              <w:marLeft w:val="0"/>
              <w:marRight w:val="0"/>
              <w:marTop w:val="0"/>
              <w:marBottom w:val="0"/>
              <w:divBdr>
                <w:top w:val="single" w:sz="2" w:space="0" w:color="D9D9E3"/>
                <w:left w:val="single" w:sz="2" w:space="0" w:color="D9D9E3"/>
                <w:bottom w:val="single" w:sz="2" w:space="0" w:color="D9D9E3"/>
                <w:right w:val="single" w:sz="2" w:space="0" w:color="D9D9E3"/>
              </w:divBdr>
              <w:divsChild>
                <w:div w:id="1377857023">
                  <w:marLeft w:val="0"/>
                  <w:marRight w:val="0"/>
                  <w:marTop w:val="0"/>
                  <w:marBottom w:val="0"/>
                  <w:divBdr>
                    <w:top w:val="single" w:sz="2" w:space="0" w:color="D9D9E3"/>
                    <w:left w:val="single" w:sz="2" w:space="0" w:color="D9D9E3"/>
                    <w:bottom w:val="single" w:sz="2" w:space="0" w:color="D9D9E3"/>
                    <w:right w:val="single" w:sz="2" w:space="0" w:color="D9D9E3"/>
                  </w:divBdr>
                  <w:divsChild>
                    <w:div w:id="1450780156">
                      <w:marLeft w:val="0"/>
                      <w:marRight w:val="0"/>
                      <w:marTop w:val="0"/>
                      <w:marBottom w:val="0"/>
                      <w:divBdr>
                        <w:top w:val="single" w:sz="2" w:space="0" w:color="D9D9E3"/>
                        <w:left w:val="single" w:sz="2" w:space="0" w:color="D9D9E3"/>
                        <w:bottom w:val="single" w:sz="2" w:space="0" w:color="D9D9E3"/>
                        <w:right w:val="single" w:sz="2" w:space="0" w:color="D9D9E3"/>
                      </w:divBdr>
                      <w:divsChild>
                        <w:div w:id="506363158">
                          <w:marLeft w:val="0"/>
                          <w:marRight w:val="0"/>
                          <w:marTop w:val="0"/>
                          <w:marBottom w:val="0"/>
                          <w:divBdr>
                            <w:top w:val="single" w:sz="2" w:space="0" w:color="auto"/>
                            <w:left w:val="single" w:sz="2" w:space="0" w:color="auto"/>
                            <w:bottom w:val="single" w:sz="6" w:space="0" w:color="auto"/>
                            <w:right w:val="single" w:sz="2" w:space="0" w:color="auto"/>
                          </w:divBdr>
                          <w:divsChild>
                            <w:div w:id="157620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401235">
                                  <w:marLeft w:val="0"/>
                                  <w:marRight w:val="0"/>
                                  <w:marTop w:val="0"/>
                                  <w:marBottom w:val="0"/>
                                  <w:divBdr>
                                    <w:top w:val="single" w:sz="2" w:space="0" w:color="D9D9E3"/>
                                    <w:left w:val="single" w:sz="2" w:space="0" w:color="D9D9E3"/>
                                    <w:bottom w:val="single" w:sz="2" w:space="0" w:color="D9D9E3"/>
                                    <w:right w:val="single" w:sz="2" w:space="0" w:color="D9D9E3"/>
                                  </w:divBdr>
                                  <w:divsChild>
                                    <w:div w:id="1196774786">
                                      <w:marLeft w:val="0"/>
                                      <w:marRight w:val="0"/>
                                      <w:marTop w:val="0"/>
                                      <w:marBottom w:val="0"/>
                                      <w:divBdr>
                                        <w:top w:val="single" w:sz="2" w:space="0" w:color="D9D9E3"/>
                                        <w:left w:val="single" w:sz="2" w:space="0" w:color="D9D9E3"/>
                                        <w:bottom w:val="single" w:sz="2" w:space="0" w:color="D9D9E3"/>
                                        <w:right w:val="single" w:sz="2" w:space="0" w:color="D9D9E3"/>
                                      </w:divBdr>
                                      <w:divsChild>
                                        <w:div w:id="2135323221">
                                          <w:marLeft w:val="0"/>
                                          <w:marRight w:val="0"/>
                                          <w:marTop w:val="0"/>
                                          <w:marBottom w:val="0"/>
                                          <w:divBdr>
                                            <w:top w:val="single" w:sz="2" w:space="0" w:color="D9D9E3"/>
                                            <w:left w:val="single" w:sz="2" w:space="0" w:color="D9D9E3"/>
                                            <w:bottom w:val="single" w:sz="2" w:space="0" w:color="D9D9E3"/>
                                            <w:right w:val="single" w:sz="2" w:space="0" w:color="D9D9E3"/>
                                          </w:divBdr>
                                          <w:divsChild>
                                            <w:div w:id="507525331">
                                              <w:marLeft w:val="0"/>
                                              <w:marRight w:val="0"/>
                                              <w:marTop w:val="0"/>
                                              <w:marBottom w:val="0"/>
                                              <w:divBdr>
                                                <w:top w:val="single" w:sz="2" w:space="0" w:color="D9D9E3"/>
                                                <w:left w:val="single" w:sz="2" w:space="0" w:color="D9D9E3"/>
                                                <w:bottom w:val="single" w:sz="2" w:space="0" w:color="D9D9E3"/>
                                                <w:right w:val="single" w:sz="2" w:space="0" w:color="D9D9E3"/>
                                              </w:divBdr>
                                              <w:divsChild>
                                                <w:div w:id="1353723988">
                                                  <w:marLeft w:val="0"/>
                                                  <w:marRight w:val="0"/>
                                                  <w:marTop w:val="0"/>
                                                  <w:marBottom w:val="0"/>
                                                  <w:divBdr>
                                                    <w:top w:val="single" w:sz="2" w:space="0" w:color="D9D9E3"/>
                                                    <w:left w:val="single" w:sz="2" w:space="0" w:color="D9D9E3"/>
                                                    <w:bottom w:val="single" w:sz="2" w:space="0" w:color="D9D9E3"/>
                                                    <w:right w:val="single" w:sz="2" w:space="0" w:color="D9D9E3"/>
                                                  </w:divBdr>
                                                  <w:divsChild>
                                                    <w:div w:id="99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603003">
          <w:marLeft w:val="0"/>
          <w:marRight w:val="0"/>
          <w:marTop w:val="0"/>
          <w:marBottom w:val="0"/>
          <w:divBdr>
            <w:top w:val="none" w:sz="0" w:space="0" w:color="auto"/>
            <w:left w:val="none" w:sz="0" w:space="0" w:color="auto"/>
            <w:bottom w:val="none" w:sz="0" w:space="0" w:color="auto"/>
            <w:right w:val="none" w:sz="0" w:space="0" w:color="auto"/>
          </w:divBdr>
        </w:div>
      </w:divsChild>
    </w:div>
    <w:div w:id="1183595252">
      <w:bodyDiv w:val="1"/>
      <w:marLeft w:val="0"/>
      <w:marRight w:val="0"/>
      <w:marTop w:val="0"/>
      <w:marBottom w:val="0"/>
      <w:divBdr>
        <w:top w:val="none" w:sz="0" w:space="0" w:color="auto"/>
        <w:left w:val="none" w:sz="0" w:space="0" w:color="auto"/>
        <w:bottom w:val="none" w:sz="0" w:space="0" w:color="auto"/>
        <w:right w:val="none" w:sz="0" w:space="0" w:color="auto"/>
      </w:divBdr>
      <w:divsChild>
        <w:div w:id="1910654856">
          <w:marLeft w:val="0"/>
          <w:marRight w:val="0"/>
          <w:marTop w:val="0"/>
          <w:marBottom w:val="0"/>
          <w:divBdr>
            <w:top w:val="single" w:sz="2" w:space="0" w:color="auto"/>
            <w:left w:val="single" w:sz="2" w:space="0" w:color="auto"/>
            <w:bottom w:val="single" w:sz="6" w:space="0" w:color="auto"/>
            <w:right w:val="single" w:sz="2" w:space="0" w:color="auto"/>
          </w:divBdr>
          <w:divsChild>
            <w:div w:id="212113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482594">
                  <w:marLeft w:val="0"/>
                  <w:marRight w:val="0"/>
                  <w:marTop w:val="0"/>
                  <w:marBottom w:val="0"/>
                  <w:divBdr>
                    <w:top w:val="single" w:sz="2" w:space="0" w:color="D9D9E3"/>
                    <w:left w:val="single" w:sz="2" w:space="0" w:color="D9D9E3"/>
                    <w:bottom w:val="single" w:sz="2" w:space="0" w:color="D9D9E3"/>
                    <w:right w:val="single" w:sz="2" w:space="0" w:color="D9D9E3"/>
                  </w:divBdr>
                  <w:divsChild>
                    <w:div w:id="292517405">
                      <w:marLeft w:val="0"/>
                      <w:marRight w:val="0"/>
                      <w:marTop w:val="0"/>
                      <w:marBottom w:val="0"/>
                      <w:divBdr>
                        <w:top w:val="single" w:sz="2" w:space="0" w:color="D9D9E3"/>
                        <w:left w:val="single" w:sz="2" w:space="0" w:color="D9D9E3"/>
                        <w:bottom w:val="single" w:sz="2" w:space="0" w:color="D9D9E3"/>
                        <w:right w:val="single" w:sz="2" w:space="0" w:color="D9D9E3"/>
                      </w:divBdr>
                      <w:divsChild>
                        <w:div w:id="587495323">
                          <w:marLeft w:val="0"/>
                          <w:marRight w:val="0"/>
                          <w:marTop w:val="0"/>
                          <w:marBottom w:val="0"/>
                          <w:divBdr>
                            <w:top w:val="single" w:sz="2" w:space="0" w:color="D9D9E3"/>
                            <w:left w:val="single" w:sz="2" w:space="0" w:color="D9D9E3"/>
                            <w:bottom w:val="single" w:sz="2" w:space="0" w:color="D9D9E3"/>
                            <w:right w:val="single" w:sz="2" w:space="0" w:color="D9D9E3"/>
                          </w:divBdr>
                          <w:divsChild>
                            <w:div w:id="734354086">
                              <w:marLeft w:val="0"/>
                              <w:marRight w:val="0"/>
                              <w:marTop w:val="0"/>
                              <w:marBottom w:val="0"/>
                              <w:divBdr>
                                <w:top w:val="single" w:sz="2" w:space="0" w:color="D9D9E3"/>
                                <w:left w:val="single" w:sz="2" w:space="0" w:color="D9D9E3"/>
                                <w:bottom w:val="single" w:sz="2" w:space="0" w:color="D9D9E3"/>
                                <w:right w:val="single" w:sz="2" w:space="0" w:color="D9D9E3"/>
                              </w:divBdr>
                              <w:divsChild>
                                <w:div w:id="657080919">
                                  <w:marLeft w:val="0"/>
                                  <w:marRight w:val="0"/>
                                  <w:marTop w:val="0"/>
                                  <w:marBottom w:val="0"/>
                                  <w:divBdr>
                                    <w:top w:val="single" w:sz="2" w:space="0" w:color="D9D9E3"/>
                                    <w:left w:val="single" w:sz="2" w:space="0" w:color="D9D9E3"/>
                                    <w:bottom w:val="single" w:sz="2" w:space="0" w:color="D9D9E3"/>
                                    <w:right w:val="single" w:sz="2" w:space="0" w:color="D9D9E3"/>
                                  </w:divBdr>
                                  <w:divsChild>
                                    <w:div w:id="48589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525693">
          <w:marLeft w:val="0"/>
          <w:marRight w:val="0"/>
          <w:marTop w:val="0"/>
          <w:marBottom w:val="0"/>
          <w:divBdr>
            <w:top w:val="single" w:sz="2" w:space="0" w:color="D9D9E3"/>
            <w:left w:val="single" w:sz="2" w:space="0" w:color="D9D9E3"/>
            <w:bottom w:val="single" w:sz="2" w:space="0" w:color="D9D9E3"/>
            <w:right w:val="single" w:sz="2" w:space="0" w:color="D9D9E3"/>
          </w:divBdr>
          <w:divsChild>
            <w:div w:id="630329280">
              <w:marLeft w:val="0"/>
              <w:marRight w:val="0"/>
              <w:marTop w:val="90"/>
              <w:marBottom w:val="0"/>
              <w:divBdr>
                <w:top w:val="single" w:sz="2" w:space="0" w:color="D9D9E3"/>
                <w:left w:val="single" w:sz="2" w:space="0" w:color="D9D9E3"/>
                <w:bottom w:val="single" w:sz="2" w:space="0" w:color="D9D9E3"/>
                <w:right w:val="single" w:sz="2" w:space="0" w:color="D9D9E3"/>
              </w:divBdr>
              <w:divsChild>
                <w:div w:id="1459254271">
                  <w:marLeft w:val="0"/>
                  <w:marRight w:val="0"/>
                  <w:marTop w:val="0"/>
                  <w:marBottom w:val="0"/>
                  <w:divBdr>
                    <w:top w:val="single" w:sz="2" w:space="0" w:color="D9D9E3"/>
                    <w:left w:val="single" w:sz="2" w:space="0" w:color="D9D9E3"/>
                    <w:bottom w:val="single" w:sz="2" w:space="0" w:color="D9D9E3"/>
                    <w:right w:val="single" w:sz="2" w:space="0" w:color="D9D9E3"/>
                  </w:divBdr>
                  <w:divsChild>
                    <w:div w:id="13667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152144">
      <w:bodyDiv w:val="1"/>
      <w:marLeft w:val="0"/>
      <w:marRight w:val="0"/>
      <w:marTop w:val="0"/>
      <w:marBottom w:val="0"/>
      <w:divBdr>
        <w:top w:val="none" w:sz="0" w:space="0" w:color="auto"/>
        <w:left w:val="none" w:sz="0" w:space="0" w:color="auto"/>
        <w:bottom w:val="none" w:sz="0" w:space="0" w:color="auto"/>
        <w:right w:val="none" w:sz="0" w:space="0" w:color="auto"/>
      </w:divBdr>
    </w:div>
    <w:div w:id="2011330032">
      <w:bodyDiv w:val="1"/>
      <w:marLeft w:val="0"/>
      <w:marRight w:val="0"/>
      <w:marTop w:val="0"/>
      <w:marBottom w:val="0"/>
      <w:divBdr>
        <w:top w:val="none" w:sz="0" w:space="0" w:color="auto"/>
        <w:left w:val="none" w:sz="0" w:space="0" w:color="auto"/>
        <w:bottom w:val="none" w:sz="0" w:space="0" w:color="auto"/>
        <w:right w:val="none" w:sz="0" w:space="0" w:color="auto"/>
      </w:divBdr>
      <w:divsChild>
        <w:div w:id="860700836">
          <w:marLeft w:val="0"/>
          <w:marRight w:val="0"/>
          <w:marTop w:val="0"/>
          <w:marBottom w:val="0"/>
          <w:divBdr>
            <w:top w:val="single" w:sz="2" w:space="0" w:color="D9D9E3"/>
            <w:left w:val="single" w:sz="2" w:space="0" w:color="D9D9E3"/>
            <w:bottom w:val="single" w:sz="2" w:space="0" w:color="D9D9E3"/>
            <w:right w:val="single" w:sz="2" w:space="0" w:color="D9D9E3"/>
          </w:divBdr>
          <w:divsChild>
            <w:div w:id="135034392">
              <w:marLeft w:val="0"/>
              <w:marRight w:val="0"/>
              <w:marTop w:val="0"/>
              <w:marBottom w:val="0"/>
              <w:divBdr>
                <w:top w:val="single" w:sz="2" w:space="0" w:color="D9D9E3"/>
                <w:left w:val="single" w:sz="2" w:space="0" w:color="D9D9E3"/>
                <w:bottom w:val="single" w:sz="2" w:space="0" w:color="D9D9E3"/>
                <w:right w:val="single" w:sz="2" w:space="0" w:color="D9D9E3"/>
              </w:divBdr>
              <w:divsChild>
                <w:div w:id="1478034239">
                  <w:marLeft w:val="0"/>
                  <w:marRight w:val="0"/>
                  <w:marTop w:val="0"/>
                  <w:marBottom w:val="0"/>
                  <w:divBdr>
                    <w:top w:val="single" w:sz="2" w:space="0" w:color="D9D9E3"/>
                    <w:left w:val="single" w:sz="2" w:space="0" w:color="D9D9E3"/>
                    <w:bottom w:val="single" w:sz="2" w:space="0" w:color="D9D9E3"/>
                    <w:right w:val="single" w:sz="2" w:space="0" w:color="D9D9E3"/>
                  </w:divBdr>
                  <w:divsChild>
                    <w:div w:id="367679239">
                      <w:marLeft w:val="0"/>
                      <w:marRight w:val="0"/>
                      <w:marTop w:val="0"/>
                      <w:marBottom w:val="0"/>
                      <w:divBdr>
                        <w:top w:val="single" w:sz="2" w:space="0" w:color="D9D9E3"/>
                        <w:left w:val="single" w:sz="2" w:space="0" w:color="D9D9E3"/>
                        <w:bottom w:val="single" w:sz="2" w:space="0" w:color="D9D9E3"/>
                        <w:right w:val="single" w:sz="2" w:space="0" w:color="D9D9E3"/>
                      </w:divBdr>
                      <w:divsChild>
                        <w:div w:id="1683436499">
                          <w:marLeft w:val="0"/>
                          <w:marRight w:val="0"/>
                          <w:marTop w:val="0"/>
                          <w:marBottom w:val="0"/>
                          <w:divBdr>
                            <w:top w:val="single" w:sz="2" w:space="0" w:color="auto"/>
                            <w:left w:val="single" w:sz="2" w:space="0" w:color="auto"/>
                            <w:bottom w:val="single" w:sz="6" w:space="0" w:color="auto"/>
                            <w:right w:val="single" w:sz="2" w:space="0" w:color="auto"/>
                          </w:divBdr>
                          <w:divsChild>
                            <w:div w:id="786774276">
                              <w:marLeft w:val="0"/>
                              <w:marRight w:val="0"/>
                              <w:marTop w:val="100"/>
                              <w:marBottom w:val="100"/>
                              <w:divBdr>
                                <w:top w:val="single" w:sz="2" w:space="0" w:color="D9D9E3"/>
                                <w:left w:val="single" w:sz="2" w:space="0" w:color="D9D9E3"/>
                                <w:bottom w:val="single" w:sz="2" w:space="0" w:color="D9D9E3"/>
                                <w:right w:val="single" w:sz="2" w:space="0" w:color="D9D9E3"/>
                              </w:divBdr>
                              <w:divsChild>
                                <w:div w:id="620652666">
                                  <w:marLeft w:val="0"/>
                                  <w:marRight w:val="0"/>
                                  <w:marTop w:val="0"/>
                                  <w:marBottom w:val="0"/>
                                  <w:divBdr>
                                    <w:top w:val="single" w:sz="2" w:space="0" w:color="D9D9E3"/>
                                    <w:left w:val="single" w:sz="2" w:space="0" w:color="D9D9E3"/>
                                    <w:bottom w:val="single" w:sz="2" w:space="0" w:color="D9D9E3"/>
                                    <w:right w:val="single" w:sz="2" w:space="0" w:color="D9D9E3"/>
                                  </w:divBdr>
                                  <w:divsChild>
                                    <w:div w:id="715198042">
                                      <w:marLeft w:val="0"/>
                                      <w:marRight w:val="0"/>
                                      <w:marTop w:val="0"/>
                                      <w:marBottom w:val="0"/>
                                      <w:divBdr>
                                        <w:top w:val="single" w:sz="2" w:space="0" w:color="D9D9E3"/>
                                        <w:left w:val="single" w:sz="2" w:space="0" w:color="D9D9E3"/>
                                        <w:bottom w:val="single" w:sz="2" w:space="0" w:color="D9D9E3"/>
                                        <w:right w:val="single" w:sz="2" w:space="0" w:color="D9D9E3"/>
                                      </w:divBdr>
                                      <w:divsChild>
                                        <w:div w:id="236091525">
                                          <w:marLeft w:val="0"/>
                                          <w:marRight w:val="0"/>
                                          <w:marTop w:val="0"/>
                                          <w:marBottom w:val="0"/>
                                          <w:divBdr>
                                            <w:top w:val="single" w:sz="2" w:space="0" w:color="D9D9E3"/>
                                            <w:left w:val="single" w:sz="2" w:space="0" w:color="D9D9E3"/>
                                            <w:bottom w:val="single" w:sz="2" w:space="0" w:color="D9D9E3"/>
                                            <w:right w:val="single" w:sz="2" w:space="0" w:color="D9D9E3"/>
                                          </w:divBdr>
                                          <w:divsChild>
                                            <w:div w:id="1965111991">
                                              <w:marLeft w:val="0"/>
                                              <w:marRight w:val="0"/>
                                              <w:marTop w:val="0"/>
                                              <w:marBottom w:val="0"/>
                                              <w:divBdr>
                                                <w:top w:val="single" w:sz="2" w:space="0" w:color="D9D9E3"/>
                                                <w:left w:val="single" w:sz="2" w:space="0" w:color="D9D9E3"/>
                                                <w:bottom w:val="single" w:sz="2" w:space="0" w:color="D9D9E3"/>
                                                <w:right w:val="single" w:sz="2" w:space="0" w:color="D9D9E3"/>
                                              </w:divBdr>
                                              <w:divsChild>
                                                <w:div w:id="1341005872">
                                                  <w:marLeft w:val="0"/>
                                                  <w:marRight w:val="0"/>
                                                  <w:marTop w:val="0"/>
                                                  <w:marBottom w:val="0"/>
                                                  <w:divBdr>
                                                    <w:top w:val="single" w:sz="2" w:space="0" w:color="D9D9E3"/>
                                                    <w:left w:val="single" w:sz="2" w:space="0" w:color="D9D9E3"/>
                                                    <w:bottom w:val="single" w:sz="2" w:space="0" w:color="D9D9E3"/>
                                                    <w:right w:val="single" w:sz="2" w:space="0" w:color="D9D9E3"/>
                                                  </w:divBdr>
                                                  <w:divsChild>
                                                    <w:div w:id="1962221065">
                                                      <w:marLeft w:val="0"/>
                                                      <w:marRight w:val="0"/>
                                                      <w:marTop w:val="0"/>
                                                      <w:marBottom w:val="0"/>
                                                      <w:divBdr>
                                                        <w:top w:val="single" w:sz="2" w:space="0" w:color="D9D9E3"/>
                                                        <w:left w:val="single" w:sz="2" w:space="0" w:color="D9D9E3"/>
                                                        <w:bottom w:val="single" w:sz="2" w:space="0" w:color="D9D9E3"/>
                                                        <w:right w:val="single" w:sz="2" w:space="0" w:color="D9D9E3"/>
                                                      </w:divBdr>
                                                      <w:divsChild>
                                                        <w:div w:id="29033552">
                                                          <w:marLeft w:val="0"/>
                                                          <w:marRight w:val="0"/>
                                                          <w:marTop w:val="0"/>
                                                          <w:marBottom w:val="0"/>
                                                          <w:divBdr>
                                                            <w:top w:val="single" w:sz="2" w:space="0" w:color="D9D9E3"/>
                                                            <w:left w:val="single" w:sz="2" w:space="0" w:color="D9D9E3"/>
                                                            <w:bottom w:val="single" w:sz="2" w:space="0" w:color="D9D9E3"/>
                                                            <w:right w:val="single" w:sz="2" w:space="0" w:color="D9D9E3"/>
                                                          </w:divBdr>
                                                          <w:divsChild>
                                                            <w:div w:id="1306281265">
                                                              <w:marLeft w:val="0"/>
                                                              <w:marRight w:val="0"/>
                                                              <w:marTop w:val="0"/>
                                                              <w:marBottom w:val="0"/>
                                                              <w:divBdr>
                                                                <w:top w:val="single" w:sz="2" w:space="0" w:color="D9D9E3"/>
                                                                <w:left w:val="single" w:sz="2" w:space="0" w:color="D9D9E3"/>
                                                                <w:bottom w:val="single" w:sz="2" w:space="0" w:color="D9D9E3"/>
                                                                <w:right w:val="single" w:sz="2" w:space="0" w:color="D9D9E3"/>
                                                              </w:divBdr>
                                                            </w:div>
                                                            <w:div w:id="36617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2625182">
                          <w:marLeft w:val="0"/>
                          <w:marRight w:val="0"/>
                          <w:marTop w:val="0"/>
                          <w:marBottom w:val="0"/>
                          <w:divBdr>
                            <w:top w:val="single" w:sz="2" w:space="0" w:color="D9D9E3"/>
                            <w:left w:val="single" w:sz="2" w:space="0" w:color="D9D9E3"/>
                            <w:bottom w:val="single" w:sz="2" w:space="0" w:color="D9D9E3"/>
                            <w:right w:val="single" w:sz="2" w:space="0" w:color="D9D9E3"/>
                          </w:divBdr>
                          <w:divsChild>
                            <w:div w:id="812796636">
                              <w:marLeft w:val="0"/>
                              <w:marRight w:val="0"/>
                              <w:marTop w:val="90"/>
                              <w:marBottom w:val="0"/>
                              <w:divBdr>
                                <w:top w:val="single" w:sz="2" w:space="0" w:color="D9D9E3"/>
                                <w:left w:val="single" w:sz="2" w:space="0" w:color="D9D9E3"/>
                                <w:bottom w:val="single" w:sz="2" w:space="0" w:color="D9D9E3"/>
                                <w:right w:val="single" w:sz="2" w:space="0" w:color="D9D9E3"/>
                              </w:divBdr>
                              <w:divsChild>
                                <w:div w:id="468254988">
                                  <w:marLeft w:val="0"/>
                                  <w:marRight w:val="0"/>
                                  <w:marTop w:val="0"/>
                                  <w:marBottom w:val="0"/>
                                  <w:divBdr>
                                    <w:top w:val="single" w:sz="2" w:space="0" w:color="D9D9E3"/>
                                    <w:left w:val="single" w:sz="2" w:space="0" w:color="D9D9E3"/>
                                    <w:bottom w:val="single" w:sz="2" w:space="0" w:color="D9D9E3"/>
                                    <w:right w:val="single" w:sz="2" w:space="0" w:color="D9D9E3"/>
                                  </w:divBdr>
                                  <w:divsChild>
                                    <w:div w:id="822739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329370">
          <w:marLeft w:val="0"/>
          <w:marRight w:val="0"/>
          <w:marTop w:val="0"/>
          <w:marBottom w:val="0"/>
          <w:divBdr>
            <w:top w:val="none" w:sz="0" w:space="0" w:color="auto"/>
            <w:left w:val="none" w:sz="0" w:space="0" w:color="auto"/>
            <w:bottom w:val="none" w:sz="0" w:space="0" w:color="auto"/>
            <w:right w:val="none" w:sz="0" w:space="0" w:color="auto"/>
          </w:divBdr>
        </w:div>
      </w:divsChild>
    </w:div>
    <w:div w:id="2093088895">
      <w:bodyDiv w:val="1"/>
      <w:marLeft w:val="0"/>
      <w:marRight w:val="0"/>
      <w:marTop w:val="0"/>
      <w:marBottom w:val="0"/>
      <w:divBdr>
        <w:top w:val="none" w:sz="0" w:space="0" w:color="auto"/>
        <w:left w:val="none" w:sz="0" w:space="0" w:color="auto"/>
        <w:bottom w:val="none" w:sz="0" w:space="0" w:color="auto"/>
        <w:right w:val="none" w:sz="0" w:space="0" w:color="auto"/>
      </w:divBdr>
      <w:divsChild>
        <w:div w:id="529415184">
          <w:marLeft w:val="0"/>
          <w:marRight w:val="0"/>
          <w:marTop w:val="0"/>
          <w:marBottom w:val="0"/>
          <w:divBdr>
            <w:top w:val="single" w:sz="2" w:space="0" w:color="D9D9E3"/>
            <w:left w:val="single" w:sz="2" w:space="0" w:color="D9D9E3"/>
            <w:bottom w:val="single" w:sz="2" w:space="0" w:color="D9D9E3"/>
            <w:right w:val="single" w:sz="2" w:space="0" w:color="D9D9E3"/>
          </w:divBdr>
          <w:divsChild>
            <w:div w:id="1087922784">
              <w:marLeft w:val="0"/>
              <w:marRight w:val="0"/>
              <w:marTop w:val="0"/>
              <w:marBottom w:val="0"/>
              <w:divBdr>
                <w:top w:val="single" w:sz="2" w:space="0" w:color="D9D9E3"/>
                <w:left w:val="single" w:sz="2" w:space="0" w:color="D9D9E3"/>
                <w:bottom w:val="single" w:sz="2" w:space="0" w:color="D9D9E3"/>
                <w:right w:val="single" w:sz="2" w:space="0" w:color="D9D9E3"/>
              </w:divBdr>
              <w:divsChild>
                <w:div w:id="1784108760">
                  <w:marLeft w:val="0"/>
                  <w:marRight w:val="0"/>
                  <w:marTop w:val="0"/>
                  <w:marBottom w:val="0"/>
                  <w:divBdr>
                    <w:top w:val="single" w:sz="2" w:space="0" w:color="D9D9E3"/>
                    <w:left w:val="single" w:sz="2" w:space="0" w:color="D9D9E3"/>
                    <w:bottom w:val="single" w:sz="2" w:space="0" w:color="D9D9E3"/>
                    <w:right w:val="single" w:sz="2" w:space="0" w:color="D9D9E3"/>
                  </w:divBdr>
                  <w:divsChild>
                    <w:div w:id="70272741">
                      <w:marLeft w:val="0"/>
                      <w:marRight w:val="0"/>
                      <w:marTop w:val="0"/>
                      <w:marBottom w:val="0"/>
                      <w:divBdr>
                        <w:top w:val="single" w:sz="2" w:space="0" w:color="D9D9E3"/>
                        <w:left w:val="single" w:sz="2" w:space="0" w:color="D9D9E3"/>
                        <w:bottom w:val="single" w:sz="2" w:space="0" w:color="D9D9E3"/>
                        <w:right w:val="single" w:sz="2" w:space="0" w:color="D9D9E3"/>
                      </w:divBdr>
                      <w:divsChild>
                        <w:div w:id="392657341">
                          <w:marLeft w:val="0"/>
                          <w:marRight w:val="0"/>
                          <w:marTop w:val="0"/>
                          <w:marBottom w:val="0"/>
                          <w:divBdr>
                            <w:top w:val="single" w:sz="2" w:space="0" w:color="auto"/>
                            <w:left w:val="single" w:sz="2" w:space="0" w:color="auto"/>
                            <w:bottom w:val="single" w:sz="6" w:space="0" w:color="auto"/>
                            <w:right w:val="single" w:sz="2" w:space="0" w:color="auto"/>
                          </w:divBdr>
                          <w:divsChild>
                            <w:div w:id="324866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19925">
                                  <w:marLeft w:val="0"/>
                                  <w:marRight w:val="0"/>
                                  <w:marTop w:val="0"/>
                                  <w:marBottom w:val="0"/>
                                  <w:divBdr>
                                    <w:top w:val="single" w:sz="2" w:space="0" w:color="D9D9E3"/>
                                    <w:left w:val="single" w:sz="2" w:space="0" w:color="D9D9E3"/>
                                    <w:bottom w:val="single" w:sz="2" w:space="0" w:color="D9D9E3"/>
                                    <w:right w:val="single" w:sz="2" w:space="0" w:color="D9D9E3"/>
                                  </w:divBdr>
                                  <w:divsChild>
                                    <w:div w:id="606349223">
                                      <w:marLeft w:val="0"/>
                                      <w:marRight w:val="0"/>
                                      <w:marTop w:val="0"/>
                                      <w:marBottom w:val="0"/>
                                      <w:divBdr>
                                        <w:top w:val="single" w:sz="2" w:space="0" w:color="D9D9E3"/>
                                        <w:left w:val="single" w:sz="2" w:space="0" w:color="D9D9E3"/>
                                        <w:bottom w:val="single" w:sz="2" w:space="0" w:color="D9D9E3"/>
                                        <w:right w:val="single" w:sz="2" w:space="0" w:color="D9D9E3"/>
                                      </w:divBdr>
                                      <w:divsChild>
                                        <w:div w:id="10883698">
                                          <w:marLeft w:val="0"/>
                                          <w:marRight w:val="0"/>
                                          <w:marTop w:val="0"/>
                                          <w:marBottom w:val="0"/>
                                          <w:divBdr>
                                            <w:top w:val="single" w:sz="2" w:space="0" w:color="D9D9E3"/>
                                            <w:left w:val="single" w:sz="2" w:space="0" w:color="D9D9E3"/>
                                            <w:bottom w:val="single" w:sz="2" w:space="0" w:color="D9D9E3"/>
                                            <w:right w:val="single" w:sz="2" w:space="0" w:color="D9D9E3"/>
                                          </w:divBdr>
                                          <w:divsChild>
                                            <w:div w:id="2035642719">
                                              <w:marLeft w:val="0"/>
                                              <w:marRight w:val="0"/>
                                              <w:marTop w:val="0"/>
                                              <w:marBottom w:val="0"/>
                                              <w:divBdr>
                                                <w:top w:val="single" w:sz="2" w:space="0" w:color="D9D9E3"/>
                                                <w:left w:val="single" w:sz="2" w:space="0" w:color="D9D9E3"/>
                                                <w:bottom w:val="single" w:sz="2" w:space="0" w:color="D9D9E3"/>
                                                <w:right w:val="single" w:sz="2" w:space="0" w:color="D9D9E3"/>
                                              </w:divBdr>
                                              <w:divsChild>
                                                <w:div w:id="16393398">
                                                  <w:marLeft w:val="0"/>
                                                  <w:marRight w:val="0"/>
                                                  <w:marTop w:val="0"/>
                                                  <w:marBottom w:val="0"/>
                                                  <w:divBdr>
                                                    <w:top w:val="single" w:sz="2" w:space="0" w:color="D9D9E3"/>
                                                    <w:left w:val="single" w:sz="2" w:space="0" w:color="D9D9E3"/>
                                                    <w:bottom w:val="single" w:sz="2" w:space="0" w:color="D9D9E3"/>
                                                    <w:right w:val="single" w:sz="2" w:space="0" w:color="D9D9E3"/>
                                                  </w:divBdr>
                                                  <w:divsChild>
                                                    <w:div w:id="75767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1372651">
          <w:marLeft w:val="0"/>
          <w:marRight w:val="0"/>
          <w:marTop w:val="0"/>
          <w:marBottom w:val="0"/>
          <w:divBdr>
            <w:top w:val="none" w:sz="0" w:space="0" w:color="auto"/>
            <w:left w:val="none" w:sz="0" w:space="0" w:color="auto"/>
            <w:bottom w:val="none" w:sz="0" w:space="0" w:color="auto"/>
            <w:right w:val="none" w:sz="0" w:space="0" w:color="auto"/>
          </w:divBdr>
        </w:div>
      </w:divsChild>
    </w:div>
    <w:div w:id="2111506491">
      <w:bodyDiv w:val="1"/>
      <w:marLeft w:val="0"/>
      <w:marRight w:val="0"/>
      <w:marTop w:val="0"/>
      <w:marBottom w:val="0"/>
      <w:divBdr>
        <w:top w:val="none" w:sz="0" w:space="0" w:color="auto"/>
        <w:left w:val="none" w:sz="0" w:space="0" w:color="auto"/>
        <w:bottom w:val="none" w:sz="0" w:space="0" w:color="auto"/>
        <w:right w:val="none" w:sz="0" w:space="0" w:color="auto"/>
      </w:divBdr>
      <w:divsChild>
        <w:div w:id="233591921">
          <w:marLeft w:val="0"/>
          <w:marRight w:val="0"/>
          <w:marTop w:val="0"/>
          <w:marBottom w:val="0"/>
          <w:divBdr>
            <w:top w:val="single" w:sz="2" w:space="0" w:color="D9D9E3"/>
            <w:left w:val="single" w:sz="2" w:space="0" w:color="D9D9E3"/>
            <w:bottom w:val="single" w:sz="2" w:space="0" w:color="D9D9E3"/>
            <w:right w:val="single" w:sz="2" w:space="0" w:color="D9D9E3"/>
          </w:divBdr>
          <w:divsChild>
            <w:div w:id="1447039805">
              <w:marLeft w:val="0"/>
              <w:marRight w:val="0"/>
              <w:marTop w:val="0"/>
              <w:marBottom w:val="0"/>
              <w:divBdr>
                <w:top w:val="single" w:sz="2" w:space="0" w:color="D9D9E3"/>
                <w:left w:val="single" w:sz="2" w:space="0" w:color="D9D9E3"/>
                <w:bottom w:val="single" w:sz="2" w:space="0" w:color="D9D9E3"/>
                <w:right w:val="single" w:sz="2" w:space="0" w:color="D9D9E3"/>
              </w:divBdr>
              <w:divsChild>
                <w:div w:id="1076126626">
                  <w:marLeft w:val="0"/>
                  <w:marRight w:val="0"/>
                  <w:marTop w:val="0"/>
                  <w:marBottom w:val="0"/>
                  <w:divBdr>
                    <w:top w:val="single" w:sz="2" w:space="0" w:color="D9D9E3"/>
                    <w:left w:val="single" w:sz="2" w:space="0" w:color="D9D9E3"/>
                    <w:bottom w:val="single" w:sz="2" w:space="0" w:color="D9D9E3"/>
                    <w:right w:val="single" w:sz="2" w:space="0" w:color="D9D9E3"/>
                  </w:divBdr>
                  <w:divsChild>
                    <w:div w:id="114178140">
                      <w:marLeft w:val="0"/>
                      <w:marRight w:val="0"/>
                      <w:marTop w:val="0"/>
                      <w:marBottom w:val="0"/>
                      <w:divBdr>
                        <w:top w:val="single" w:sz="2" w:space="0" w:color="D9D9E3"/>
                        <w:left w:val="single" w:sz="2" w:space="0" w:color="D9D9E3"/>
                        <w:bottom w:val="single" w:sz="2" w:space="0" w:color="D9D9E3"/>
                        <w:right w:val="single" w:sz="2" w:space="0" w:color="D9D9E3"/>
                      </w:divBdr>
                      <w:divsChild>
                        <w:div w:id="1784809649">
                          <w:marLeft w:val="0"/>
                          <w:marRight w:val="0"/>
                          <w:marTop w:val="0"/>
                          <w:marBottom w:val="0"/>
                          <w:divBdr>
                            <w:top w:val="single" w:sz="2" w:space="0" w:color="auto"/>
                            <w:left w:val="single" w:sz="2" w:space="0" w:color="auto"/>
                            <w:bottom w:val="single" w:sz="6" w:space="0" w:color="auto"/>
                            <w:right w:val="single" w:sz="2" w:space="0" w:color="auto"/>
                          </w:divBdr>
                          <w:divsChild>
                            <w:div w:id="5819152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6411303">
                                  <w:marLeft w:val="0"/>
                                  <w:marRight w:val="0"/>
                                  <w:marTop w:val="0"/>
                                  <w:marBottom w:val="0"/>
                                  <w:divBdr>
                                    <w:top w:val="single" w:sz="2" w:space="0" w:color="D9D9E3"/>
                                    <w:left w:val="single" w:sz="2" w:space="0" w:color="D9D9E3"/>
                                    <w:bottom w:val="single" w:sz="2" w:space="0" w:color="D9D9E3"/>
                                    <w:right w:val="single" w:sz="2" w:space="0" w:color="D9D9E3"/>
                                  </w:divBdr>
                                  <w:divsChild>
                                    <w:div w:id="1090585998">
                                      <w:marLeft w:val="0"/>
                                      <w:marRight w:val="0"/>
                                      <w:marTop w:val="0"/>
                                      <w:marBottom w:val="0"/>
                                      <w:divBdr>
                                        <w:top w:val="single" w:sz="2" w:space="0" w:color="D9D9E3"/>
                                        <w:left w:val="single" w:sz="2" w:space="0" w:color="D9D9E3"/>
                                        <w:bottom w:val="single" w:sz="2" w:space="0" w:color="D9D9E3"/>
                                        <w:right w:val="single" w:sz="2" w:space="0" w:color="D9D9E3"/>
                                      </w:divBdr>
                                      <w:divsChild>
                                        <w:div w:id="2085754663">
                                          <w:marLeft w:val="0"/>
                                          <w:marRight w:val="0"/>
                                          <w:marTop w:val="0"/>
                                          <w:marBottom w:val="0"/>
                                          <w:divBdr>
                                            <w:top w:val="single" w:sz="2" w:space="0" w:color="D9D9E3"/>
                                            <w:left w:val="single" w:sz="2" w:space="0" w:color="D9D9E3"/>
                                            <w:bottom w:val="single" w:sz="2" w:space="0" w:color="D9D9E3"/>
                                            <w:right w:val="single" w:sz="2" w:space="0" w:color="D9D9E3"/>
                                          </w:divBdr>
                                          <w:divsChild>
                                            <w:div w:id="1921018343">
                                              <w:marLeft w:val="0"/>
                                              <w:marRight w:val="0"/>
                                              <w:marTop w:val="0"/>
                                              <w:marBottom w:val="0"/>
                                              <w:divBdr>
                                                <w:top w:val="single" w:sz="2" w:space="0" w:color="D9D9E3"/>
                                                <w:left w:val="single" w:sz="2" w:space="0" w:color="D9D9E3"/>
                                                <w:bottom w:val="single" w:sz="2" w:space="0" w:color="D9D9E3"/>
                                                <w:right w:val="single" w:sz="2" w:space="0" w:color="D9D9E3"/>
                                              </w:divBdr>
                                              <w:divsChild>
                                                <w:div w:id="855466054">
                                                  <w:marLeft w:val="0"/>
                                                  <w:marRight w:val="0"/>
                                                  <w:marTop w:val="0"/>
                                                  <w:marBottom w:val="0"/>
                                                  <w:divBdr>
                                                    <w:top w:val="single" w:sz="2" w:space="0" w:color="D9D9E3"/>
                                                    <w:left w:val="single" w:sz="2" w:space="0" w:color="D9D9E3"/>
                                                    <w:bottom w:val="single" w:sz="2" w:space="0" w:color="D9D9E3"/>
                                                    <w:right w:val="single" w:sz="2" w:space="0" w:color="D9D9E3"/>
                                                  </w:divBdr>
                                                  <w:divsChild>
                                                    <w:div w:id="120274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216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5780</Words>
  <Characters>32948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dc:creator>
  <cp:keywords/>
  <dc:description/>
  <cp:lastModifiedBy>nithiya sri</cp:lastModifiedBy>
  <cp:revision>3</cp:revision>
  <dcterms:created xsi:type="dcterms:W3CDTF">2023-11-01T07:02:00Z</dcterms:created>
  <dcterms:modified xsi:type="dcterms:W3CDTF">2023-11-01T07:03:00Z</dcterms:modified>
</cp:coreProperties>
</file>