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80" w:rsidRDefault="00512080" w:rsidP="00512080">
      <w:pPr>
        <w:widowControl w:val="0"/>
        <w:autoSpaceDE w:val="0"/>
        <w:autoSpaceDN w:val="0"/>
        <w:adjustRightInd w:val="0"/>
        <w:spacing w:after="240"/>
        <w:rPr>
          <w:rFonts w:ascii="Times" w:hAnsi="Times" w:cs="Times"/>
        </w:rPr>
      </w:pPr>
      <w:r>
        <w:rPr>
          <w:rFonts w:ascii="Arial" w:hAnsi="Arial" w:cs="Arial"/>
          <w:b/>
          <w:bCs/>
          <w:sz w:val="34"/>
          <w:szCs w:val="34"/>
        </w:rPr>
        <w:t>2.4 Serialization</w:t>
      </w: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Serialization enables the state of a Java program to be captured and written out to a byte stream [Sun 04b]. This allows for the state to be preserved so that it can be reinstated (by deserialization). Serialization also allows for Java method calls to be transmitted over a network for Remote Method Invocation (RMI). An object (called </w:t>
      </w:r>
      <w:proofErr w:type="spellStart"/>
      <w:r>
        <w:rPr>
          <w:rFonts w:ascii="Courier" w:hAnsi="Courier" w:cs="Courier"/>
          <w:sz w:val="30"/>
          <w:szCs w:val="30"/>
        </w:rPr>
        <w:t>someObject</w:t>
      </w:r>
      <w:proofErr w:type="spellEnd"/>
      <w:r>
        <w:rPr>
          <w:rFonts w:ascii="Courier" w:hAnsi="Courier" w:cs="Courier"/>
          <w:sz w:val="30"/>
          <w:szCs w:val="30"/>
        </w:rPr>
        <w:t xml:space="preserve"> </w:t>
      </w:r>
      <w:r>
        <w:rPr>
          <w:rFonts w:ascii="Times New Roman" w:hAnsi="Times New Roman" w:cs="Times New Roman"/>
          <w:sz w:val="30"/>
          <w:szCs w:val="30"/>
        </w:rPr>
        <w:t>below) can be serialized as follows:</w:t>
      </w: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An object (called </w:t>
      </w:r>
      <w:proofErr w:type="spellStart"/>
      <w:r>
        <w:rPr>
          <w:rFonts w:ascii="Courier" w:hAnsi="Courier" w:cs="Courier"/>
          <w:sz w:val="30"/>
          <w:szCs w:val="30"/>
        </w:rPr>
        <w:t>someObject</w:t>
      </w:r>
      <w:proofErr w:type="spellEnd"/>
      <w:r>
        <w:rPr>
          <w:rFonts w:ascii="Courier" w:hAnsi="Courier" w:cs="Courier"/>
          <w:sz w:val="30"/>
          <w:szCs w:val="30"/>
        </w:rPr>
        <w:t xml:space="preserve"> </w:t>
      </w:r>
      <w:r>
        <w:rPr>
          <w:rFonts w:ascii="Times New Roman" w:hAnsi="Times New Roman" w:cs="Times New Roman"/>
          <w:sz w:val="30"/>
          <w:szCs w:val="30"/>
        </w:rPr>
        <w:t>below) can be serialized as follows:</w:t>
      </w:r>
    </w:p>
    <w:p w:rsidR="00512080" w:rsidRDefault="00512080" w:rsidP="00512080">
      <w:pPr>
        <w:widowControl w:val="0"/>
        <w:autoSpaceDE w:val="0"/>
        <w:autoSpaceDN w:val="0"/>
        <w:adjustRightInd w:val="0"/>
        <w:spacing w:after="240"/>
        <w:rPr>
          <w:rFonts w:ascii="Times" w:hAnsi="Times" w:cs="Times"/>
        </w:rPr>
      </w:pPr>
      <w:proofErr w:type="spellStart"/>
      <w:r>
        <w:rPr>
          <w:rFonts w:ascii="Courier" w:hAnsi="Courier" w:cs="Courier"/>
          <w:sz w:val="30"/>
          <w:szCs w:val="30"/>
        </w:rPr>
        <w:t>ObjectOutputStream</w:t>
      </w:r>
      <w:proofErr w:type="spellEnd"/>
      <w:r>
        <w:rPr>
          <w:rFonts w:ascii="Courier" w:hAnsi="Courier" w:cs="Courier"/>
          <w:sz w:val="30"/>
          <w:szCs w:val="30"/>
        </w:rPr>
        <w:t xml:space="preserve"> </w:t>
      </w:r>
      <w:proofErr w:type="spellStart"/>
      <w:r>
        <w:rPr>
          <w:rFonts w:ascii="Courier" w:hAnsi="Courier" w:cs="Courier"/>
          <w:sz w:val="30"/>
          <w:szCs w:val="30"/>
        </w:rPr>
        <w:t>oos</w:t>
      </w:r>
      <w:proofErr w:type="spellEnd"/>
      <w:r>
        <w:rPr>
          <w:rFonts w:ascii="Courier" w:hAnsi="Courier" w:cs="Courier"/>
          <w:sz w:val="30"/>
          <w:szCs w:val="30"/>
        </w:rPr>
        <w:t xml:space="preserve"> = new </w:t>
      </w:r>
      <w:proofErr w:type="spellStart"/>
      <w:r>
        <w:rPr>
          <w:rFonts w:ascii="Courier" w:hAnsi="Courier" w:cs="Courier"/>
          <w:sz w:val="30"/>
          <w:szCs w:val="30"/>
        </w:rPr>
        <w:t>ObjectOutputStream</w:t>
      </w:r>
      <w:proofErr w:type="spellEnd"/>
      <w:r>
        <w:rPr>
          <w:rFonts w:ascii="Courier" w:hAnsi="Courier" w:cs="Courier"/>
          <w:sz w:val="30"/>
          <w:szCs w:val="30"/>
        </w:rPr>
        <w:t xml:space="preserve"> </w:t>
      </w:r>
      <w:proofErr w:type="gramStart"/>
      <w:r>
        <w:rPr>
          <w:rFonts w:ascii="Courier" w:hAnsi="Courier" w:cs="Courier"/>
          <w:sz w:val="30"/>
          <w:szCs w:val="30"/>
        </w:rPr>
        <w:t>( new</w:t>
      </w:r>
      <w:proofErr w:type="gramEnd"/>
      <w:r>
        <w:rPr>
          <w:rFonts w:ascii="Courier" w:hAnsi="Courier" w:cs="Courier"/>
          <w:sz w:val="30"/>
          <w:szCs w:val="30"/>
        </w:rPr>
        <w:t xml:space="preserve"> </w:t>
      </w:r>
      <w:proofErr w:type="spellStart"/>
      <w:r>
        <w:rPr>
          <w:rFonts w:ascii="Courier" w:hAnsi="Courier" w:cs="Courier"/>
          <w:sz w:val="30"/>
          <w:szCs w:val="30"/>
        </w:rPr>
        <w:t>FileOutputStream</w:t>
      </w:r>
      <w:proofErr w:type="spellEnd"/>
      <w:r>
        <w:rPr>
          <w:rFonts w:ascii="Courier" w:hAnsi="Courier" w:cs="Courier"/>
          <w:sz w:val="30"/>
          <w:szCs w:val="30"/>
        </w:rPr>
        <w:t xml:space="preserve"> (“</w:t>
      </w:r>
      <w:proofErr w:type="spellStart"/>
      <w:r>
        <w:rPr>
          <w:rFonts w:ascii="Courier" w:hAnsi="Courier" w:cs="Courier"/>
          <w:sz w:val="30"/>
          <w:szCs w:val="30"/>
        </w:rPr>
        <w:t>SerialOutput</w:t>
      </w:r>
      <w:proofErr w:type="spellEnd"/>
      <w:r>
        <w:rPr>
          <w:rFonts w:ascii="Courier" w:hAnsi="Courier" w:cs="Courier"/>
          <w:sz w:val="30"/>
          <w:szCs w:val="30"/>
        </w:rPr>
        <w:t>”) );</w:t>
      </w:r>
    </w:p>
    <w:p w:rsidR="00512080" w:rsidRDefault="00512080" w:rsidP="00512080">
      <w:pPr>
        <w:widowControl w:val="0"/>
        <w:autoSpaceDE w:val="0"/>
        <w:autoSpaceDN w:val="0"/>
        <w:adjustRightInd w:val="0"/>
        <w:spacing w:after="240"/>
        <w:rPr>
          <w:rFonts w:ascii="Courier" w:hAnsi="Courier" w:cs="Courier"/>
          <w:sz w:val="30"/>
          <w:szCs w:val="30"/>
        </w:rPr>
      </w:pPr>
      <w:proofErr w:type="spellStart"/>
      <w:proofErr w:type="gramStart"/>
      <w:r>
        <w:rPr>
          <w:rFonts w:ascii="Courier" w:hAnsi="Courier" w:cs="Courier"/>
          <w:sz w:val="30"/>
          <w:szCs w:val="30"/>
        </w:rPr>
        <w:t>oos.writeObject</w:t>
      </w:r>
      <w:proofErr w:type="spellEnd"/>
      <w:proofErr w:type="gramEnd"/>
      <w:r>
        <w:rPr>
          <w:rFonts w:ascii="Courier" w:hAnsi="Courier" w:cs="Courier"/>
          <w:sz w:val="30"/>
          <w:szCs w:val="30"/>
        </w:rPr>
        <w:t xml:space="preserve"> (</w:t>
      </w:r>
      <w:proofErr w:type="spellStart"/>
      <w:r>
        <w:rPr>
          <w:rFonts w:ascii="Courier" w:hAnsi="Courier" w:cs="Courier"/>
          <w:sz w:val="30"/>
          <w:szCs w:val="30"/>
        </w:rPr>
        <w:t>someObject</w:t>
      </w:r>
      <w:proofErr w:type="spellEnd"/>
      <w:r>
        <w:rPr>
          <w:rFonts w:ascii="Courier" w:hAnsi="Courier" w:cs="Courier"/>
          <w:sz w:val="30"/>
          <w:szCs w:val="30"/>
        </w:rPr>
        <w:t xml:space="preserve">); </w:t>
      </w:r>
    </w:p>
    <w:p w:rsidR="00512080" w:rsidRDefault="00512080" w:rsidP="00512080">
      <w:pPr>
        <w:widowControl w:val="0"/>
        <w:autoSpaceDE w:val="0"/>
        <w:autoSpaceDN w:val="0"/>
        <w:adjustRightInd w:val="0"/>
        <w:spacing w:after="240"/>
        <w:rPr>
          <w:rFonts w:ascii="Courier" w:hAnsi="Courier" w:cs="Courier"/>
          <w:sz w:val="30"/>
          <w:szCs w:val="30"/>
        </w:rPr>
      </w:pPr>
      <w:proofErr w:type="spellStart"/>
      <w:proofErr w:type="gramStart"/>
      <w:r>
        <w:rPr>
          <w:rFonts w:ascii="Courier" w:hAnsi="Courier" w:cs="Courier"/>
          <w:sz w:val="30"/>
          <w:szCs w:val="30"/>
        </w:rPr>
        <w:t>oos.flush</w:t>
      </w:r>
      <w:proofErr w:type="spellEnd"/>
      <w:proofErr w:type="gramEnd"/>
      <w:r>
        <w:rPr>
          <w:rFonts w:ascii="Courier" w:hAnsi="Courier" w:cs="Courier"/>
          <w:sz w:val="30"/>
          <w:szCs w:val="30"/>
        </w:rPr>
        <w:t xml:space="preserve"> ( );</w:t>
      </w:r>
    </w:p>
    <w:p w:rsidR="00512080" w:rsidRDefault="00512080" w:rsidP="00512080">
      <w:pPr>
        <w:widowControl w:val="0"/>
        <w:autoSpaceDE w:val="0"/>
        <w:autoSpaceDN w:val="0"/>
        <w:adjustRightInd w:val="0"/>
        <w:spacing w:after="240"/>
        <w:rPr>
          <w:rFonts w:ascii="Courier" w:hAnsi="Courier" w:cs="Courier"/>
          <w:sz w:val="30"/>
          <w:szCs w:val="30"/>
        </w:rPr>
      </w:pP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The object can be </w:t>
      </w:r>
      <w:proofErr w:type="spellStart"/>
      <w:r>
        <w:rPr>
          <w:rFonts w:ascii="Times New Roman" w:hAnsi="Times New Roman" w:cs="Times New Roman"/>
          <w:sz w:val="30"/>
          <w:szCs w:val="30"/>
        </w:rPr>
        <w:t>deserialized</w:t>
      </w:r>
      <w:proofErr w:type="spellEnd"/>
      <w:r>
        <w:rPr>
          <w:rFonts w:ascii="Times New Roman" w:hAnsi="Times New Roman" w:cs="Times New Roman"/>
          <w:sz w:val="30"/>
          <w:szCs w:val="30"/>
        </w:rPr>
        <w:t xml:space="preserve"> as follows:</w:t>
      </w:r>
    </w:p>
    <w:p w:rsidR="00512080" w:rsidRDefault="00512080" w:rsidP="00512080">
      <w:pPr>
        <w:widowControl w:val="0"/>
        <w:autoSpaceDE w:val="0"/>
        <w:autoSpaceDN w:val="0"/>
        <w:adjustRightInd w:val="0"/>
        <w:spacing w:after="240"/>
        <w:rPr>
          <w:rFonts w:ascii="Times" w:hAnsi="Times" w:cs="Times"/>
        </w:rPr>
      </w:pPr>
      <w:proofErr w:type="spellStart"/>
      <w:r>
        <w:rPr>
          <w:rFonts w:ascii="Courier" w:hAnsi="Courier" w:cs="Courier"/>
          <w:sz w:val="30"/>
          <w:szCs w:val="30"/>
        </w:rPr>
        <w:t>ObjectInputStream</w:t>
      </w:r>
      <w:proofErr w:type="spellEnd"/>
      <w:r>
        <w:rPr>
          <w:rFonts w:ascii="Courier" w:hAnsi="Courier" w:cs="Courier"/>
          <w:sz w:val="30"/>
          <w:szCs w:val="30"/>
        </w:rPr>
        <w:t xml:space="preserve"> </w:t>
      </w:r>
      <w:proofErr w:type="spellStart"/>
      <w:r>
        <w:rPr>
          <w:rFonts w:ascii="Courier" w:hAnsi="Courier" w:cs="Courier"/>
          <w:sz w:val="30"/>
          <w:szCs w:val="30"/>
        </w:rPr>
        <w:t>ois</w:t>
      </w:r>
      <w:proofErr w:type="spellEnd"/>
      <w:r>
        <w:rPr>
          <w:rFonts w:ascii="Courier" w:hAnsi="Courier" w:cs="Courier"/>
          <w:sz w:val="30"/>
          <w:szCs w:val="30"/>
        </w:rPr>
        <w:t xml:space="preserve"> = new </w:t>
      </w:r>
      <w:proofErr w:type="spellStart"/>
      <w:r>
        <w:rPr>
          <w:rFonts w:ascii="Courier" w:hAnsi="Courier" w:cs="Courier"/>
          <w:sz w:val="30"/>
          <w:szCs w:val="30"/>
        </w:rPr>
        <w:t>ObjectInputStream</w:t>
      </w:r>
      <w:proofErr w:type="spellEnd"/>
      <w:r>
        <w:rPr>
          <w:rFonts w:ascii="Courier" w:hAnsi="Courier" w:cs="Courier"/>
          <w:sz w:val="30"/>
          <w:szCs w:val="30"/>
        </w:rPr>
        <w:t xml:space="preserve"> </w:t>
      </w:r>
      <w:proofErr w:type="gramStart"/>
      <w:r>
        <w:rPr>
          <w:rFonts w:ascii="Courier" w:hAnsi="Courier" w:cs="Courier"/>
          <w:sz w:val="30"/>
          <w:szCs w:val="30"/>
        </w:rPr>
        <w:t>( new</w:t>
      </w:r>
      <w:proofErr w:type="gramEnd"/>
      <w:r>
        <w:rPr>
          <w:rFonts w:ascii="Courier" w:hAnsi="Courier" w:cs="Courier"/>
          <w:sz w:val="30"/>
          <w:szCs w:val="30"/>
        </w:rPr>
        <w:t xml:space="preserve"> </w:t>
      </w:r>
      <w:proofErr w:type="spellStart"/>
      <w:r>
        <w:rPr>
          <w:rFonts w:ascii="Courier" w:hAnsi="Courier" w:cs="Courier"/>
          <w:sz w:val="30"/>
          <w:szCs w:val="30"/>
        </w:rPr>
        <w:t>FileInputStream</w:t>
      </w:r>
      <w:proofErr w:type="spellEnd"/>
      <w:r>
        <w:rPr>
          <w:rFonts w:ascii="Courier" w:hAnsi="Courier" w:cs="Courier"/>
          <w:sz w:val="30"/>
          <w:szCs w:val="30"/>
        </w:rPr>
        <w:t xml:space="preserve"> (“</w:t>
      </w:r>
      <w:proofErr w:type="spellStart"/>
      <w:r>
        <w:rPr>
          <w:rFonts w:ascii="Courier" w:hAnsi="Courier" w:cs="Courier"/>
          <w:sz w:val="30"/>
          <w:szCs w:val="30"/>
        </w:rPr>
        <w:t>SerialOutput</w:t>
      </w:r>
      <w:proofErr w:type="spellEnd"/>
      <w:r>
        <w:rPr>
          <w:rFonts w:ascii="Courier" w:hAnsi="Courier" w:cs="Courier"/>
          <w:sz w:val="30"/>
          <w:szCs w:val="30"/>
        </w:rPr>
        <w:t>”) );</w:t>
      </w:r>
    </w:p>
    <w:p w:rsidR="00512080" w:rsidRDefault="00512080" w:rsidP="00512080">
      <w:pPr>
        <w:widowControl w:val="0"/>
        <w:autoSpaceDE w:val="0"/>
        <w:autoSpaceDN w:val="0"/>
        <w:adjustRightInd w:val="0"/>
        <w:spacing w:after="240"/>
        <w:rPr>
          <w:rFonts w:ascii="Courier" w:hAnsi="Courier" w:cs="Courier"/>
          <w:sz w:val="30"/>
          <w:szCs w:val="30"/>
        </w:rPr>
      </w:pPr>
      <w:proofErr w:type="spellStart"/>
      <w:proofErr w:type="gramStart"/>
      <w:r>
        <w:rPr>
          <w:rFonts w:ascii="Courier" w:hAnsi="Courier" w:cs="Courier"/>
          <w:sz w:val="30"/>
          <w:szCs w:val="30"/>
        </w:rPr>
        <w:t>someObject</w:t>
      </w:r>
      <w:proofErr w:type="spellEnd"/>
      <w:proofErr w:type="gramEnd"/>
      <w:r>
        <w:rPr>
          <w:rFonts w:ascii="Courier" w:hAnsi="Courier" w:cs="Courier"/>
          <w:sz w:val="30"/>
          <w:szCs w:val="30"/>
        </w:rPr>
        <w:t xml:space="preserve"> = (</w:t>
      </w:r>
      <w:proofErr w:type="spellStart"/>
      <w:r>
        <w:rPr>
          <w:rFonts w:ascii="Courier" w:hAnsi="Courier" w:cs="Courier"/>
          <w:sz w:val="30"/>
          <w:szCs w:val="30"/>
        </w:rPr>
        <w:t>SomeClass</w:t>
      </w:r>
      <w:proofErr w:type="spellEnd"/>
      <w:r>
        <w:rPr>
          <w:rFonts w:ascii="Courier" w:hAnsi="Courier" w:cs="Courier"/>
          <w:sz w:val="30"/>
          <w:szCs w:val="30"/>
        </w:rPr>
        <w:t>)</w:t>
      </w:r>
      <w:proofErr w:type="spellStart"/>
      <w:r>
        <w:rPr>
          <w:rFonts w:ascii="Courier" w:hAnsi="Courier" w:cs="Courier"/>
          <w:sz w:val="30"/>
          <w:szCs w:val="30"/>
        </w:rPr>
        <w:t>ois.readObject</w:t>
      </w:r>
      <w:proofErr w:type="spellEnd"/>
      <w:r>
        <w:rPr>
          <w:rFonts w:ascii="Courier" w:hAnsi="Courier" w:cs="Courier"/>
          <w:sz w:val="30"/>
          <w:szCs w:val="30"/>
        </w:rPr>
        <w:t xml:space="preserve"> ( );</w:t>
      </w:r>
    </w:p>
    <w:p w:rsidR="00512080" w:rsidRDefault="00512080" w:rsidP="00512080">
      <w:pPr>
        <w:widowControl w:val="0"/>
        <w:autoSpaceDE w:val="0"/>
        <w:autoSpaceDN w:val="0"/>
        <w:adjustRightInd w:val="0"/>
        <w:spacing w:after="240"/>
        <w:rPr>
          <w:rFonts w:ascii="Courier" w:hAnsi="Courier" w:cs="Courier"/>
          <w:sz w:val="30"/>
          <w:szCs w:val="30"/>
        </w:rPr>
      </w:pPr>
    </w:p>
    <w:p w:rsidR="00512080" w:rsidRDefault="00512080" w:rsidP="00512080">
      <w:pPr>
        <w:widowControl w:val="0"/>
        <w:autoSpaceDE w:val="0"/>
        <w:autoSpaceDN w:val="0"/>
        <w:adjustRightInd w:val="0"/>
        <w:spacing w:after="240"/>
        <w:rPr>
          <w:rFonts w:ascii="Times" w:hAnsi="Times" w:cs="Times"/>
        </w:rPr>
      </w:pPr>
      <w:bookmarkStart w:id="0" w:name="_GoBack"/>
      <w:bookmarkEnd w:id="0"/>
      <w:r>
        <w:rPr>
          <w:rFonts w:ascii="Times New Roman" w:hAnsi="Times New Roman" w:cs="Times New Roman"/>
          <w:sz w:val="30"/>
          <w:szCs w:val="30"/>
        </w:rPr>
        <w:t xml:space="preserve">Serialization captures all the fields of a class, provided the class implements the </w:t>
      </w:r>
      <w:proofErr w:type="spellStart"/>
      <w:r>
        <w:rPr>
          <w:rFonts w:ascii="Courier" w:hAnsi="Courier" w:cs="Courier"/>
          <w:sz w:val="30"/>
          <w:szCs w:val="30"/>
        </w:rPr>
        <w:t>Serializable</w:t>
      </w:r>
      <w:proofErr w:type="spellEnd"/>
      <w:r>
        <w:rPr>
          <w:rFonts w:ascii="Courier" w:hAnsi="Courier" w:cs="Courier"/>
          <w:sz w:val="30"/>
          <w:szCs w:val="30"/>
        </w:rPr>
        <w:t xml:space="preserve"> </w:t>
      </w:r>
      <w:r>
        <w:rPr>
          <w:rFonts w:ascii="Times New Roman" w:hAnsi="Times New Roman" w:cs="Times New Roman"/>
          <w:sz w:val="30"/>
          <w:szCs w:val="30"/>
        </w:rPr>
        <w:t xml:space="preserve">interface, including the non-public fields that are not normally accessible (unless the field is declared </w:t>
      </w:r>
      <w:r>
        <w:rPr>
          <w:rFonts w:ascii="Courier" w:hAnsi="Courier" w:cs="Courier"/>
          <w:sz w:val="30"/>
          <w:szCs w:val="30"/>
        </w:rPr>
        <w:t>transient</w:t>
      </w:r>
      <w:r>
        <w:rPr>
          <w:rFonts w:ascii="Times New Roman" w:hAnsi="Times New Roman" w:cs="Times New Roman"/>
          <w:sz w:val="30"/>
          <w:szCs w:val="30"/>
        </w:rPr>
        <w:t xml:space="preserve">). If the byte stream to which the serialized values are written is readable, then the values of the normally inaccessible fields may be read. Moreover, it may be possible to modify or forge the preserved values so that when the class is </w:t>
      </w:r>
      <w:proofErr w:type="spellStart"/>
      <w:r>
        <w:rPr>
          <w:rFonts w:ascii="Times New Roman" w:hAnsi="Times New Roman" w:cs="Times New Roman"/>
          <w:sz w:val="30"/>
          <w:szCs w:val="30"/>
        </w:rPr>
        <w:t>deserialized</w:t>
      </w:r>
      <w:proofErr w:type="spellEnd"/>
      <w:r>
        <w:rPr>
          <w:rFonts w:ascii="Times New Roman" w:hAnsi="Times New Roman" w:cs="Times New Roman"/>
          <w:sz w:val="30"/>
          <w:szCs w:val="30"/>
        </w:rPr>
        <w:t>, the values become corrupted.</w:t>
      </w: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Introducing a security manager does not prevent the normally inaccessible fields from being serialized and </w:t>
      </w:r>
      <w:proofErr w:type="spellStart"/>
      <w:r>
        <w:rPr>
          <w:rFonts w:ascii="Times New Roman" w:hAnsi="Times New Roman" w:cs="Times New Roman"/>
          <w:sz w:val="30"/>
          <w:szCs w:val="30"/>
        </w:rPr>
        <w:t>deserialized</w:t>
      </w:r>
      <w:proofErr w:type="spellEnd"/>
      <w:r>
        <w:rPr>
          <w:rFonts w:ascii="Times New Roman" w:hAnsi="Times New Roman" w:cs="Times New Roman"/>
          <w:sz w:val="30"/>
          <w:szCs w:val="30"/>
        </w:rPr>
        <w:t xml:space="preserve"> (although permission must be granted to write to and read from the file or </w:t>
      </w:r>
      <w:r>
        <w:rPr>
          <w:rFonts w:ascii="Times New Roman" w:hAnsi="Times New Roman" w:cs="Times New Roman"/>
          <w:sz w:val="30"/>
          <w:szCs w:val="30"/>
        </w:rPr>
        <w:lastRenderedPageBreak/>
        <w:t>network if the byte stream is being stored or transmitted). Network traffic (including RMI) can be protected, however, by using SSL.</w:t>
      </w:r>
    </w:p>
    <w:p w:rsidR="00512080" w:rsidRDefault="00512080" w:rsidP="00512080">
      <w:pPr>
        <w:widowControl w:val="0"/>
        <w:autoSpaceDE w:val="0"/>
        <w:autoSpaceDN w:val="0"/>
        <w:adjustRightInd w:val="0"/>
        <w:spacing w:after="240"/>
        <w:rPr>
          <w:rFonts w:ascii="Times" w:hAnsi="Times" w:cs="Times"/>
        </w:rPr>
      </w:pPr>
    </w:p>
    <w:p w:rsidR="00512080" w:rsidRDefault="00512080" w:rsidP="00512080">
      <w:pPr>
        <w:widowControl w:val="0"/>
        <w:autoSpaceDE w:val="0"/>
        <w:autoSpaceDN w:val="0"/>
        <w:adjustRightInd w:val="0"/>
        <w:rPr>
          <w:rFonts w:ascii="Times" w:hAnsi="Times" w:cs="Times"/>
        </w:rPr>
      </w:pPr>
      <w:r>
        <w:rPr>
          <w:rFonts w:ascii="Times" w:hAnsi="Times" w:cs="Times"/>
          <w:noProof/>
        </w:rPr>
        <w:drawing>
          <wp:inline distT="0" distB="0" distL="0" distR="0" wp14:anchorId="2F2BC8C0" wp14:editId="3DC1281F">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512080" w:rsidRDefault="00512080" w:rsidP="00512080">
      <w:pPr>
        <w:widowControl w:val="0"/>
        <w:autoSpaceDE w:val="0"/>
        <w:autoSpaceDN w:val="0"/>
        <w:adjustRightInd w:val="0"/>
        <w:spacing w:after="240"/>
        <w:rPr>
          <w:rFonts w:ascii="Times" w:hAnsi="Times" w:cs="Times"/>
        </w:rPr>
      </w:pPr>
    </w:p>
    <w:p w:rsidR="001D02C5" w:rsidRDefault="001D02C5"/>
    <w:sectPr w:rsidR="001D02C5" w:rsidSect="00FE72D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80"/>
    <w:rsid w:val="001D02C5"/>
    <w:rsid w:val="00512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333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0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0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0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0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240</Words>
  <Characters>1369</Characters>
  <Application>Microsoft Macintosh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Mahabubur Rashid</dc:creator>
  <cp:keywords/>
  <dc:description/>
  <cp:lastModifiedBy>Mahabubur Rashid</cp:lastModifiedBy>
  <cp:revision>1</cp:revision>
  <dcterms:created xsi:type="dcterms:W3CDTF">2014-08-06T21:21:00Z</dcterms:created>
  <dcterms:modified xsi:type="dcterms:W3CDTF">2014-08-06T21:25:00Z</dcterms:modified>
</cp:coreProperties>
</file>