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liquidmachines-lmdc" PartName="/liquidmachines/content"/>
</Types>
</file>

<file path=_rels/.rels><?xml version="1.0" encoding="UTF-8"?>
<Relationships xmlns="http://schemas.openxmlformats.org/package/2006/relationships"><Relationship Id="rId3" Target="docProps/app.xml" Type="http://schemas.openxmlformats.org/officeDocument/2006/relationships/extended-properties"></Relationship><Relationship Id="rId2" Target="docProps/core.xml" Type="http://schemas.openxmlformats.org/package/2006/relationships/metadata/core-properties"></Relationship><Relationship Id="rId1" Target="word/document.xml" Type="http://schemas.openxmlformats.org/officeDocument/2006/relationships/officeDocument"></Relationship><Relationship Id="rId4" Target="liquidmachines/content" Type="http://liquidmachines.com/lmdc/content"></Relationship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85D" w:rsidRDefault="00C4729F" w:rsidP="009D085D">
      <w:pPr>
        <w:spacing w:after="0" w:line="240" w:lineRule="auto"/>
        <w:jc w:val="center"/>
        <w:rPr>
          <w:rFonts w:cs="Segoe UI"/>
          <w:color w:val="333333"/>
          <w:sz w:val="28"/>
          <w:szCs w:val="28"/>
        </w:rPr>
      </w:pPr>
      <w:r>
        <w:rPr>
          <w:noProof/>
        </w:rPr>
        <w:drawing>
          <wp:inline distT="0" distB="0" distL="0" distR="0">
            <wp:extent cx="7017136" cy="4410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7136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OLE_LINK4"/>
    </w:p>
    <w:p w:rsidR="0089498F" w:rsidRPr="00B801C5" w:rsidRDefault="0089498F" w:rsidP="0089498F">
      <w:pPr>
        <w:spacing w:after="0" w:line="240" w:lineRule="auto"/>
        <w:jc w:val="center"/>
        <w:rPr>
          <w:rFonts w:cs="Segoe UI"/>
          <w:color w:val="333333"/>
          <w:sz w:val="28"/>
          <w:szCs w:val="28"/>
        </w:rPr>
      </w:pPr>
      <w:bookmarkStart w:id="1" w:name="_GoBack"/>
      <w:bookmarkEnd w:id="0"/>
      <w:bookmarkEnd w:id="1"/>
    </w:p>
    <w:p w:rsidR="0089498F" w:rsidRPr="00B801C5" w:rsidRDefault="006128A8" w:rsidP="0089498F">
      <w:pPr>
        <w:spacing w:line="480" w:lineRule="auto"/>
        <w:jc w:val="center"/>
        <w:rPr>
          <w:rFonts w:cs="Segoe UI"/>
          <w:color w:val="333333"/>
          <w:sz w:val="28"/>
          <w:szCs w:val="28"/>
        </w:rPr>
      </w:pPr>
      <w:r>
        <w:t xml:space="preserve">       </w:t>
      </w:r>
      <w:hyperlink r:id="rId6" w:history="1">
        <w:r w:rsidR="0089498F" w:rsidRPr="001264B1">
          <w:rPr>
            <w:rStyle w:val="Hyperlink"/>
            <w:rFonts w:cs="Arial"/>
            <w:sz w:val="28"/>
            <w:szCs w:val="28"/>
          </w:rPr>
          <w:t>http://securedoc.cc</w:t>
        </w:r>
      </w:hyperlink>
    </w:p>
    <w:p w:rsidR="00C4729F" w:rsidRPr="00C4729F" w:rsidRDefault="00C4729F" w:rsidP="009D085D"/>
    <w:sectPr w:rsidR="00C4729F" w:rsidRPr="00C4729F" w:rsidSect="00D93D12">
      <w:pgSz w:w="12240" w:h="15840"/>
      <w:pgMar w:top="720" w:right="90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29F"/>
    <w:rsid w:val="006128A8"/>
    <w:rsid w:val="0089498F"/>
    <w:rsid w:val="009D085D"/>
    <w:rsid w:val="00C4729F"/>
    <w:rsid w:val="00D93D12"/>
    <w:rsid w:val="00E521EC"/>
    <w:rsid w:val="00FB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7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29F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C4729F"/>
    <w:rPr>
      <w:rFonts w:cs="Times New Roman"/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7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29F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C4729F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securedoc.cc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Check Point</Company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</dc:creator>
  <cp:lastModifiedBy>cp</cp:lastModifiedBy>
  <cp:revision>4</cp:revision>
  <dcterms:created xsi:type="dcterms:W3CDTF">2014-10-23T07:58:00Z</dcterms:created>
  <dcterms:modified xsi:type="dcterms:W3CDTF">2014-10-23T08:19:00Z</dcterms:modified>
</cp:coreProperties>
</file>