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Integration Flow</w:t>
      </w:r>
    </w:p>
    <w:p>
      <w:r>
        <w:t>To create an Azure Integration Services (AIS) project based on the provided architecture and requirements, you can follow these guidelines. The project will consist of the necessary components including Logic Apps, HTTP requests, functions for reusable logic, and observability setup.</w:t>
        <w:br/>
        <w:br/>
        <w:t>### AIS Project Structure</w:t>
        <w:br/>
        <w:br/>
        <w:t>Here's the suggested structure for an AIS project:</w:t>
        <w:br/>
        <w:br/>
        <w:t>```</w:t>
        <w:br/>
        <w:t>/AIS.Integration.Services</w:t>
        <w:br/>
        <w:t>│</w:t>
        <w:br/>
        <w:t>├── /Functions</w:t>
        <w:br/>
        <w:t>│   ├── TransformToGroupId.cs</w:t>
        <w:br/>
        <w:t>│   ├── PrepareChatterMessage.cs</w:t>
        <w:br/>
        <w:t>│   ├── PrepareChatterMessageIfNotExists.cs</w:t>
        <w:br/>
        <w:t>│   └── GenerateAccessToken.cs</w:t>
        <w:br/>
        <w:t>│</w:t>
        <w:br/>
        <w:t>├── /LogicApps</w:t>
        <w:br/>
        <w:t>│   ├── GroupGetByName.json</w:t>
        <w:br/>
        <w:t>│   ├── ChatterFeedItemPost.json</w:t>
        <w:br/>
        <w:t>│   ├── ChatterFeedItemPut.json</w:t>
        <w:br/>
        <w:t>│   └── GenerateChatterAccessToken.json</w:t>
        <w:br/>
        <w:t>│</w:t>
        <w:br/>
        <w:t>├── /Models</w:t>
        <w:br/>
        <w:t>│   ├── GroupGetRequest.cs</w:t>
        <w:br/>
        <w:t>│   ├── ChatterPostRequest.cs</w:t>
        <w:br/>
        <w:t>│   └── AccessTokenRequest.cs</w:t>
        <w:br/>
        <w:t>│</w:t>
        <w:br/>
        <w:t>└── /Observability</w:t>
        <w:br/>
        <w:t xml:space="preserve">    ├── ApplicationInsightsConfig.cs</w:t>
        <w:br/>
        <w:t xml:space="preserve">    └── AzureMonitorIntegration.cs</w:t>
        <w:br/>
        <w:t>```</w:t>
        <w:br/>
        <w:br/>
        <w:t>### 1. Create the Azure Functions</w:t>
        <w:br/>
        <w:br/>
        <w:t>#### TransformToGroupId.cs</w:t>
        <w:br/>
        <w:t>```csharp</w:t>
        <w:br/>
        <w:t>using System;</w:t>
        <w:br/>
        <w:t>using Microsoft.AspNetCore.Mvc;</w:t>
        <w:br/>
        <w:br/>
        <w:t>namespace AIS.Integration.Services.Functions</w:t>
        <w:br/>
        <w:t>{</w:t>
        <w:br/>
        <w:t xml:space="preserve">    public static class TransformToGroupId</w:t>
        <w:br/>
        <w:t xml:space="preserve">    {</w:t>
        <w:br/>
        <w:t xml:space="preserve">        /// &lt;summary&gt;</w:t>
        <w:br/>
        <w:t xml:space="preserve">        /// Transforms the incoming request for group name to retrieve the group ID from Salesforce.</w:t>
        <w:br/>
        <w:t xml:space="preserve">        /// &lt;/summary&gt;</w:t>
        <w:br/>
        <w:t xml:space="preserve">        [FunctionName("TransformToGroupId")]</w:t>
        <w:br/>
        <w:t xml:space="preserve">        public static IActionResult Run([HttpTrigger(AuthorizationLevel.Function, "get", Route = "group/{groupName}")] HttpRequest req, string groupName)</w:t>
        <w:br/>
        <w:t xml:space="preserve">        {</w:t>
        <w:br/>
        <w:t xml:space="preserve">            // Logic to transform the input and call Salesforce API</w:t>
        <w:br/>
        <w:t xml:space="preserve">            // Return Group ID or 404 based on the response</w:t>
        <w:br/>
        <w:t xml:space="preserve">        }</w:t>
        <w:br/>
        <w:t xml:space="preserve">    }</w:t>
        <w:br/>
        <w:t>}</w:t>
        <w:br/>
        <w:t>```</w:t>
        <w:br/>
        <w:br/>
        <w:t>#### PrepareChatterMessage.cs</w:t>
        <w:br/>
        <w:t>```csharp</w:t>
        <w:br/>
        <w:t>using System;</w:t>
        <w:br/>
        <w:br/>
        <w:t>namespace AIS.Integration.Services.Functions</w:t>
        <w:br/>
        <w:t>{</w:t>
        <w:br/>
        <w:t xml:space="preserve">    public static class PrepareChatterMessage</w:t>
        <w:br/>
        <w:t xml:space="preserve">    {</w:t>
        <w:br/>
        <w:t xml:space="preserve">        /// &lt;summary&gt;</w:t>
        <w:br/>
        <w:t xml:space="preserve">        /// Prepares the message for posting to Chatter.</w:t>
        <w:br/>
        <w:t xml:space="preserve">        /// &lt;/summary&gt;</w:t>
        <w:br/>
        <w:t xml:space="preserve">        public static string Run(string originalPayload)</w:t>
        <w:br/>
        <w:t xml:space="preserve">        {</w:t>
        <w:br/>
        <w:t xml:space="preserve">            // Logic to prepare Chatter post message</w:t>
        <w:br/>
        <w:t xml:space="preserve">        }</w:t>
        <w:br/>
        <w:t xml:space="preserve">    }</w:t>
        <w:br/>
        <w:t>}</w:t>
        <w:br/>
        <w:t>```</w:t>
        <w:br/>
        <w:br/>
        <w:t>#### PrepareChatterMessageIfNotExists.cs</w:t>
        <w:br/>
        <w:t>```csharp</w:t>
        <w:br/>
        <w:t>using System;</w:t>
        <w:br/>
        <w:br/>
        <w:t>namespace AIS.Integration.Services.Functions</w:t>
        <w:br/>
        <w:t>{</w:t>
        <w:br/>
        <w:t xml:space="preserve">    public static class PrepareChatterMessageIfNotExists</w:t>
        <w:br/>
        <w:t xml:space="preserve">    {</w:t>
        <w:br/>
        <w:t xml:space="preserve">        /// &lt;summary&gt;</w:t>
        <w:br/>
        <w:t xml:space="preserve">        /// Checks if the Chatter post exists and prepares the message if it doesn't.</w:t>
        <w:br/>
        <w:t xml:space="preserve">        /// &lt;/summary&gt;</w:t>
        <w:br/>
        <w:t xml:space="preserve">        public static string Run(string originalPayload)</w:t>
        <w:br/>
        <w:t xml:space="preserve">        {</w:t>
        <w:br/>
        <w:t xml:space="preserve">            // Logic to check for existing Chatter posts</w:t>
        <w:br/>
        <w:t xml:space="preserve">        }</w:t>
        <w:br/>
        <w:t xml:space="preserve">    }</w:t>
        <w:br/>
        <w:t>}</w:t>
        <w:br/>
        <w:t>```</w:t>
        <w:br/>
        <w:br/>
        <w:t>#### GenerateAccessToken.cs</w:t>
        <w:br/>
        <w:t>```csharp</w:t>
        <w:br/>
        <w:t>using System;</w:t>
        <w:br/>
        <w:br/>
        <w:t>namespace AIS.Integration.Services.Functions</w:t>
        <w:br/>
        <w:t>{</w:t>
        <w:br/>
        <w:t xml:space="preserve">    public static class GenerateAccessToken</w:t>
        <w:br/>
        <w:t xml:space="preserve">    {</w:t>
        <w:br/>
        <w:t xml:space="preserve">        /// &lt;summary&gt;</w:t>
        <w:br/>
        <w:t xml:space="preserve">        /// Generates an OAuth access token for Chatter.</w:t>
        <w:br/>
        <w:t xml:space="preserve">        /// &lt;/summary&gt;</w:t>
        <w:br/>
        <w:t xml:space="preserve">        public static string Run()</w:t>
        <w:br/>
        <w:t xml:space="preserve">        {</w:t>
        <w:br/>
        <w:t xml:space="preserve">            // Logic to get access token from Salesforce</w:t>
        <w:br/>
        <w:t xml:space="preserve">        }</w:t>
        <w:br/>
        <w:t xml:space="preserve">    }</w:t>
        <w:br/>
        <w:t>}</w:t>
        <w:br/>
        <w:t>```</w:t>
        <w:br/>
        <w:br/>
        <w:t>### 2. Create the Logic Apps</w:t>
        <w:br/>
        <w:br/>
        <w:t>#### GroupGetByName.json</w:t>
        <w:br/>
        <w:t>```json</w:t>
        <w:br/>
        <w:t>{</w:t>
        <w:br/>
        <w:t xml:space="preserve">    "definition": {</w:t>
        <w:br/>
        <w:t xml:space="preserve">        "$schema": "http://swagger.schema.url",</w:t>
        <w:br/>
        <w:t xml:space="preserve">        "triggers": {</w:t>
        <w:br/>
        <w:t xml:space="preserve">            "manual": {</w:t>
        <w:br/>
        <w:t xml:space="preserve">                "type": "Request",</w:t>
        <w:br/>
        <w:t xml:space="preserve">                "inputs": {</w:t>
        <w:br/>
        <w:t xml:space="preserve">                    "method": "GET",</w:t>
        <w:br/>
        <w:t xml:space="preserve">                    "schema": {</w:t>
        <w:br/>
        <w:t xml:space="preserve">                        "type": "object",</w:t>
        <w:br/>
        <w:t xml:space="preserve">                        "properties": {</w:t>
        <w:br/>
        <w:t xml:space="preserve">                            "groupName": {</w:t>
        <w:br/>
        <w:t xml:space="preserve">                                "type": "string"</w:t>
        <w:br/>
        <w:t xml:space="preserve">                            }</w:t>
        <w:br/>
        <w:t xml:space="preserve">                        }</w:t>
        <w:br/>
        <w:t xml:space="preserve">                    }</w:t>
        <w:br/>
        <w:t xml:space="preserve">                }</w:t>
        <w:br/>
        <w:t xml:space="preserve">            }</w:t>
        <w:br/>
        <w:t xml:space="preserve">        },</w:t>
        <w:br/>
        <w:t xml:space="preserve">        "actions": {</w:t>
        <w:br/>
        <w:t xml:space="preserve">            "HTTP_Authorize_User": {</w:t>
        <w:br/>
        <w:t xml:space="preserve">                "type": "Http",</w:t>
        <w:br/>
        <w:t xml:space="preserve">                "inputs": {</w:t>
        <w:br/>
        <w:t xml:space="preserve">                    "method": "GET",</w:t>
        <w:br/>
        <w:t xml:space="preserve">                    "uri": "https://api.example.com/api/v1.0/authorization/authorize"</w:t>
        <w:br/>
        <w:t xml:space="preserve">                }</w:t>
        <w:br/>
        <w:t xml:space="preserve">            },</w:t>
        <w:br/>
        <w:t xml:space="preserve">            "Invoke_Salesforce_Connector": {</w:t>
        <w:br/>
        <w:t xml:space="preserve">                "type": "Http",</w:t>
        <w:br/>
        <w:t xml:space="preserve">                "inputs": {</w:t>
        <w:br/>
        <w:t xml:space="preserve">                    "method": "GET",</w:t>
        <w:br/>
        <w:t xml:space="preserve">                    "uri": "https://api.salesforce.com/services/data/vXX.X/query?q=SELECT+ID+FROM+CollaborationGroup+WHERE+Name='@{triggerBody()?['groupName']}'"</w:t>
        <w:br/>
        <w:t xml:space="preserve">                }</w:t>
        <w:br/>
        <w:t xml:space="preserve">            }</w:t>
        <w:br/>
        <w:t xml:space="preserve">        }</w:t>
        <w:br/>
        <w:t xml:space="preserve">    }</w:t>
        <w:br/>
        <w:t>}</w:t>
        <w:br/>
        <w:t>```</w:t>
        <w:br/>
        <w:br/>
        <w:t>#### ChatterFeedItemPost.json</w:t>
        <w:br/>
        <w:t>```json</w:t>
        <w:br/>
        <w:t>{</w:t>
        <w:br/>
        <w:t xml:space="preserve">    "definition": {</w:t>
        <w:br/>
        <w:t xml:space="preserve">        "$schema": "http://swagger.schema.url",</w:t>
        <w:br/>
        <w:t xml:space="preserve">        "triggers": {</w:t>
        <w:br/>
        <w:t xml:space="preserve">            "manual": {</w:t>
        <w:br/>
        <w:t xml:space="preserve">                "type": "Request",</w:t>
        <w:br/>
        <w:t xml:space="preserve">                "inputs": {</w:t>
        <w:br/>
        <w:t xml:space="preserve">                    "method": "POST",</w:t>
        <w:br/>
        <w:t xml:space="preserve">                    "schema": {</w:t>
        <w:br/>
        <w:t xml:space="preserve">                        "type": "object",</w:t>
        <w:br/>
        <w:t xml:space="preserve">                        "properties": {</w:t>
        <w:br/>
        <w:t xml:space="preserve">                            "message": {</w:t>
        <w:br/>
        <w:t xml:space="preserve">                                "type": "string"</w:t>
        <w:br/>
        <w:t xml:space="preserve">                            }</w:t>
        <w:br/>
        <w:t xml:space="preserve">                        }</w:t>
        <w:br/>
        <w:t xml:space="preserve">                    }</w:t>
        <w:br/>
        <w:t xml:space="preserve">                }</w:t>
        <w:br/>
        <w:t xml:space="preserve">            }</w:t>
        <w:br/>
        <w:t xml:space="preserve">        },</w:t>
        <w:br/>
        <w:t xml:space="preserve">        "actions": {</w:t>
        <w:br/>
        <w:t xml:space="preserve">            "HTTP_Authorize_User": {</w:t>
        <w:br/>
        <w:t xml:space="preserve">                "type": "Http",</w:t>
        <w:br/>
        <w:t xml:space="preserve">                "inputs": {</w:t>
        <w:br/>
        <w:t xml:space="preserve">                    "method": "GET",</w:t>
        <w:br/>
        <w:t xml:space="preserve">                    "uri": "https://api.example.com/api/v1.0/authorization/authorize"</w:t>
        <w:br/>
        <w:t xml:space="preserve">                }</w:t>
        <w:br/>
        <w:t xml:space="preserve">            },</w:t>
        <w:br/>
        <w:t xml:space="preserve">            "Post_To_Chatter": {</w:t>
        <w:br/>
        <w:t xml:space="preserve">                "type": "Http",</w:t>
        <w:br/>
        <w:t xml:space="preserve">                "inputs": {</w:t>
        <w:br/>
        <w:t xml:space="preserve">                    "method": "POST",</w:t>
        <w:br/>
        <w:t xml:space="preserve">                    "uri": "https://api.salesforce.com/services/data/vXX.X/chatter/feed-elements"</w:t>
        <w:br/>
        <w:t xml:space="preserve">                }</w:t>
        <w:br/>
        <w:t xml:space="preserve">            }</w:t>
        <w:br/>
        <w:t xml:space="preserve">        }</w:t>
        <w:br/>
        <w:t xml:space="preserve">    }</w:t>
        <w:br/>
        <w:t>}</w:t>
        <w:br/>
        <w:t>```</w:t>
        <w:br/>
        <w:br/>
        <w:t>#### ChatterFeedItemPut.json</w:t>
        <w:br/>
        <w:t>```json</w:t>
        <w:br/>
        <w:t>{</w:t>
        <w:br/>
        <w:t xml:space="preserve">    "definition": {</w:t>
        <w:br/>
        <w:t xml:space="preserve">        "$schema": "http://swagger.schema.url",</w:t>
        <w:br/>
        <w:t xml:space="preserve">        "triggers": {</w:t>
        <w:br/>
        <w:t xml:space="preserve">            "manual": {</w:t>
        <w:br/>
        <w:t xml:space="preserve">                "type": "Request",</w:t>
        <w:br/>
        <w:t xml:space="preserve">                "inputs": {</w:t>
        <w:br/>
        <w:t xml:space="preserve">                    "method": "PUT",</w:t>
        <w:br/>
        <w:t xml:space="preserve">                    "schema": {</w:t>
        <w:br/>
        <w:t xml:space="preserve">                        "type": "object",</w:t>
        <w:br/>
        <w:t xml:space="preserve">                        "properties": {</w:t>
        <w:br/>
        <w:t xml:space="preserve">                            "itemId": {</w:t>
        <w:br/>
        <w:t xml:space="preserve">                                "type": "string"</w:t>
        <w:br/>
        <w:t xml:space="preserve">                            }</w:t>
        <w:br/>
        <w:t xml:space="preserve">                        }</w:t>
        <w:br/>
        <w:t xml:space="preserve">                    }</w:t>
        <w:br/>
        <w:t xml:space="preserve">                }</w:t>
        <w:br/>
        <w:t xml:space="preserve">            }</w:t>
        <w:br/>
        <w:t xml:space="preserve">        },</w:t>
        <w:br/>
        <w:t xml:space="preserve">        "actions": {</w:t>
        <w:br/>
        <w:t xml:space="preserve">            "HTTP_Authorize_User": {</w:t>
        <w:br/>
        <w:t xml:space="preserve">                "type": "Http",</w:t>
        <w:br/>
        <w:t xml:space="preserve">                "inputs": {</w:t>
        <w:br/>
        <w:t xml:space="preserve">                    "method": "GET",</w:t>
        <w:br/>
        <w:t xml:space="preserve">                    "uri": "https://api.example.com/api/v1.0/authorization/authorize"</w:t>
        <w:br/>
        <w:t xml:space="preserve">                }</w:t>
        <w:br/>
        <w:t xml:space="preserve">            },</w:t>
        <w:br/>
        <w:t xml:space="preserve">            "Check_Existing_Post": {</w:t>
        <w:br/>
        <w:t xml:space="preserve">                "type": "Http",</w:t>
        <w:br/>
        <w:t xml:space="preserve">                "inputs": {</w:t>
        <w:br/>
        <w:t xml:space="preserve">                    "method": "GET",</w:t>
        <w:br/>
        <w:t xml:space="preserve">                    "uri": "https://api.salesforce.com/services/data/vXX.X/query?q=SELECT+body+FROM+FeedItem+WHERE+ParentID='@{triggerBody()?['itemId']}'"</w:t>
        <w:br/>
        <w:t xml:space="preserve">                }</w:t>
        <w:br/>
        <w:t xml:space="preserve">            },</w:t>
        <w:br/>
        <w:t xml:space="preserve">            "Post_To_Chatter": {</w:t>
        <w:br/>
        <w:t xml:space="preserve">                "type": "Http",</w:t>
        <w:br/>
        <w:t xml:space="preserve">                "inputs": {</w:t>
        <w:br/>
        <w:t xml:space="preserve">                    "method": "POST",</w:t>
        <w:br/>
        <w:t xml:space="preserve">                    "uri": "https://api.salesforce.com/services/data/vXX.X/chatter/feed-elements"</w:t>
        <w:br/>
        <w:t xml:space="preserve">                }</w:t>
        <w:br/>
        <w:t xml:space="preserve">            }</w:t>
        <w:br/>
        <w:t xml:space="preserve">        }</w:t>
        <w:br/>
        <w:t xml:space="preserve">    }</w:t>
        <w:br/>
        <w:t>}</w:t>
        <w:br/>
        <w:t>```</w:t>
        <w:br/>
        <w:br/>
        <w:t>#### GenerateChatterAccessToken.json</w:t>
        <w:br/>
        <w:t>```json</w:t>
        <w:br/>
        <w:t>{</w:t>
        <w:br/>
        <w:t xml:space="preserve">    "definition": {</w:t>
        <w:br/>
        <w:t xml:space="preserve">        "$schema": "http://swagger.schema.url",</w:t>
        <w:br/>
        <w:t xml:space="preserve">        "triggers": {</w:t>
        <w:br/>
        <w:t xml:space="preserve">            "manual": {</w:t>
        <w:br/>
        <w:t xml:space="preserve">                "type": "Request",</w:t>
        <w:br/>
        <w:t xml:space="preserve">                "inputs": {</w:t>
        <w:br/>
        <w:t xml:space="preserve">                    "method": "GET",</w:t>
        <w:br/>
        <w:t xml:space="preserve">                }</w:t>
        <w:br/>
        <w:t xml:space="preserve">            }</w:t>
        <w:br/>
        <w:t xml:space="preserve">        },</w:t>
        <w:br/>
        <w:t xml:space="preserve">        "actions": {</w:t>
        <w:br/>
        <w:t xml:space="preserve">            "Get_Access_Token": {</w:t>
        <w:br/>
        <w:t xml:space="preserve">                "type": "Http",</w:t>
        <w:br/>
        <w:t xml:space="preserve">                "inputs": {</w:t>
        <w:br/>
        <w:t xml:space="preserve">                    "method": "POST",</w:t>
        <w:br/>
        <w:t xml:space="preserve">                    "uri": "https://api.salesforce.com/services/oauth2/token"</w:t>
        <w:br/>
        <w:t xml:space="preserve">                }</w:t>
        <w:br/>
        <w:t xml:space="preserve">            }</w:t>
        <w:br/>
        <w:t xml:space="preserve">        }</w:t>
        <w:br/>
        <w:t xml:space="preserve">    }</w:t>
        <w:br/>
        <w:t>}</w:t>
        <w:br/>
        <w:t>```</w:t>
        <w:br/>
        <w:br/>
        <w:t>### 3. Models for Payloads</w:t>
        <w:br/>
        <w:br/>
        <w:t>- **GroupGetRequest.cs**</w:t>
        <w:br/>
        <w:t>```csharp</w:t>
        <w:br/>
        <w:t>namespace AIS.Integration.Services.Models</w:t>
        <w:br/>
        <w:t>{</w:t>
        <w:br/>
        <w:t xml:space="preserve">    public class GroupGetRequest</w:t>
        <w:br/>
        <w:t xml:space="preserve">    {</w:t>
        <w:br/>
        <w:t xml:space="preserve">        public string GroupName { get; set; }</w:t>
        <w:br/>
        <w:t xml:space="preserve">    }</w:t>
        <w:br/>
        <w:t>}</w:t>
        <w:br/>
        <w:t>```</w:t>
        <w:br/>
        <w:br/>
        <w:t>- **ChatterPostRequest.cs**</w:t>
        <w:br/>
        <w:t>```csharp</w:t>
        <w:br/>
        <w:t>namespace AIS.Integration.Services.Models</w:t>
        <w:br/>
        <w:t>{</w:t>
        <w:br/>
        <w:t xml:space="preserve">    public class ChatterPostRequest</w:t>
        <w:br/>
        <w:t xml:space="preserve">    {</w:t>
        <w:br/>
        <w:t xml:space="preserve">        public string Message { get; set; }</w:t>
        <w:br/>
        <w:t xml:space="preserve">    }</w:t>
        <w:br/>
        <w:t>}</w:t>
        <w:br/>
        <w:t>```</w:t>
        <w:br/>
        <w:br/>
        <w:t>- **AccessTokenRequest.cs**</w:t>
        <w:br/>
        <w:t>```csharp</w:t>
        <w:br/>
        <w:t>namespace AIS.Integration.Services.Models</w:t>
        <w:br/>
        <w:t>{</w:t>
        <w:br/>
        <w:t xml:space="preserve">    public class AccessTokenRequest</w:t>
        <w:br/>
        <w:t xml:space="preserve">    {</w:t>
        <w:br/>
        <w:t xml:space="preserve">        public string ClientID { get; set; }</w:t>
        <w:br/>
        <w:t xml:space="preserve">        public string ClientSecret { get; set; }</w:t>
        <w:br/>
        <w:t xml:space="preserve">        public string Username { get; set; }</w:t>
        <w:br/>
        <w:t xml:space="preserve">        public string Password { get; set; }</w:t>
        <w:br/>
        <w:t xml:space="preserve">    }</w:t>
        <w:br/>
        <w:t>}</w:t>
        <w:br/>
        <w:t>```</w:t>
        <w:br/>
        <w:br/>
        <w:t>### 4. Configure Observability</w:t>
        <w:br/>
        <w:br/>
        <w:t>#### ApplicationInsightsConfig.cs</w:t>
        <w:br/>
        <w:t>```csharp</w:t>
        <w:br/>
        <w:t>using Microsoft.ApplicationInsights;</w:t>
        <w:br/>
        <w:t>using Microsoft.ApplicationInsights.Extensibility;</w:t>
        <w:br/>
        <w:br/>
        <w:t>namespace AIS.Integration.Services.Observability</w:t>
        <w:br/>
        <w:t>{</w:t>
        <w:br/>
        <w:t xml:space="preserve">    public static class ApplicationInsightsConfig</w:t>
        <w:br/>
        <w:t xml:space="preserve">    {</w:t>
        <w:br/>
        <w:t xml:space="preserve">        public static TelemetryClient TelemetryClient { get; private set; }</w:t>
        <w:br/>
        <w:br/>
        <w:t xml:space="preserve">        static ApplicationInsightsConfig()</w:t>
        <w:br/>
        <w:t xml:space="preserve">        {</w:t>
        <w:br/>
        <w:t xml:space="preserve">            TelemetryConfiguration configuration = TelemetryConfiguration.CreateDefault();</w:t>
        <w:br/>
        <w:t xml:space="preserve">            configuration.InstrumentationKey = "your-instrumentation-key-here";</w:t>
        <w:br/>
        <w:t xml:space="preserve">            TelemetryClient = new TelemetryClient(configuration);</w:t>
        <w:br/>
        <w:t xml:space="preserve">        }</w:t>
        <w:br/>
        <w:t xml:space="preserve">    }</w:t>
        <w:br/>
        <w:t>}</w:t>
        <w:br/>
        <w:t>```</w:t>
        <w:br/>
        <w:br/>
        <w:t>#### AzureMonitorIntegration.cs</w:t>
        <w:br/>
        <w:t>```csharp</w:t>
        <w:br/>
        <w:t>namespace AIS.Integration.Services.Observability</w:t>
        <w:br/>
        <w:t>{</w:t>
        <w:br/>
        <w:t xml:space="preserve">    public static class AzureMonitorIntegration</w:t>
        <w:br/>
        <w:t xml:space="preserve">    {</w:t>
        <w:br/>
        <w:t xml:space="preserve">        public static void LogEvent(string eventName, IDictionary&lt;string, string&gt; properties)</w:t>
        <w:br/>
        <w:t xml:space="preserve">        {</w:t>
        <w:br/>
        <w:t xml:space="preserve">            ApplicationInsightsConfig.TelemetryClient.TrackEvent(eventName, properties);</w:t>
        <w:br/>
        <w:t xml:space="preserve">        }</w:t>
        <w:br/>
        <w:br/>
        <w:t xml:space="preserve">        public static void LogException(Exception ex)</w:t>
        <w:br/>
        <w:t xml:space="preserve">        {</w:t>
        <w:br/>
        <w:t xml:space="preserve">            ApplicationInsightsConfig.TelemetryClient.TrackException(ex);</w:t>
        <w:br/>
        <w:t xml:space="preserve">        }</w:t>
        <w:br/>
        <w:t xml:space="preserve">    }</w:t>
        <w:br/>
        <w:t>}</w:t>
        <w:br/>
        <w:t>```</w:t>
        <w:br/>
        <w:br/>
        <w:t>### Conclusion</w:t>
        <w:br/>
        <w:br/>
        <w:t xml:space="preserve">This project setup provides a clean structure for implementing the required Azure Integration Services project using Azure Functions, Logic Apps, and integrated observability. Make sure to replace placeholder URIs and keys with actual values from your implementation environment. </w:t>
        <w:br/>
        <w:br/>
        <w:t>You can deploy the project using Azure DevOps or directly from Visual Studio/Azure Portal based on your development preference. Each Logic App can be edited in the Azure portal for any additional approvals or modifications as required by your business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