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pPr>
        <w:pStyle w:val="Heading1"/>
      </w:pPr>
      <w:r>
        <w:t>Flow Breakdown</w:t>
      </w:r>
    </w:p>
    <w:p>
      <w:pPr>
        <w:pStyle w:val="Heading2"/>
      </w:pPr>
      <w:r>
        <w:t>Step ### Integration Flow Documentation: AIS Integration Flows</w:t>
        <w:br/>
        <w:br/>
        <w:t>---</w:t>
        <w:br/>
        <w:br/>
        <w:t>### **Integration Flow for Group-GetByName**</w:t>
        <w:br/>
        <w:t>#### **Summary**</w:t>
        <w:br/>
        <w:t>This integration flow handles retrieving a group's ID from Salesforce based on its name. The flow validates user authorization, queries the Salesforce CollaborationGroup for the provided group name, and returns the corresponding group ID or a 404 error response.</w:t>
        <w:br/>
        <w:br/>
        <w:t>#### **Data Flow**</w:t>
        <w:br/>
        <w:t>1. **Azure Function Trigger**:</w:t>
        <w:br/>
        <w:t xml:space="preserve">   - **Trigger**: HTTP GET request with query parameter `groupName` (e.g., `/group/{groupName}`).</w:t>
        <w:br/>
        <w:t xml:space="preserve">   - Validates user authorization via Salesforce authorization API.</w:t>
        <w:br/>
        <w:t xml:space="preserve">   </w:t>
        <w:br/>
        <w:t>2. **Command and Handler**:</w:t>
        <w:br/>
        <w:t xml:space="preserve">   - Trigger delegates processing to the `GetGroupIdCommand` using MediatR.</w:t>
        <w:br/>
        <w:t xml:space="preserve">   - The command invokes the `GetGroupIdHandler` which sends the query to the `SalesforceAdapter`.</w:t>
        <w:br/>
        <w:br/>
        <w:t>3. **Adapter Execution**:</w:t>
        <w:br/>
        <w:t xml:space="preserve">   - **Query**: Sends a Salesforce query `SELECT ID FROM CollaborationGroup WHERE Name = ':groupName'`.</w:t>
        <w:br/>
        <w:t xml:space="preserve">   - Salesforce returns the group ID or throws an exception if not found.</w:t>
        <w:br/>
        <w:br/>
        <w:t>4. **Decision and Transformation**:</w:t>
        <w:br/>
        <w:t xml:space="preserve">   - **Condition**: Validates if a valid group ID is found.</w:t>
        <w:br/>
        <w:t xml:space="preserve">   - **Transformation**: Maps payload from Salesforce response to JSON format `{ "id": "GroupID" }`.</w:t>
        <w:br/>
        <w:br/>
        <w:t>5. **Response**:</w:t>
        <w:br/>
        <w:t xml:space="preserve">   - **Success**: Returns HTTP 200 with the group ID in the payload.</w:t>
        <w:br/>
        <w:t xml:space="preserve">   - **Failure**: Returns HTTP 404 with an error message "Group not found".</w:t>
        <w:br/>
        <w:br/>
        <w:t>---</w:t>
        <w:br/>
        <w:br/>
        <w:t>### **Integration Flow for Chatter-FeedItem-Post**</w:t>
        <w:br/>
        <w:t>#### **Summary**</w:t>
        <w:br/>
        <w:t>This integration flow posts a message to Salesforce Chatter's FeedItem API. It validates user authorization, retrieves an access token, and sends the message payload to the appropriate subject in the Chatter feed.</w:t>
        <w:br/>
        <w:br/>
        <w:t>#### **Data Flow**</w:t>
        <w:br/>
        <w:t>1. **Azure Function Trigger**:</w:t>
        <w:br/>
        <w:t xml:space="preserve">   - **Trigger**: HTTP POST request with request body containing payload to be posted (e.g., record ID and message segments).</w:t>
        <w:br/>
        <w:br/>
        <w:t>2. **Command and Handler**:</w:t>
        <w:br/>
        <w:t xml:space="preserve">   - Trigger delegates processing to the `PostChatterMessageCommand` using MediatR.</w:t>
        <w:br/>
        <w:t xml:space="preserve">   - The command invokes the `PostChatterMessageHandler` which prepares the payload, retrieves an access token, and posts the message.</w:t>
        <w:br/>
        <w:br/>
        <w:t>3. **Adapter Execution**:</w:t>
        <w:br/>
        <w:t xml:space="preserve">   - **Authorization**: Validates user authorization via Salesforce authorization API.</w:t>
        <w:br/>
        <w:t xml:space="preserve">   - **Access Token Retrieval**: Requests an access token via Salesforce OAuth API.</w:t>
        <w:br/>
        <w:t xml:space="preserve">   - **Payload Posting**: Sends a POST request to the Salesforce Chatter FeedElements API `services/data/v47.0/chatter/feed-elements` with the prepared JSON payload.</w:t>
        <w:br/>
        <w:br/>
        <w:t>4. **Transformation**:</w:t>
        <w:br/>
        <w:t xml:space="preserve">   - **Output JSON**: `{ "body": { "messageSegments": vars.originalPayload.messagePieces }, "feedElementType": "FeedItem", "subjectId": vars.originalPayload.recordIDToAddFeedItemTo }`.</w:t>
        <w:br/>
        <w:br/>
        <w:t>5. **Response**:</w:t>
        <w:br/>
        <w:t xml:space="preserve">   - **Success**: Returns HTTP 201 with no payload.</w:t>
        <w:br/>
        <w:t xml:space="preserve">   - **Failure**: Returns HTTP 400 with an error message indicating the issue.</w:t>
        <w:br/>
        <w:br/>
        <w:t>---</w:t>
        <w:br/>
        <w:br/>
        <w:t>### **Integration Flow for Chatter-FeedItem-Put**</w:t>
        <w:br/>
        <w:t>#### **Summary**</w:t>
        <w:br/>
        <w:t>This integration flow updates or adds a Chatter FeedItem message based on the existence of a previous post. If the specified record does not have the given message, it posts a new message. Otherwise, it returns a 200 status indicating no action was performed.</w:t>
        <w:br/>
        <w:br/>
        <w:t>#### **Data Flow**</w:t>
        <w:br/>
        <w:t>1. **Azure Function Trigger**:</w:t>
        <w:br/>
        <w:t xml:space="preserve">   - **Trigger**: HTTP PUT request with request body containing record ID and message segments.</w:t>
        <w:br/>
        <w:br/>
        <w:t>2. **Command and Handler**:</w:t>
        <w:br/>
        <w:t xml:space="preserve">   - Trigger delegates processing to the `PutChatterMessageCommand` using MediatR.</w:t>
        <w:br/>
        <w:t xml:space="preserve">   - The command invokes the `PutChatterMessageHandler` which validates payload existence, retrieves an access token, and performs logic to decide if a post should be added.</w:t>
        <w:br/>
        <w:br/>
        <w:t>3. **Adapter Execution**:</w:t>
        <w:br/>
        <w:t xml:space="preserve">   - **Validation**: Checks for existing posts via Salesforce FeedItem query: `SELECT body FROM FeedItem WHERE ParentID = ':itemID'`.</w:t>
        <w:br/>
        <w:t xml:space="preserve">   - **Access Token Retrieval**: Requests an access token via Salesforce OAuth API.</w:t>
        <w:br/>
        <w:t xml:space="preserve">   - **Condition**: Compares message content in the existing FeedItems with the incoming payload.</w:t>
        <w:br/>
        <w:br/>
        <w:t>4. **Decision and Transformation**:</w:t>
        <w:br/>
        <w:t xml:space="preserve">   - **Condition**: Posts a new message if no existing message matches.</w:t>
        <w:br/>
        <w:t xml:space="preserve">   - **Payload**: Transforms incoming payload to JSON format.</w:t>
        <w:br/>
        <w:br/>
        <w:t>5. **Response**:</w:t>
        <w:br/>
        <w:t xml:space="preserve">   - **Success**:</w:t>
        <w:br/>
        <w:t xml:space="preserve">     - **New Post**: Returns HTTP 201 with no payload.</w:t>
        <w:br/>
        <w:t xml:space="preserve">     - **Existing Post**: Returns HTTP 200 indicating no new post was added.</w:t>
        <w:br/>
        <w:t xml:space="preserve">   - **Failure**: Returns HTTP 400 with an error message.</w:t>
        <w:br/>
        <w:br/>
        <w:t>---</w:t>
        <w:br/>
        <w:br/>
        <w:t>### **Flow Summary Comparison**</w:t>
        <w:br/>
        <w:br/>
        <w:t>| **Flow Name**            | **Trigger**               | **External Actions**                         | **Destination API**                                      | **Final Response**               |</w:t>
        <w:br/>
        <w:t>|--------------------------|--------------------------|---------------------------------------------|---------------------------------------------------------|-----------------------------------|</w:t>
        <w:br/>
        <w:t>| **Group-GetByName**       | HTTP GET `/group/{name}` | Salesforce Authorization, Salesforce Query | Salesforce CollaborationGroup `/SELECT ID...`           | HTTP 200 (Success) or HTTP 404 (Fail) |</w:t>
        <w:br/>
        <w:t>| **Chatter-FeedItem-Post** | HTTP POST `/chatter/post` | Salesforce Authorization, Access Token     | Salesforce FeedElements `POST /chatter/feed-elements`   | HTTP 201 (Success) or HTTP 400 (Fail) |</w:t>
        <w:br/>
        <w:t>| **Chatter-FeedItem-Put**  | HTTP PUT `/chatter/put`  | Salesforce Authorization, Query for Posts  | Salesforce FeedElements `PUT /chatter/feed-elements`    | HTTP 201 (New) or HTTP 200 (Exists)  |</w:t>
        <w:br/>
        <w:br/>
        <w:t>---</w:t>
        <w:br/>
        <w:br/>
        <w:t>### Observability and Monitoring</w:t>
        <w:br/>
        <w:t>- All flows log the following metrics to Azure Application Insights:</w:t>
        <w:br/>
        <w:t xml:space="preserve">  - **Trigger Invocations**: Number of incoming HTTP requests to each function.</w:t>
        <w:br/>
        <w:t xml:space="preserve">  - **Transformation Times**: Latency in processing payloads within handlers.</w:t>
        <w:br/>
        <w:t xml:space="preserve">  - **External API Success/Failures**: Number of successful API responses and retries for Salesforce queries.</w:t>
        <w:br/>
        <w:t>- Alerts setup for:</w:t>
        <w:br/>
        <w:t xml:space="preserve">  - High rate of HTTP 404 for "Group not found".</w:t>
        <w:br/>
        <w:t xml:space="preserve">  - Frequent duplicate message scenarios in `Chatter-FeedItem-Put`.</w:t>
        <w:br/>
        <w:t xml:space="preserve">  - Errors in authorization or access token retrieval for Salesforce.</w:t>
        <w:br/>
        <w:br/>
        <w:t>---</w:t>
        <w:br/>
        <w:br/>
        <w:t>### Key Assumptions:</w:t>
        <w:br/>
        <w:t>1. Salesforce APIs used in the flows are stable and accessible during runtime.</w:t>
        <w:br/>
        <w:t>2. Necessary configurations (e.g., `local.settings.json`) are set up correctly for Salesforce credentials.</w:t>
        <w:br/>
        <w:t>3. Monitoring for system health includes retries and fallback mechanisms for network issues.</w:t>
        <w:br/>
        <w:br/>
        <w:t>This documentation provides a clear overview for developers, integrators, and business users to understand the integration flows and their key components. Let me know if you'd like refinements or additional details.</w:t>
      </w:r>
    </w:p>
    <w:p>
      <w:r>
        <w:t>AIS Integration Flows</w:t>
        <w:br/>
        <w:br/>
        <w:t>---</w:t>
        <w:br/>
        <w:br/>
        <w:t>### **Integration Flow for Group-GetByName**</w:t>
        <w:br/>
        <w:t>#### **Summary**</w:t>
        <w:br/>
        <w:t>This integration flow handles retrieving a group's ID from Salesforce based on its name. The flow validates user authorization, queries the Salesforce CollaborationGroup for the provided group name, and returns the corresponding group ID or a 404 error response.</w:t>
        <w:br/>
        <w:br/>
        <w:t>#### **Data Flow**</w:t>
        <w:br/>
        <w:t>1. **Azure Function Trigger**:</w:t>
        <w:br/>
        <w:t xml:space="preserve">   - **Trigger**: HTTP GET request with query parameter `groupName` (e.g., `/group/{groupName}`).</w:t>
        <w:br/>
        <w:t xml:space="preserve">   - Validates user authorization via Salesforce authorization API.</w:t>
        <w:br/>
        <w:t xml:space="preserve">   </w:t>
        <w:br/>
        <w:t>2. **Command and Handler**:</w:t>
        <w:br/>
        <w:t xml:space="preserve">   - Trigger delegates processing to the `GetGroupIdCommand` using MediatR.</w:t>
        <w:br/>
        <w:t xml:space="preserve">   - The command invokes the `GetGroupIdHandler` which sends the query to the `SalesforceAdapter`.</w:t>
        <w:br/>
        <w:br/>
        <w:t>3. **Adapter Execution**:</w:t>
        <w:br/>
        <w:t xml:space="preserve">   - **Query**: Sends a Salesforce query `SELECT ID FROM CollaborationGroup WHERE Name = ':groupName'`.</w:t>
        <w:br/>
        <w:t xml:space="preserve">   - Salesforce returns the group ID or throws an exception if not found.</w:t>
        <w:br/>
        <w:br/>
        <w:t>4. **Decision and Transformation**:</w:t>
        <w:br/>
        <w:t xml:space="preserve">   - **Condition**: Validates if a valid group ID is found.</w:t>
        <w:br/>
        <w:t xml:space="preserve">   - **Transformation**: Maps payload from Salesforce response to JSON format `{ "id": "GroupID" }`.</w:t>
        <w:br/>
        <w:br/>
        <w:t>5. **Response**:</w:t>
        <w:br/>
        <w:t xml:space="preserve">   - **Success**: Returns HTTP 200 with the group ID in the payload.</w:t>
        <w:br/>
        <w:t xml:space="preserve">   - **Failure**: Returns HTTP 404 with an error message "Group not found".</w:t>
        <w:br/>
        <w:br/>
        <w:t>---</w:t>
        <w:br/>
        <w:br/>
        <w:t>### **Integration Flow for Chatter-FeedItem-Post**</w:t>
        <w:br/>
        <w:t>#### **Summary**</w:t>
        <w:br/>
        <w:t>This integration flow posts a message to Salesforce Chatter's FeedItem API. It validates user authorization, retrieves an access token, and sends the message payload to the appropriate subject in the Chatter feed.</w:t>
        <w:br/>
        <w:br/>
        <w:t>#### **Data Flow**</w:t>
        <w:br/>
        <w:t>1. **Azure Function Trigger**:</w:t>
        <w:br/>
        <w:t xml:space="preserve">   - **Trigger**: HTTP POST request with request body containing payload to be posted (e.g., record ID and message segments).</w:t>
        <w:br/>
        <w:br/>
        <w:t>2. **Command and Handler**:</w:t>
        <w:br/>
        <w:t xml:space="preserve">   - Trigger delegates processing to the `PostChatterMessageCommand` using MediatR.</w:t>
        <w:br/>
        <w:t xml:space="preserve">   - The command invokes the `PostChatterMessageHandler` which prepares the payload, retrieves an access token, and posts the message.</w:t>
        <w:br/>
        <w:br/>
        <w:t>3. **Adapter Execution**:</w:t>
        <w:br/>
        <w:t xml:space="preserve">   - **Authorization**: Validates user authorization via Salesforce authorization API.</w:t>
        <w:br/>
        <w:t xml:space="preserve">   - **Access Token Retrieval**: Requests an access token via Salesforce OAuth API.</w:t>
        <w:br/>
        <w:t xml:space="preserve">   - **Payload Posting**: Sends a POST request to the Salesforce Chatter FeedElements API `services/data/v47.0/chatter/feed-elements` with the prepared JSON payload.</w:t>
        <w:br/>
        <w:br/>
        <w:t>4. **Transformation**:</w:t>
        <w:br/>
        <w:t xml:space="preserve">   - **Output JSON**: `{ "body": { "messageSegments": vars.originalPayload.messagePieces }, "feedElementType": "FeedItem", "subjectId": vars.originalPayload.recordIDToAddFeedItemTo }`.</w:t>
        <w:br/>
        <w:br/>
        <w:t>5. **Response**:</w:t>
        <w:br/>
        <w:t xml:space="preserve">   - **Success**: Returns HTTP 201 with no payload.</w:t>
        <w:br/>
        <w:t xml:space="preserve">   - **Failure**: Returns HTTP 400 with an error message indicating the issue.</w:t>
        <w:br/>
        <w:br/>
        <w:t>---</w:t>
        <w:br/>
        <w:br/>
        <w:t>### **Integration Flow for Chatter-FeedItem-Put**</w:t>
        <w:br/>
        <w:t>#### **Summary**</w:t>
        <w:br/>
        <w:t>This integration flow updates or adds a Chatter FeedItem message based on the existence of a previous post. If the specified record does not have the given message, it posts a new message. Otherwise, it returns a 200 status indicating no action was performed.</w:t>
        <w:br/>
        <w:br/>
        <w:t>#### **Data Flow**</w:t>
        <w:br/>
        <w:t>1. **Azure Function Trigger**:</w:t>
        <w:br/>
        <w:t xml:space="preserve">   - **Trigger**: HTTP PUT request with request body containing record ID and message segments.</w:t>
        <w:br/>
        <w:br/>
        <w:t>2. **Command and Handler**:</w:t>
        <w:br/>
        <w:t xml:space="preserve">   - Trigger delegates processing to the `PutChatterMessageCommand` using MediatR.</w:t>
        <w:br/>
        <w:t xml:space="preserve">   - The command invokes the `PutChatterMessageHandler` which validates payload existence, retrieves an access token, and performs logic to decide if a post should be added.</w:t>
        <w:br/>
        <w:br/>
        <w:t>3. **Adapter Execution**:</w:t>
        <w:br/>
        <w:t xml:space="preserve">   - **Validation**: Checks for existing posts via Salesforce FeedItem query: `SELECT body FROM FeedItem WHERE ParentID = ':itemID'`.</w:t>
        <w:br/>
        <w:t xml:space="preserve">   - **Access Token Retrieval**: Requests an access token via Salesforce OAuth API.</w:t>
        <w:br/>
        <w:t xml:space="preserve">   - **Condition**: Compares message content in the existing FeedItems with the incoming payload.</w:t>
        <w:br/>
        <w:br/>
        <w:t>4. **Decision and Transformation**:</w:t>
        <w:br/>
        <w:t xml:space="preserve">   - **Condition**: Posts a new message if no existing message matches.</w:t>
        <w:br/>
        <w:t xml:space="preserve">   - **Payload**: Transforms incoming payload to JSON format.</w:t>
        <w:br/>
        <w:br/>
        <w:t>5. **Response**:</w:t>
        <w:br/>
        <w:t xml:space="preserve">   - **Success**:</w:t>
        <w:br/>
        <w:t xml:space="preserve">     - **New Post**: Returns HTTP 201 with no payload.</w:t>
        <w:br/>
        <w:t xml:space="preserve">     - **Existing Post**: Returns HTTP 200 indicating no new post was added.</w:t>
        <w:br/>
        <w:t xml:space="preserve">   - **Failure**: Returns HTTP 400 with an error message.</w:t>
        <w:br/>
        <w:br/>
        <w:t>---</w:t>
        <w:br/>
        <w:br/>
        <w:t>### **Flow Summary Comparison**</w:t>
        <w:br/>
        <w:br/>
        <w:t>| **Flow Name**            | **Trigger**               | **External Actions**                         | **Destination API**                                      | **Final Response**               |</w:t>
        <w:br/>
        <w:t>|--------------------------|--------------------------|---------------------------------------------|---------------------------------------------------------|-----------------------------------|</w:t>
        <w:br/>
        <w:t>| **Group-GetByName**       | HTTP GET `/group/{name}` | Salesforce Authorization, Salesforce Query | Salesforce CollaborationGroup `/SELECT ID...`           | HTTP 200 (Success) or HTTP 404 (Fail) |</w:t>
        <w:br/>
        <w:t>| **Chatter-FeedItem-Post** | HTTP POST `/chatter/post` | Salesforce Authorization, Access Token     | Salesforce FeedElements `POST /chatter/feed-elements`   | HTTP 201 (Success) or HTTP 400 (Fail) |</w:t>
        <w:br/>
        <w:t>| **Chatter-FeedItem-Put**  | HTTP PUT `/chatter/put`  | Salesforce Authorization, Query for Posts  | Salesforce FeedElements `PUT /chatter/feed-elements`    | HTTP 201 (New) or HTTP 200 (Exists)  |</w:t>
        <w:br/>
        <w:br/>
        <w:t>---</w:t>
        <w:br/>
        <w:br/>
        <w:t>### Observability and Monitoring</w:t>
        <w:br/>
        <w:t>- All flows log the following metrics to Azure Application Insights:</w:t>
        <w:br/>
        <w:t xml:space="preserve">  - **Trigger Invocations**: Number of incoming HTTP requests to each function.</w:t>
        <w:br/>
        <w:t xml:space="preserve">  - **Transformation Times**: Latency in processing payloads within handlers.</w:t>
        <w:br/>
        <w:t xml:space="preserve">  - **External API Success/Failures**: Number of successful API responses and retries for Salesforce queries.</w:t>
        <w:br/>
        <w:t>- Alerts setup for:</w:t>
        <w:br/>
        <w:t xml:space="preserve">  - High rate of HTTP 404 for "Group not found".</w:t>
        <w:br/>
        <w:t xml:space="preserve">  - Frequent duplicate message scenarios in `Chatter-FeedItem-Put`.</w:t>
        <w:br/>
        <w:t xml:space="preserve">  - Errors in authorization or access token retrieval for Salesforce.</w:t>
        <w:br/>
        <w:br/>
        <w:t>---</w:t>
        <w:br/>
        <w:br/>
        <w:t>### Key Assumptions:</w:t>
        <w:br/>
        <w:t>1. Salesforce APIs used in the flows are stable and accessible during runtime.</w:t>
        <w:br/>
        <w:t>2. Necessary configurations (e.g., `local.settings.json`) are set up correctly for Salesforce credentials.</w:t>
        <w:br/>
        <w:t>3. Monitoring for system health includes retries and fallback mechanisms for network issues.</w:t>
        <w:br/>
        <w:br/>
        <w:t>This documentation provides a clear overview for developers, integrators, and business users to understand the integration flows and their key components. Let me know if you'd like refinements or additional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