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5A6A" w14:textId="55E8FF31" w:rsidR="00A83480" w:rsidRDefault="00A83480"/>
    <w:p w14:paraId="6692ED5D" w14:textId="2A219C4A" w:rsidR="000A6F2F" w:rsidRDefault="000A6F2F">
      <w:r>
        <w:t>Selection Tools</w:t>
      </w:r>
    </w:p>
    <w:p w14:paraId="66758797" w14:textId="1FD328F3" w:rsidR="000A6F2F" w:rsidRDefault="000A6F2F" w:rsidP="000A6F2F">
      <w:pPr>
        <w:pStyle w:val="ListParagraph"/>
        <w:numPr>
          <w:ilvl w:val="0"/>
          <w:numId w:val="1"/>
        </w:numPr>
      </w:pPr>
      <w:r>
        <w:t>Marquee Tools</w:t>
      </w:r>
    </w:p>
    <w:p w14:paraId="02D6B0C6" w14:textId="7F324AE8" w:rsidR="000A6F2F" w:rsidRDefault="000A6F2F" w:rsidP="000A6F2F">
      <w:pPr>
        <w:pStyle w:val="ListParagraph"/>
        <w:numPr>
          <w:ilvl w:val="0"/>
          <w:numId w:val="1"/>
        </w:numPr>
      </w:pPr>
      <w:r>
        <w:t>Lasso</w:t>
      </w:r>
    </w:p>
    <w:p w14:paraId="47709BB2" w14:textId="3B46CAB5" w:rsidR="000A6F2F" w:rsidRDefault="000A6F2F" w:rsidP="000A6F2F">
      <w:pPr>
        <w:pStyle w:val="ListParagraph"/>
        <w:numPr>
          <w:ilvl w:val="0"/>
          <w:numId w:val="1"/>
        </w:numPr>
      </w:pPr>
      <w:r>
        <w:t>Polygonal Lasso</w:t>
      </w:r>
    </w:p>
    <w:p w14:paraId="25DB4EEF" w14:textId="42011328" w:rsidR="000A6F2F" w:rsidRDefault="000A6F2F" w:rsidP="000A6F2F">
      <w:pPr>
        <w:pStyle w:val="ListParagraph"/>
        <w:numPr>
          <w:ilvl w:val="0"/>
          <w:numId w:val="1"/>
        </w:numPr>
      </w:pPr>
      <w:r>
        <w:t>Magnetic Lasso</w:t>
      </w:r>
    </w:p>
    <w:p w14:paraId="3E48B5B5" w14:textId="58385F20" w:rsidR="000A6F2F" w:rsidRDefault="000A6F2F" w:rsidP="000A6F2F">
      <w:pPr>
        <w:pStyle w:val="ListParagraph"/>
        <w:numPr>
          <w:ilvl w:val="0"/>
          <w:numId w:val="1"/>
        </w:numPr>
      </w:pPr>
      <w:r>
        <w:t>Object Selection</w:t>
      </w:r>
    </w:p>
    <w:p w14:paraId="05A64218" w14:textId="51289CC4" w:rsidR="000A6F2F" w:rsidRDefault="000A6F2F" w:rsidP="000A6F2F">
      <w:pPr>
        <w:pStyle w:val="ListParagraph"/>
        <w:numPr>
          <w:ilvl w:val="0"/>
          <w:numId w:val="1"/>
        </w:numPr>
      </w:pPr>
      <w:r>
        <w:t xml:space="preserve">Quick Selection </w:t>
      </w:r>
    </w:p>
    <w:p w14:paraId="1E12E45F" w14:textId="65452155" w:rsidR="000A6F2F" w:rsidRDefault="000A6F2F" w:rsidP="000A6F2F">
      <w:pPr>
        <w:pStyle w:val="ListParagraph"/>
        <w:numPr>
          <w:ilvl w:val="0"/>
          <w:numId w:val="1"/>
        </w:numPr>
      </w:pPr>
      <w:r>
        <w:t>Magic Wand</w:t>
      </w:r>
    </w:p>
    <w:p w14:paraId="281CAAF3" w14:textId="4201D52A" w:rsidR="000A6F2F" w:rsidRDefault="000A6F2F" w:rsidP="000A6F2F">
      <w:pPr>
        <w:pStyle w:val="ListParagraph"/>
        <w:numPr>
          <w:ilvl w:val="0"/>
          <w:numId w:val="1"/>
        </w:numPr>
      </w:pPr>
      <w:r>
        <w:t xml:space="preserve">Select </w:t>
      </w:r>
      <w:proofErr w:type="spellStart"/>
      <w:r>
        <w:t>Color</w:t>
      </w:r>
      <w:proofErr w:type="spellEnd"/>
      <w:r>
        <w:t xml:space="preserve"> Range </w:t>
      </w:r>
    </w:p>
    <w:p w14:paraId="56A9F963" w14:textId="77777777" w:rsidR="000A6F2F" w:rsidRPr="000A6F2F" w:rsidRDefault="000A6F2F" w:rsidP="000A6F2F">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6F2F">
        <w:rPr>
          <w:rFonts w:ascii="Times New Roman" w:eastAsia="Times New Roman" w:hAnsi="Times New Roman" w:cs="Times New Roman"/>
          <w:b/>
          <w:bCs/>
          <w:kern w:val="0"/>
          <w:sz w:val="36"/>
          <w:szCs w:val="36"/>
          <w:lang w:eastAsia="en-IN"/>
          <w14:ligatures w14:val="none"/>
        </w:rPr>
        <w:t>Exploring Selection Tools in Photoshop</w:t>
      </w:r>
    </w:p>
    <w:p w14:paraId="51D140AD" w14:textId="77777777" w:rsidR="000A6F2F" w:rsidRPr="000A6F2F" w:rsidRDefault="000A6F2F" w:rsidP="000A6F2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6F2F">
        <w:rPr>
          <w:rFonts w:ascii="Times New Roman" w:eastAsia="Times New Roman" w:hAnsi="Times New Roman" w:cs="Times New Roman"/>
          <w:kern w:val="0"/>
          <w:sz w:val="24"/>
          <w:szCs w:val="24"/>
          <w:lang w:eastAsia="en-IN"/>
          <w14:ligatures w14:val="none"/>
        </w:rPr>
        <w:t>Many of the selection tools in Photoshop are on the toolbar nested with similar tools.</w:t>
      </w:r>
    </w:p>
    <w:p w14:paraId="63AB1466" w14:textId="5CC52570" w:rsidR="000A6F2F" w:rsidRPr="000A6F2F" w:rsidRDefault="000A6F2F" w:rsidP="000A6F2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6F2F">
        <w:rPr>
          <w:noProof/>
          <w:lang w:eastAsia="en-IN"/>
        </w:rPr>
        <w:drawing>
          <wp:inline distT="0" distB="0" distL="0" distR="0" wp14:anchorId="6174BE00" wp14:editId="2970B01F">
            <wp:extent cx="724004" cy="3727912"/>
            <wp:effectExtent l="0" t="0" r="0" b="6350"/>
            <wp:docPr id="1" name="Picture 1" descr="screenshot of the photoshop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photoshop tool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4742" cy="3834693"/>
                    </a:xfrm>
                    <a:prstGeom prst="rect">
                      <a:avLst/>
                    </a:prstGeom>
                    <a:noFill/>
                    <a:ln>
                      <a:noFill/>
                    </a:ln>
                  </pic:spPr>
                </pic:pic>
              </a:graphicData>
            </a:graphic>
          </wp:inline>
        </w:drawing>
      </w:r>
    </w:p>
    <w:p w14:paraId="3C9B2E7F" w14:textId="77777777" w:rsidR="000A6F2F" w:rsidRDefault="000A6F2F" w:rsidP="000A6F2F">
      <w:pPr>
        <w:pStyle w:val="NormalWeb"/>
      </w:pPr>
      <w:r>
        <w:t>When you choose a selection tool, more options appear across the top of the workspace. Options often include a set of icons describing how new selections will interact with existing ones. The first, a square, draws a new selection each time. The second, overlapping squares, adds to previous selections. The third, a filled and an empty square, subtracts the new selection from the previous. You can also subtract by holding the option key and making a new selection. The fourth, overlapping squares, keeps only the area shared by the new and previous selections.</w:t>
      </w:r>
    </w:p>
    <w:p w14:paraId="285380E6" w14:textId="77777777" w:rsidR="000A6F2F" w:rsidRDefault="000A6F2F" w:rsidP="000A6F2F">
      <w:pPr>
        <w:pStyle w:val="NormalWeb"/>
      </w:pPr>
      <w:r>
        <w:t xml:space="preserve">Options also include settings for thickening or feathering of the border. Clicking the anti-aliasing box smooths the edges. The Select and Mask button will create a </w:t>
      </w:r>
      <w:hyperlink r:id="rId6" w:tgtFrame="_blank" w:history="1">
        <w:r>
          <w:rPr>
            <w:rStyle w:val="Hyperlink"/>
          </w:rPr>
          <w:t>masking</w:t>
        </w:r>
      </w:hyperlink>
      <w:r>
        <w:t xml:space="preserve"> layer using your selection </w:t>
      </w:r>
      <w:r>
        <w:rPr>
          <w:rStyle w:val="Strong"/>
        </w:rPr>
        <w:t xml:space="preserve">(Option + Ctrl or </w:t>
      </w:r>
      <w:r>
        <w:rPr>
          <w:rStyle w:val="Strong"/>
          <w:rFonts w:ascii="Cambria Math" w:hAnsi="Cambria Math" w:cs="Cambria Math"/>
        </w:rPr>
        <w:t>⌘</w:t>
      </w:r>
      <w:r>
        <w:rPr>
          <w:rStyle w:val="Strong"/>
        </w:rPr>
        <w:t>R)</w:t>
      </w:r>
      <w:r>
        <w:t>.</w:t>
      </w:r>
    </w:p>
    <w:p w14:paraId="2684CB54" w14:textId="741AA75B" w:rsidR="000A6F2F" w:rsidRDefault="000A6F2F" w:rsidP="000A6F2F">
      <w:pPr>
        <w:pStyle w:val="NormalWeb"/>
      </w:pPr>
      <w:r>
        <w:rPr>
          <w:noProof/>
        </w:rPr>
        <w:drawing>
          <wp:inline distT="0" distB="0" distL="0" distR="0" wp14:anchorId="0659C304" wp14:editId="5FF83B90">
            <wp:extent cx="5186547" cy="945515"/>
            <wp:effectExtent l="0" t="0" r="0" b="6985"/>
            <wp:docPr id="2" name="Picture 2" descr="Screenshot photoshop options bar l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hotoshop options bar lass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7901" cy="963992"/>
                    </a:xfrm>
                    <a:prstGeom prst="rect">
                      <a:avLst/>
                    </a:prstGeom>
                    <a:noFill/>
                    <a:ln>
                      <a:noFill/>
                    </a:ln>
                  </pic:spPr>
                </pic:pic>
              </a:graphicData>
            </a:graphic>
          </wp:inline>
        </w:drawing>
      </w:r>
    </w:p>
    <w:p w14:paraId="6AEA6F6E" w14:textId="77777777" w:rsidR="000A6F2F" w:rsidRDefault="000A6F2F" w:rsidP="000A6F2F">
      <w:pPr>
        <w:pStyle w:val="NormalWeb"/>
      </w:pPr>
      <w:r>
        <w:t xml:space="preserve">Photoshop also has a Select drop-down menu. Some of the choices are selection tools. Others modify selection tools found in the toolbar. Select All is a useful tool </w:t>
      </w:r>
      <w:r>
        <w:rPr>
          <w:rStyle w:val="Strong"/>
        </w:rPr>
        <w:t xml:space="preserve">(Ctrl or </w:t>
      </w:r>
      <w:r>
        <w:rPr>
          <w:rStyle w:val="Strong"/>
          <w:rFonts w:ascii="Cambria Math" w:hAnsi="Cambria Math" w:cs="Cambria Math"/>
        </w:rPr>
        <w:t>⌘</w:t>
      </w:r>
      <w:r>
        <w:rPr>
          <w:rStyle w:val="Strong"/>
        </w:rPr>
        <w:t>A)</w:t>
      </w:r>
      <w:r>
        <w:t xml:space="preserve">, as is the Deselect command </w:t>
      </w:r>
      <w:r>
        <w:rPr>
          <w:rStyle w:val="Strong"/>
        </w:rPr>
        <w:t xml:space="preserve">(Shift + Ctrl or </w:t>
      </w:r>
      <w:r>
        <w:rPr>
          <w:rStyle w:val="Strong"/>
          <w:rFonts w:ascii="Cambria Math" w:hAnsi="Cambria Math" w:cs="Cambria Math"/>
        </w:rPr>
        <w:t>⌘</w:t>
      </w:r>
      <w:r>
        <w:rPr>
          <w:rStyle w:val="Strong"/>
        </w:rPr>
        <w:t>D)</w:t>
      </w:r>
      <w:r>
        <w:t>.</w:t>
      </w:r>
    </w:p>
    <w:p w14:paraId="3EC1CDF7" w14:textId="5F5BADD3" w:rsidR="000A6F2F" w:rsidRDefault="000A6F2F" w:rsidP="000A6F2F">
      <w:pPr>
        <w:pStyle w:val="NormalWeb"/>
      </w:pPr>
      <w:r>
        <w:rPr>
          <w:noProof/>
        </w:rPr>
        <w:drawing>
          <wp:inline distT="0" distB="0" distL="0" distR="0" wp14:anchorId="7BB5076A" wp14:editId="2A4D0324">
            <wp:extent cx="2232967" cy="4477871"/>
            <wp:effectExtent l="0" t="0" r="0" b="0"/>
            <wp:docPr id="3" name="Picture 3" descr="Screenshot photoshop select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hotoshop select dropdow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219" cy="4522494"/>
                    </a:xfrm>
                    <a:prstGeom prst="rect">
                      <a:avLst/>
                    </a:prstGeom>
                    <a:noFill/>
                    <a:ln>
                      <a:noFill/>
                    </a:ln>
                  </pic:spPr>
                </pic:pic>
              </a:graphicData>
            </a:graphic>
          </wp:inline>
        </w:drawing>
      </w:r>
    </w:p>
    <w:p w14:paraId="51BADD37" w14:textId="77777777" w:rsidR="000A6F2F" w:rsidRDefault="000A6F2F" w:rsidP="000A6F2F">
      <w:pPr>
        <w:pStyle w:val="NormalWeb"/>
      </w:pPr>
      <w:r>
        <w:t xml:space="preserve">In Photoshop, a selected area is bordered by ‘marching </w:t>
      </w:r>
      <w:proofErr w:type="gramStart"/>
      <w:r>
        <w:t>ants’</w:t>
      </w:r>
      <w:proofErr w:type="gramEnd"/>
      <w:r>
        <w:t xml:space="preserve">. This is a dashed line that appears to move. By default, the selected area is within the line of marching ants. But you have the option to invert it. Go to the Select drop-down menu and choose </w:t>
      </w:r>
      <w:r>
        <w:rPr>
          <w:b/>
          <w:bCs/>
        </w:rPr>
        <w:t>Select &gt; Inverse</w:t>
      </w:r>
      <w:r>
        <w:t xml:space="preserve"> </w:t>
      </w:r>
      <w:r>
        <w:rPr>
          <w:rStyle w:val="Strong"/>
        </w:rPr>
        <w:t xml:space="preserve">(Shift + Ctrl or </w:t>
      </w:r>
      <w:r>
        <w:rPr>
          <w:rStyle w:val="Strong"/>
          <w:rFonts w:ascii="Cambria Math" w:hAnsi="Cambria Math" w:cs="Cambria Math"/>
        </w:rPr>
        <w:t>⌘</w:t>
      </w:r>
      <w:r>
        <w:rPr>
          <w:rStyle w:val="Strong"/>
        </w:rPr>
        <w:t>I)</w:t>
      </w:r>
      <w:r>
        <w:t>. This selects everything outside the marching ants. It can be a bit confusing because since it does not look like anything changed. The marching ants are in the same place.</w:t>
      </w:r>
    </w:p>
    <w:p w14:paraId="654F7357" w14:textId="77777777" w:rsidR="000A6F2F" w:rsidRDefault="000A6F2F" w:rsidP="000A6F2F">
      <w:pPr>
        <w:pStyle w:val="Heading2"/>
      </w:pPr>
      <w:r>
        <w:t>1. Marquee Tools</w:t>
      </w:r>
    </w:p>
    <w:p w14:paraId="3408ADF8" w14:textId="77777777" w:rsidR="000A6F2F" w:rsidRDefault="000A6F2F" w:rsidP="000A6F2F">
      <w:pPr>
        <w:pStyle w:val="NormalWeb"/>
      </w:pPr>
      <w:r>
        <w:t xml:space="preserve">The Marquee tools let you drag a shape over an area to select it. You can choose a rectangular marquee tool, an elliptical marquee tool, or two single line shapes. Choose the marquee you want to use, click on your image and drag the shape to size. The selection appears when you release it. Hold the Shift key when dragging to create a square or a circle. By default, you drag the shape from a corner. Hold the Alt or Option key to create a shape starting in the </w:t>
      </w:r>
      <w:proofErr w:type="spellStart"/>
      <w:r>
        <w:t>center</w:t>
      </w:r>
      <w:proofErr w:type="spellEnd"/>
      <w:r>
        <w:t>.</w:t>
      </w:r>
    </w:p>
    <w:p w14:paraId="4C06C302" w14:textId="19553F6A" w:rsidR="000A6F2F" w:rsidRDefault="000A6F2F" w:rsidP="000A6F2F">
      <w:pPr>
        <w:pStyle w:val="NormalWeb"/>
      </w:pPr>
      <w:r>
        <w:rPr>
          <w:noProof/>
        </w:rPr>
        <w:drawing>
          <wp:inline distT="0" distB="0" distL="0" distR="0" wp14:anchorId="674F3920" wp14:editId="5055FC95">
            <wp:extent cx="4737847" cy="1732039"/>
            <wp:effectExtent l="0" t="0" r="5715" b="1905"/>
            <wp:docPr id="4" name="Picture 4" descr="Screenshot photoshop marque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hotoshop marquee to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772" cy="1756871"/>
                    </a:xfrm>
                    <a:prstGeom prst="rect">
                      <a:avLst/>
                    </a:prstGeom>
                    <a:noFill/>
                    <a:ln>
                      <a:noFill/>
                    </a:ln>
                  </pic:spPr>
                </pic:pic>
              </a:graphicData>
            </a:graphic>
          </wp:inline>
        </w:drawing>
      </w:r>
    </w:p>
    <w:p w14:paraId="3A73FB3E" w14:textId="0DC7BB2C" w:rsidR="000A6F2F" w:rsidRDefault="000A6F2F" w:rsidP="000A6F2F">
      <w:pPr>
        <w:pStyle w:val="NormalWeb"/>
      </w:pPr>
      <w:r>
        <w:t>In the options bar, you can change the style from Normal to Fixed Ratio. This creates a square or a circle. You can also choose a pre-defined size for the selection.</w:t>
      </w:r>
    </w:p>
    <w:p w14:paraId="44422991" w14:textId="77777777" w:rsidR="000A6F2F" w:rsidRDefault="000A6F2F" w:rsidP="000A6F2F">
      <w:pPr>
        <w:pStyle w:val="Heading2"/>
      </w:pPr>
      <w:r>
        <w:t>2. Lasso</w:t>
      </w:r>
    </w:p>
    <w:p w14:paraId="39418607" w14:textId="77777777" w:rsidR="000A6F2F" w:rsidRDefault="000A6F2F" w:rsidP="000A6F2F">
      <w:pPr>
        <w:pStyle w:val="NormalWeb"/>
      </w:pPr>
      <w:r>
        <w:t>The Lasso tool lets you draw freely around the object you want to select. The tool is not very precise. Use it when you want to make a rough selection.</w:t>
      </w:r>
    </w:p>
    <w:p w14:paraId="21BF9908" w14:textId="6B77009E" w:rsidR="000A6F2F" w:rsidRDefault="000A6F2F" w:rsidP="000A6F2F">
      <w:pPr>
        <w:pStyle w:val="NormalWeb"/>
      </w:pPr>
      <w:r>
        <w:rPr>
          <w:noProof/>
        </w:rPr>
        <w:drawing>
          <wp:inline distT="0" distB="0" distL="0" distR="0" wp14:anchorId="3F8AA0A8" wp14:editId="3DD77DF9">
            <wp:extent cx="4693023" cy="1595914"/>
            <wp:effectExtent l="0" t="0" r="0" b="4445"/>
            <wp:docPr id="5" name="Picture 5" descr="Screenshot photoshop lasso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hotoshop lasso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8886" cy="1601309"/>
                    </a:xfrm>
                    <a:prstGeom prst="rect">
                      <a:avLst/>
                    </a:prstGeom>
                    <a:noFill/>
                    <a:ln>
                      <a:noFill/>
                    </a:ln>
                  </pic:spPr>
                </pic:pic>
              </a:graphicData>
            </a:graphic>
          </wp:inline>
        </w:drawing>
      </w:r>
    </w:p>
    <w:p w14:paraId="67D364F3" w14:textId="77777777" w:rsidR="000A6F2F" w:rsidRDefault="000A6F2F" w:rsidP="000A6F2F">
      <w:pPr>
        <w:pStyle w:val="Heading2"/>
      </w:pPr>
      <w:r>
        <w:t>3. Polygonal Lasso</w:t>
      </w:r>
    </w:p>
    <w:p w14:paraId="33D4B87D" w14:textId="77777777" w:rsidR="000A6F2F" w:rsidRDefault="000A6F2F" w:rsidP="000A6F2F">
      <w:pPr>
        <w:pStyle w:val="NormalWeb"/>
      </w:pPr>
      <w:r>
        <w:t>The Polygonal Lasso selects shapes that consist of straight lines. These can be more complicated shapes than just squares or rectangles. Click and drag along one edge of a shape to create a line. To turn a corner, click once. The tool freezes the line at that point and lets you change direction. Next, hold the Shift key while dragging to make a horizontal or vertical line. The selection shape completes when you return to where you started or double click.</w:t>
      </w:r>
    </w:p>
    <w:p w14:paraId="683FE758" w14:textId="77777777" w:rsidR="000A6F2F" w:rsidRDefault="000A6F2F" w:rsidP="000A6F2F">
      <w:pPr>
        <w:pStyle w:val="Heading2"/>
      </w:pPr>
      <w:r>
        <w:t>4. Magnetic Lasso</w:t>
      </w:r>
    </w:p>
    <w:p w14:paraId="769B13E6" w14:textId="77777777" w:rsidR="000A6F2F" w:rsidRDefault="000A6F2F" w:rsidP="000A6F2F">
      <w:pPr>
        <w:pStyle w:val="NormalWeb"/>
      </w:pPr>
      <w:r>
        <w:t>The Magnetic Lasso tool works like the Lasso. First, draw around the object that you want to select. As you draw, the line is drawn to edges, like a magnet, to make a more precise selection. This tool works well when you are an object with a lot of curves.</w:t>
      </w:r>
    </w:p>
    <w:p w14:paraId="36576534" w14:textId="77777777" w:rsidR="000A6F2F" w:rsidRDefault="000A6F2F" w:rsidP="000A6F2F">
      <w:pPr>
        <w:pStyle w:val="NormalWeb"/>
      </w:pPr>
      <w:r>
        <w:t>Click one edge of the object that you want to select. Then, drag the line around the shape. Pins appear where the tool has locked onto an edge. The selection shape completes when you click on where you started or double click.</w:t>
      </w:r>
    </w:p>
    <w:p w14:paraId="51D23F1A" w14:textId="77777777" w:rsidR="000A6F2F" w:rsidRDefault="000A6F2F" w:rsidP="000A6F2F">
      <w:pPr>
        <w:pStyle w:val="NormalWeb"/>
      </w:pPr>
      <w:r>
        <w:t>The Magnetic tool is really a circle. It is easier to see this if you turn on Caps Lock. Photoshop looks inside the circle for an edge. Making the Width larger in the options bar makes the circle bigger. You can also adjust the contrast to make it easier for the program to find an edge. Frequency is the number of pins placed around the edge. Change this if you want to see more or fewer pins. But you can click to add a pin at any point along the line.</w:t>
      </w:r>
    </w:p>
    <w:p w14:paraId="42642EB2" w14:textId="42202C43" w:rsidR="000A6F2F" w:rsidRDefault="000A6F2F" w:rsidP="000A6F2F">
      <w:pPr>
        <w:pStyle w:val="NormalWeb"/>
      </w:pPr>
      <w:r>
        <w:rPr>
          <w:noProof/>
        </w:rPr>
        <w:drawing>
          <wp:inline distT="0" distB="0" distL="0" distR="0" wp14:anchorId="1FBE729E" wp14:editId="5AD569D5">
            <wp:extent cx="5217458" cy="311935"/>
            <wp:effectExtent l="0" t="0" r="2540" b="0"/>
            <wp:docPr id="6" name="Picture 6" descr="Screenshot Photoshop magnetic lasso option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hotoshop magnetic lasso options b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1280" cy="324121"/>
                    </a:xfrm>
                    <a:prstGeom prst="rect">
                      <a:avLst/>
                    </a:prstGeom>
                    <a:noFill/>
                    <a:ln>
                      <a:noFill/>
                    </a:ln>
                  </pic:spPr>
                </pic:pic>
              </a:graphicData>
            </a:graphic>
          </wp:inline>
        </w:drawing>
      </w:r>
    </w:p>
    <w:p w14:paraId="6280ED27" w14:textId="77777777" w:rsidR="00FA06FD" w:rsidRDefault="00FA06FD" w:rsidP="00FA06FD">
      <w:pPr>
        <w:pStyle w:val="Heading2"/>
      </w:pPr>
      <w:r>
        <w:t>5. Object Selection</w:t>
      </w:r>
    </w:p>
    <w:p w14:paraId="0716EC6E" w14:textId="77777777" w:rsidR="00FA06FD" w:rsidRDefault="00FA06FD" w:rsidP="00FA06FD">
      <w:pPr>
        <w:pStyle w:val="NormalWeb"/>
      </w:pPr>
      <w:r>
        <w:t>Adobe introduced Object Selection in the 2019 version of Photoshop. At first, it seems to work like the Marquee tool. First, draw a rectangle or lasso around the object that you want to select. Next, Photoshop analyses the contents of the shape to find an object within. The program then refines the selection around the subject.</w:t>
      </w:r>
    </w:p>
    <w:p w14:paraId="1578E3B9" w14:textId="36FF3512" w:rsidR="00FA06FD" w:rsidRDefault="00FA06FD" w:rsidP="00FA06FD">
      <w:pPr>
        <w:pStyle w:val="NormalWeb"/>
      </w:pPr>
      <w:r>
        <w:rPr>
          <w:noProof/>
        </w:rPr>
        <w:drawing>
          <wp:inline distT="0" distB="0" distL="0" distR="0" wp14:anchorId="3BFFE1A9" wp14:editId="08B3E000">
            <wp:extent cx="4424082" cy="1498561"/>
            <wp:effectExtent l="0" t="0" r="0" b="6985"/>
            <wp:docPr id="7" name="Picture 7" descr="Screenshot photoshop objec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photoshop object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856" cy="1507969"/>
                    </a:xfrm>
                    <a:prstGeom prst="rect">
                      <a:avLst/>
                    </a:prstGeom>
                    <a:noFill/>
                    <a:ln>
                      <a:noFill/>
                    </a:ln>
                  </pic:spPr>
                </pic:pic>
              </a:graphicData>
            </a:graphic>
          </wp:inline>
        </w:drawing>
      </w:r>
    </w:p>
    <w:p w14:paraId="6C09B8DD" w14:textId="77777777" w:rsidR="00FA06FD" w:rsidRPr="00FA06FD" w:rsidRDefault="00FA06FD" w:rsidP="00FA06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A06FD">
        <w:rPr>
          <w:rFonts w:ascii="Times New Roman" w:eastAsia="Times New Roman" w:hAnsi="Times New Roman" w:cs="Times New Roman"/>
          <w:b/>
          <w:bCs/>
          <w:kern w:val="0"/>
          <w:sz w:val="36"/>
          <w:szCs w:val="36"/>
          <w:lang w:eastAsia="en-IN"/>
          <w14:ligatures w14:val="none"/>
        </w:rPr>
        <w:t>6. Quick Selection</w:t>
      </w:r>
    </w:p>
    <w:p w14:paraId="4C05DF09" w14:textId="77777777" w:rsidR="00FA06FD" w:rsidRPr="00FA06FD" w:rsidRDefault="00FA06FD" w:rsidP="00FA06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06FD">
        <w:rPr>
          <w:rFonts w:ascii="Times New Roman" w:eastAsia="Times New Roman" w:hAnsi="Times New Roman" w:cs="Times New Roman"/>
          <w:kern w:val="0"/>
          <w:sz w:val="24"/>
          <w:szCs w:val="24"/>
          <w:lang w:eastAsia="en-IN"/>
          <w14:ligatures w14:val="none"/>
        </w:rPr>
        <w:t xml:space="preserve">The </w:t>
      </w:r>
      <w:hyperlink r:id="rId13" w:tgtFrame="_blank" w:history="1">
        <w:r w:rsidRPr="00FA06FD">
          <w:rPr>
            <w:rFonts w:ascii="Times New Roman" w:eastAsia="Times New Roman" w:hAnsi="Times New Roman" w:cs="Times New Roman"/>
            <w:color w:val="0000FF"/>
            <w:kern w:val="0"/>
            <w:sz w:val="24"/>
            <w:szCs w:val="24"/>
            <w:u w:val="single"/>
            <w:lang w:eastAsia="en-IN"/>
            <w14:ligatures w14:val="none"/>
          </w:rPr>
          <w:t>Quick Selection tool</w:t>
        </w:r>
      </w:hyperlink>
      <w:r w:rsidRPr="00FA06FD">
        <w:rPr>
          <w:rFonts w:ascii="Times New Roman" w:eastAsia="Times New Roman" w:hAnsi="Times New Roman" w:cs="Times New Roman"/>
          <w:kern w:val="0"/>
          <w:sz w:val="24"/>
          <w:szCs w:val="24"/>
          <w:lang w:eastAsia="en-IN"/>
          <w14:ligatures w14:val="none"/>
        </w:rPr>
        <w:t xml:space="preserve"> is a fast way of selecting a well-defined object. Click inside the object you want to select. Photoshop scans for </w:t>
      </w:r>
      <w:proofErr w:type="spellStart"/>
      <w:r w:rsidRPr="00FA06FD">
        <w:rPr>
          <w:rFonts w:ascii="Times New Roman" w:eastAsia="Times New Roman" w:hAnsi="Times New Roman" w:cs="Times New Roman"/>
          <w:kern w:val="0"/>
          <w:sz w:val="24"/>
          <w:szCs w:val="24"/>
          <w:lang w:eastAsia="en-IN"/>
          <w14:ligatures w14:val="none"/>
        </w:rPr>
        <w:t>colors</w:t>
      </w:r>
      <w:proofErr w:type="spellEnd"/>
      <w:r w:rsidRPr="00FA06FD">
        <w:rPr>
          <w:rFonts w:ascii="Times New Roman" w:eastAsia="Times New Roman" w:hAnsi="Times New Roman" w:cs="Times New Roman"/>
          <w:kern w:val="0"/>
          <w:sz w:val="24"/>
          <w:szCs w:val="24"/>
          <w:lang w:eastAsia="en-IN"/>
          <w14:ligatures w14:val="none"/>
        </w:rPr>
        <w:t xml:space="preserve"> and edges and expands the selection to include similar pixels. Add to the selection by clicking on another area of the object. Or drag the cursor, painting in the selection.</w:t>
      </w:r>
    </w:p>
    <w:p w14:paraId="184A33B7" w14:textId="77777777" w:rsidR="00FA06FD" w:rsidRPr="00FA06FD" w:rsidRDefault="00FA06FD" w:rsidP="00FA06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06FD">
        <w:rPr>
          <w:rFonts w:ascii="Times New Roman" w:eastAsia="Times New Roman" w:hAnsi="Times New Roman" w:cs="Times New Roman"/>
          <w:kern w:val="0"/>
          <w:sz w:val="24"/>
          <w:szCs w:val="24"/>
          <w:lang w:eastAsia="en-IN"/>
          <w14:ligatures w14:val="none"/>
        </w:rPr>
        <w:t>The Quick Selection tool works like a brush tool. You can change the size, hardness, spacing, and angle of the brush stroke. Click the + icon to add to the selection. Click the – sign or hold the option key to erase parts of the selection.</w:t>
      </w:r>
    </w:p>
    <w:p w14:paraId="5B5B9049" w14:textId="3DE97361" w:rsidR="000A6F2F" w:rsidRDefault="00FA06FD" w:rsidP="00FA06FD">
      <w:r w:rsidRPr="00FA06FD">
        <w:rPr>
          <w:rFonts w:ascii="Times New Roman" w:eastAsia="Times New Roman" w:hAnsi="Times New Roman" w:cs="Times New Roman"/>
          <w:noProof/>
          <w:kern w:val="0"/>
          <w:sz w:val="24"/>
          <w:szCs w:val="24"/>
          <w:lang w:eastAsia="en-IN"/>
          <w14:ligatures w14:val="none"/>
        </w:rPr>
        <w:drawing>
          <wp:inline distT="0" distB="0" distL="0" distR="0" wp14:anchorId="13457E44" wp14:editId="22915EAA">
            <wp:extent cx="4513729" cy="433583"/>
            <wp:effectExtent l="0" t="0" r="1270" b="5080"/>
            <wp:docPr id="8" name="Picture 8" descr="Screenshot photoshop quick select option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photoshop quick select options 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9157" cy="438907"/>
                    </a:xfrm>
                    <a:prstGeom prst="rect">
                      <a:avLst/>
                    </a:prstGeom>
                    <a:noFill/>
                    <a:ln>
                      <a:noFill/>
                    </a:ln>
                  </pic:spPr>
                </pic:pic>
              </a:graphicData>
            </a:graphic>
          </wp:inline>
        </w:drawing>
      </w:r>
    </w:p>
    <w:p w14:paraId="67D43178" w14:textId="77777777" w:rsidR="00FA06FD" w:rsidRPr="00FA06FD" w:rsidRDefault="00FA06FD" w:rsidP="00FA06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A06FD">
        <w:rPr>
          <w:rFonts w:ascii="Times New Roman" w:eastAsia="Times New Roman" w:hAnsi="Times New Roman" w:cs="Times New Roman"/>
          <w:b/>
          <w:bCs/>
          <w:kern w:val="0"/>
          <w:sz w:val="36"/>
          <w:szCs w:val="36"/>
          <w:lang w:eastAsia="en-IN"/>
          <w14:ligatures w14:val="none"/>
        </w:rPr>
        <w:t>7. Magic Wand</w:t>
      </w:r>
    </w:p>
    <w:p w14:paraId="527AB7F0" w14:textId="77777777" w:rsidR="00FA06FD" w:rsidRPr="00FA06FD" w:rsidRDefault="00FA06FD" w:rsidP="00FA06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06FD">
        <w:rPr>
          <w:rFonts w:ascii="Times New Roman" w:eastAsia="Times New Roman" w:hAnsi="Times New Roman" w:cs="Times New Roman"/>
          <w:kern w:val="0"/>
          <w:sz w:val="24"/>
          <w:szCs w:val="24"/>
          <w:lang w:eastAsia="en-IN"/>
          <w14:ligatures w14:val="none"/>
        </w:rPr>
        <w:t xml:space="preserve">Use the </w:t>
      </w:r>
      <w:hyperlink r:id="rId15" w:tgtFrame="_blank" w:history="1">
        <w:r w:rsidRPr="00FA06FD">
          <w:rPr>
            <w:rFonts w:ascii="Times New Roman" w:eastAsia="Times New Roman" w:hAnsi="Times New Roman" w:cs="Times New Roman"/>
            <w:color w:val="0000FF"/>
            <w:kern w:val="0"/>
            <w:sz w:val="24"/>
            <w:szCs w:val="24"/>
            <w:u w:val="single"/>
            <w:lang w:eastAsia="en-IN"/>
            <w14:ligatures w14:val="none"/>
          </w:rPr>
          <w:t>Magic Wand tool</w:t>
        </w:r>
      </w:hyperlink>
      <w:r w:rsidRPr="00FA06FD">
        <w:rPr>
          <w:rFonts w:ascii="Times New Roman" w:eastAsia="Times New Roman" w:hAnsi="Times New Roman" w:cs="Times New Roman"/>
          <w:kern w:val="0"/>
          <w:sz w:val="24"/>
          <w:szCs w:val="24"/>
          <w:lang w:eastAsia="en-IN"/>
          <w14:ligatures w14:val="none"/>
        </w:rPr>
        <w:t xml:space="preserve"> to select </w:t>
      </w:r>
      <w:proofErr w:type="spellStart"/>
      <w:r w:rsidRPr="00FA06FD">
        <w:rPr>
          <w:rFonts w:ascii="Times New Roman" w:eastAsia="Times New Roman" w:hAnsi="Times New Roman" w:cs="Times New Roman"/>
          <w:kern w:val="0"/>
          <w:sz w:val="24"/>
          <w:szCs w:val="24"/>
          <w:lang w:eastAsia="en-IN"/>
          <w14:ligatures w14:val="none"/>
        </w:rPr>
        <w:t>colors</w:t>
      </w:r>
      <w:proofErr w:type="spellEnd"/>
      <w:r w:rsidRPr="00FA06FD">
        <w:rPr>
          <w:rFonts w:ascii="Times New Roman" w:eastAsia="Times New Roman" w:hAnsi="Times New Roman" w:cs="Times New Roman"/>
          <w:kern w:val="0"/>
          <w:sz w:val="24"/>
          <w:szCs w:val="24"/>
          <w:lang w:eastAsia="en-IN"/>
          <w14:ligatures w14:val="none"/>
        </w:rPr>
        <w:t xml:space="preserve">. Click on any </w:t>
      </w:r>
      <w:proofErr w:type="spellStart"/>
      <w:r w:rsidRPr="00FA06FD">
        <w:rPr>
          <w:rFonts w:ascii="Times New Roman" w:eastAsia="Times New Roman" w:hAnsi="Times New Roman" w:cs="Times New Roman"/>
          <w:kern w:val="0"/>
          <w:sz w:val="24"/>
          <w:szCs w:val="24"/>
          <w:lang w:eastAsia="en-IN"/>
          <w14:ligatures w14:val="none"/>
        </w:rPr>
        <w:t>color</w:t>
      </w:r>
      <w:proofErr w:type="spellEnd"/>
      <w:r w:rsidRPr="00FA06FD">
        <w:rPr>
          <w:rFonts w:ascii="Times New Roman" w:eastAsia="Times New Roman" w:hAnsi="Times New Roman" w:cs="Times New Roman"/>
          <w:kern w:val="0"/>
          <w:sz w:val="24"/>
          <w:szCs w:val="24"/>
          <w:lang w:eastAsia="en-IN"/>
          <w14:ligatures w14:val="none"/>
        </w:rPr>
        <w:t xml:space="preserve"> in your image, and the program highlights all areas containing this </w:t>
      </w:r>
      <w:proofErr w:type="spellStart"/>
      <w:r w:rsidRPr="00FA06FD">
        <w:rPr>
          <w:rFonts w:ascii="Times New Roman" w:eastAsia="Times New Roman" w:hAnsi="Times New Roman" w:cs="Times New Roman"/>
          <w:kern w:val="0"/>
          <w:sz w:val="24"/>
          <w:szCs w:val="24"/>
          <w:lang w:eastAsia="en-IN"/>
          <w14:ligatures w14:val="none"/>
        </w:rPr>
        <w:t>color</w:t>
      </w:r>
      <w:proofErr w:type="spellEnd"/>
      <w:r w:rsidRPr="00FA06FD">
        <w:rPr>
          <w:rFonts w:ascii="Times New Roman" w:eastAsia="Times New Roman" w:hAnsi="Times New Roman" w:cs="Times New Roman"/>
          <w:kern w:val="0"/>
          <w:sz w:val="24"/>
          <w:szCs w:val="24"/>
          <w:lang w:eastAsia="en-IN"/>
          <w14:ligatures w14:val="none"/>
        </w:rPr>
        <w:t xml:space="preserve">. Tolerance in the options bar changes how precise the </w:t>
      </w:r>
      <w:proofErr w:type="spellStart"/>
      <w:r w:rsidRPr="00FA06FD">
        <w:rPr>
          <w:rFonts w:ascii="Times New Roman" w:eastAsia="Times New Roman" w:hAnsi="Times New Roman" w:cs="Times New Roman"/>
          <w:kern w:val="0"/>
          <w:sz w:val="24"/>
          <w:szCs w:val="24"/>
          <w:lang w:eastAsia="en-IN"/>
          <w14:ligatures w14:val="none"/>
        </w:rPr>
        <w:t>color</w:t>
      </w:r>
      <w:proofErr w:type="spellEnd"/>
      <w:r w:rsidRPr="00FA06FD">
        <w:rPr>
          <w:rFonts w:ascii="Times New Roman" w:eastAsia="Times New Roman" w:hAnsi="Times New Roman" w:cs="Times New Roman"/>
          <w:kern w:val="0"/>
          <w:sz w:val="24"/>
          <w:szCs w:val="24"/>
          <w:lang w:eastAsia="en-IN"/>
          <w14:ligatures w14:val="none"/>
        </w:rPr>
        <w:t xml:space="preserve"> selection is.</w:t>
      </w:r>
    </w:p>
    <w:p w14:paraId="48EF48E1" w14:textId="52D7BF76" w:rsidR="00FA06FD" w:rsidRPr="00FA06FD" w:rsidRDefault="00FA06FD" w:rsidP="00FA06FD">
      <w:pPr>
        <w:spacing w:after="0" w:line="240" w:lineRule="auto"/>
        <w:rPr>
          <w:rFonts w:ascii="Times New Roman" w:eastAsia="Times New Roman" w:hAnsi="Times New Roman" w:cs="Times New Roman"/>
          <w:kern w:val="0"/>
          <w:sz w:val="24"/>
          <w:szCs w:val="24"/>
          <w:lang w:eastAsia="en-IN"/>
          <w14:ligatures w14:val="none"/>
        </w:rPr>
      </w:pPr>
      <w:r w:rsidRPr="00FA06FD">
        <w:rPr>
          <w:rFonts w:ascii="Times New Roman" w:eastAsia="Times New Roman" w:hAnsi="Times New Roman" w:cs="Times New Roman"/>
          <w:noProof/>
          <w:kern w:val="0"/>
          <w:sz w:val="24"/>
          <w:szCs w:val="24"/>
          <w:lang w:eastAsia="en-IN"/>
          <w14:ligatures w14:val="none"/>
        </w:rPr>
        <w:drawing>
          <wp:inline distT="0" distB="0" distL="0" distR="0" wp14:anchorId="28E329FD" wp14:editId="31061EC9">
            <wp:extent cx="6670040" cy="426085"/>
            <wp:effectExtent l="0" t="0" r="0" b="0"/>
            <wp:docPr id="10" name="Picture 10" descr="Photoshop screenshot magic wand option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shop screenshot magic wand options b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0040" cy="426085"/>
                    </a:xfrm>
                    <a:prstGeom prst="rect">
                      <a:avLst/>
                    </a:prstGeom>
                    <a:noFill/>
                    <a:ln>
                      <a:noFill/>
                    </a:ln>
                  </pic:spPr>
                </pic:pic>
              </a:graphicData>
            </a:graphic>
          </wp:inline>
        </w:drawing>
      </w:r>
      <w:r w:rsidRPr="00FA06FD">
        <w:rPr>
          <w:rFonts w:ascii="Times New Roman" w:eastAsia="Times New Roman" w:hAnsi="Times New Roman" w:cs="Times New Roman"/>
          <w:kern w:val="0"/>
          <w:sz w:val="24"/>
          <w:szCs w:val="24"/>
          <w:lang w:eastAsia="en-IN"/>
          <w14:ligatures w14:val="none"/>
        </w:rPr>
        <w:t xml:space="preserve">The Option bar for Magic Wand tool showing Tolerance setting and Contiguous box </w:t>
      </w:r>
    </w:p>
    <w:p w14:paraId="1ECBBFA6" w14:textId="77777777" w:rsidR="00FA06FD" w:rsidRPr="00FA06FD" w:rsidRDefault="00FA06FD" w:rsidP="00FA06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06FD">
        <w:rPr>
          <w:rFonts w:ascii="Times New Roman" w:eastAsia="Times New Roman" w:hAnsi="Times New Roman" w:cs="Times New Roman"/>
          <w:kern w:val="0"/>
          <w:sz w:val="24"/>
          <w:szCs w:val="24"/>
          <w:lang w:eastAsia="en-IN"/>
          <w14:ligatures w14:val="none"/>
        </w:rPr>
        <w:t xml:space="preserve">At a low Tolerance, </w:t>
      </w:r>
      <w:proofErr w:type="spellStart"/>
      <w:r w:rsidRPr="00FA06FD">
        <w:rPr>
          <w:rFonts w:ascii="Times New Roman" w:eastAsia="Times New Roman" w:hAnsi="Times New Roman" w:cs="Times New Roman"/>
          <w:kern w:val="0"/>
          <w:sz w:val="24"/>
          <w:szCs w:val="24"/>
          <w:lang w:eastAsia="en-IN"/>
          <w14:ligatures w14:val="none"/>
        </w:rPr>
        <w:t>color</w:t>
      </w:r>
      <w:proofErr w:type="spellEnd"/>
      <w:r w:rsidRPr="00FA06FD">
        <w:rPr>
          <w:rFonts w:ascii="Times New Roman" w:eastAsia="Times New Roman" w:hAnsi="Times New Roman" w:cs="Times New Roman"/>
          <w:kern w:val="0"/>
          <w:sz w:val="24"/>
          <w:szCs w:val="24"/>
          <w:lang w:eastAsia="en-IN"/>
          <w14:ligatures w14:val="none"/>
        </w:rPr>
        <w:t xml:space="preserve"> selection is precise. At a higher tolerance, the program selects </w:t>
      </w:r>
      <w:proofErr w:type="spellStart"/>
      <w:r w:rsidRPr="00FA06FD">
        <w:rPr>
          <w:rFonts w:ascii="Times New Roman" w:eastAsia="Times New Roman" w:hAnsi="Times New Roman" w:cs="Times New Roman"/>
          <w:kern w:val="0"/>
          <w:sz w:val="24"/>
          <w:szCs w:val="24"/>
          <w:lang w:eastAsia="en-IN"/>
          <w14:ligatures w14:val="none"/>
        </w:rPr>
        <w:t>colors</w:t>
      </w:r>
      <w:proofErr w:type="spellEnd"/>
      <w:r w:rsidRPr="00FA06FD">
        <w:rPr>
          <w:rFonts w:ascii="Times New Roman" w:eastAsia="Times New Roman" w:hAnsi="Times New Roman" w:cs="Times New Roman"/>
          <w:kern w:val="0"/>
          <w:sz w:val="24"/>
          <w:szCs w:val="24"/>
          <w:lang w:eastAsia="en-IN"/>
          <w14:ligatures w14:val="none"/>
        </w:rPr>
        <w:t xml:space="preserve"> like the one you picked. You can click on a second </w:t>
      </w:r>
      <w:proofErr w:type="spellStart"/>
      <w:r w:rsidRPr="00FA06FD">
        <w:rPr>
          <w:rFonts w:ascii="Times New Roman" w:eastAsia="Times New Roman" w:hAnsi="Times New Roman" w:cs="Times New Roman"/>
          <w:kern w:val="0"/>
          <w:sz w:val="24"/>
          <w:szCs w:val="24"/>
          <w:lang w:eastAsia="en-IN"/>
          <w14:ligatures w14:val="none"/>
        </w:rPr>
        <w:t>color</w:t>
      </w:r>
      <w:proofErr w:type="spellEnd"/>
      <w:r w:rsidRPr="00FA06FD">
        <w:rPr>
          <w:rFonts w:ascii="Times New Roman" w:eastAsia="Times New Roman" w:hAnsi="Times New Roman" w:cs="Times New Roman"/>
          <w:kern w:val="0"/>
          <w:sz w:val="24"/>
          <w:szCs w:val="24"/>
          <w:lang w:eastAsia="en-IN"/>
          <w14:ligatures w14:val="none"/>
        </w:rPr>
        <w:t xml:space="preserve"> to expand the selection. Hold the option key and click on a </w:t>
      </w:r>
      <w:proofErr w:type="spellStart"/>
      <w:r w:rsidRPr="00FA06FD">
        <w:rPr>
          <w:rFonts w:ascii="Times New Roman" w:eastAsia="Times New Roman" w:hAnsi="Times New Roman" w:cs="Times New Roman"/>
          <w:kern w:val="0"/>
          <w:sz w:val="24"/>
          <w:szCs w:val="24"/>
          <w:lang w:eastAsia="en-IN"/>
          <w14:ligatures w14:val="none"/>
        </w:rPr>
        <w:t>color</w:t>
      </w:r>
      <w:proofErr w:type="spellEnd"/>
      <w:r w:rsidRPr="00FA06FD">
        <w:rPr>
          <w:rFonts w:ascii="Times New Roman" w:eastAsia="Times New Roman" w:hAnsi="Times New Roman" w:cs="Times New Roman"/>
          <w:kern w:val="0"/>
          <w:sz w:val="24"/>
          <w:szCs w:val="24"/>
          <w:lang w:eastAsia="en-IN"/>
          <w14:ligatures w14:val="none"/>
        </w:rPr>
        <w:t xml:space="preserve"> to erase it from the selection.</w:t>
      </w:r>
    </w:p>
    <w:p w14:paraId="098409F7" w14:textId="77777777" w:rsidR="00FA06FD" w:rsidRPr="00FA06FD" w:rsidRDefault="00FA06FD" w:rsidP="00FA06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06FD">
        <w:rPr>
          <w:rFonts w:ascii="Times New Roman" w:eastAsia="Times New Roman" w:hAnsi="Times New Roman" w:cs="Times New Roman"/>
          <w:kern w:val="0"/>
          <w:sz w:val="24"/>
          <w:szCs w:val="24"/>
          <w:lang w:eastAsia="en-IN"/>
          <w14:ligatures w14:val="none"/>
        </w:rPr>
        <w:t xml:space="preserve">If the Contiguous box unticked, </w:t>
      </w:r>
      <w:proofErr w:type="spellStart"/>
      <w:r w:rsidRPr="00FA06FD">
        <w:rPr>
          <w:rFonts w:ascii="Times New Roman" w:eastAsia="Times New Roman" w:hAnsi="Times New Roman" w:cs="Times New Roman"/>
          <w:kern w:val="0"/>
          <w:sz w:val="24"/>
          <w:szCs w:val="24"/>
          <w:lang w:eastAsia="en-IN"/>
          <w14:ligatures w14:val="none"/>
        </w:rPr>
        <w:t>colors</w:t>
      </w:r>
      <w:proofErr w:type="spellEnd"/>
      <w:r w:rsidRPr="00FA06FD">
        <w:rPr>
          <w:rFonts w:ascii="Times New Roman" w:eastAsia="Times New Roman" w:hAnsi="Times New Roman" w:cs="Times New Roman"/>
          <w:kern w:val="0"/>
          <w:sz w:val="24"/>
          <w:szCs w:val="24"/>
          <w:lang w:eastAsia="en-IN"/>
          <w14:ligatures w14:val="none"/>
        </w:rPr>
        <w:t xml:space="preserve"> throughout the frame are selected. Ticking the Contiguous box limits the selection to </w:t>
      </w:r>
      <w:proofErr w:type="spellStart"/>
      <w:r w:rsidRPr="00FA06FD">
        <w:rPr>
          <w:rFonts w:ascii="Times New Roman" w:eastAsia="Times New Roman" w:hAnsi="Times New Roman" w:cs="Times New Roman"/>
          <w:kern w:val="0"/>
          <w:sz w:val="24"/>
          <w:szCs w:val="24"/>
          <w:lang w:eastAsia="en-IN"/>
          <w14:ligatures w14:val="none"/>
        </w:rPr>
        <w:t>colors</w:t>
      </w:r>
      <w:proofErr w:type="spellEnd"/>
      <w:r w:rsidRPr="00FA06FD">
        <w:rPr>
          <w:rFonts w:ascii="Times New Roman" w:eastAsia="Times New Roman" w:hAnsi="Times New Roman" w:cs="Times New Roman"/>
          <w:kern w:val="0"/>
          <w:sz w:val="24"/>
          <w:szCs w:val="24"/>
          <w:lang w:eastAsia="en-IN"/>
          <w14:ligatures w14:val="none"/>
        </w:rPr>
        <w:t xml:space="preserve"> near the one chosen.</w:t>
      </w:r>
    </w:p>
    <w:p w14:paraId="04B1E0B4" w14:textId="77777777" w:rsidR="00FA06FD" w:rsidRDefault="00FA06FD" w:rsidP="00FA06FD">
      <w:pPr>
        <w:pStyle w:val="Heading2"/>
      </w:pPr>
      <w:r>
        <w:t xml:space="preserve">8. Select </w:t>
      </w:r>
      <w:proofErr w:type="spellStart"/>
      <w:r>
        <w:t>Color</w:t>
      </w:r>
      <w:proofErr w:type="spellEnd"/>
      <w:r>
        <w:t xml:space="preserve"> Range</w:t>
      </w:r>
    </w:p>
    <w:p w14:paraId="3705FEDB" w14:textId="77777777" w:rsidR="00FA06FD" w:rsidRDefault="00FA06FD" w:rsidP="00FA06FD">
      <w:pPr>
        <w:pStyle w:val="NormalWeb"/>
      </w:pPr>
      <w:proofErr w:type="spellStart"/>
      <w:r>
        <w:t>Color</w:t>
      </w:r>
      <w:proofErr w:type="spellEnd"/>
      <w:r>
        <w:t xml:space="preserve"> Range selection can work like the Magic Wand tool. Select your entire image </w:t>
      </w:r>
      <w:r>
        <w:rPr>
          <w:rStyle w:val="Strong"/>
        </w:rPr>
        <w:t xml:space="preserve">(Ctrl or </w:t>
      </w:r>
      <w:r>
        <w:rPr>
          <w:rStyle w:val="Strong"/>
          <w:rFonts w:ascii="Cambria Math" w:hAnsi="Cambria Math" w:cs="Cambria Math"/>
        </w:rPr>
        <w:t>⌘</w:t>
      </w:r>
      <w:r>
        <w:rPr>
          <w:rStyle w:val="Strong"/>
        </w:rPr>
        <w:t>A)</w:t>
      </w:r>
      <w:r>
        <w:t xml:space="preserve"> and choose </w:t>
      </w:r>
      <w:proofErr w:type="spellStart"/>
      <w:r>
        <w:t>Color</w:t>
      </w:r>
      <w:proofErr w:type="spellEnd"/>
      <w:r>
        <w:t xml:space="preserve"> Range from the Select drop-down menu </w:t>
      </w:r>
      <w:r>
        <w:rPr>
          <w:b/>
          <w:bCs/>
        </w:rPr>
        <w:t xml:space="preserve">Select &gt; Select </w:t>
      </w:r>
      <w:proofErr w:type="spellStart"/>
      <w:r>
        <w:rPr>
          <w:b/>
          <w:bCs/>
        </w:rPr>
        <w:t>Color</w:t>
      </w:r>
      <w:proofErr w:type="spellEnd"/>
      <w:r>
        <w:rPr>
          <w:b/>
          <w:bCs/>
        </w:rPr>
        <w:t xml:space="preserve"> Range</w:t>
      </w:r>
      <w:r>
        <w:t xml:space="preserve">. A new window opens. Select Sampled </w:t>
      </w:r>
      <w:proofErr w:type="spellStart"/>
      <w:r>
        <w:t>Colors</w:t>
      </w:r>
      <w:proofErr w:type="spellEnd"/>
      <w:r>
        <w:t xml:space="preserve"> from the drop-down menu and click on a </w:t>
      </w:r>
      <w:proofErr w:type="spellStart"/>
      <w:r>
        <w:t>color</w:t>
      </w:r>
      <w:proofErr w:type="spellEnd"/>
      <w:r>
        <w:t xml:space="preserve"> in your image. At higher levels of Fuzziness, similar </w:t>
      </w:r>
      <w:proofErr w:type="spellStart"/>
      <w:r>
        <w:t>colors</w:t>
      </w:r>
      <w:proofErr w:type="spellEnd"/>
      <w:r>
        <w:t xml:space="preserve"> are selected. You can also choose families of </w:t>
      </w:r>
      <w:proofErr w:type="spellStart"/>
      <w:r>
        <w:t>colors</w:t>
      </w:r>
      <w:proofErr w:type="spellEnd"/>
      <w:r>
        <w:t>, like reds, from the drop-down menu. A thumbnail shows you a preview. White areas are selected. Grey areas are partially selected.</w:t>
      </w:r>
    </w:p>
    <w:p w14:paraId="1F4D04BE" w14:textId="77777777" w:rsidR="00FA06FD" w:rsidRDefault="00FA06FD" w:rsidP="00FA06FD">
      <w:pPr>
        <w:pStyle w:val="NormalWeb"/>
      </w:pPr>
      <w:r>
        <w:t xml:space="preserve">This tool can also select skin tones. Click both the Localized </w:t>
      </w:r>
      <w:proofErr w:type="spellStart"/>
      <w:r>
        <w:t>Color</w:t>
      </w:r>
      <w:proofErr w:type="spellEnd"/>
      <w:r>
        <w:t xml:space="preserve"> Clusters and the Detect Faces box. Then choose skin tones from the drop-down menu.</w:t>
      </w:r>
    </w:p>
    <w:p w14:paraId="68BBAB19" w14:textId="77777777" w:rsidR="00FA06FD" w:rsidRDefault="00FA06FD" w:rsidP="00FA06FD">
      <w:pPr>
        <w:pStyle w:val="NormalWeb"/>
      </w:pPr>
      <w:r>
        <w:t>You can also select highlights, mid-tones, or shadows. Copy and paste selections onto a new layer to create simple luminosity masks. Then, apply separate layer adjustments to each tonality.</w:t>
      </w:r>
    </w:p>
    <w:p w14:paraId="252EEBBA" w14:textId="77777777" w:rsidR="00FA06FD" w:rsidRPr="00FA06FD" w:rsidRDefault="00FA06FD" w:rsidP="00FA06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A06FD">
        <w:rPr>
          <w:rFonts w:ascii="Times New Roman" w:eastAsia="Times New Roman" w:hAnsi="Times New Roman" w:cs="Times New Roman"/>
          <w:b/>
          <w:bCs/>
          <w:kern w:val="0"/>
          <w:sz w:val="36"/>
          <w:szCs w:val="36"/>
          <w:lang w:eastAsia="en-IN"/>
          <w14:ligatures w14:val="none"/>
        </w:rPr>
        <w:t>9. Select Focus Area</w:t>
      </w:r>
    </w:p>
    <w:p w14:paraId="1415F63F" w14:textId="77777777" w:rsidR="00FA06FD" w:rsidRPr="00FA06FD" w:rsidRDefault="00FA06FD" w:rsidP="00FA06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06FD">
        <w:rPr>
          <w:rFonts w:ascii="Times New Roman" w:eastAsia="Times New Roman" w:hAnsi="Times New Roman" w:cs="Times New Roman"/>
          <w:kern w:val="0"/>
          <w:sz w:val="24"/>
          <w:szCs w:val="24"/>
          <w:lang w:eastAsia="en-IN"/>
          <w14:ligatures w14:val="none"/>
        </w:rPr>
        <w:t>To select in-focus areas of your image, go to </w:t>
      </w:r>
      <w:r w:rsidRPr="00FA06FD">
        <w:rPr>
          <w:rFonts w:ascii="Times New Roman" w:eastAsia="Times New Roman" w:hAnsi="Times New Roman" w:cs="Times New Roman"/>
          <w:b/>
          <w:bCs/>
          <w:kern w:val="0"/>
          <w:sz w:val="24"/>
          <w:szCs w:val="24"/>
          <w:lang w:eastAsia="en-IN"/>
          <w14:ligatures w14:val="none"/>
        </w:rPr>
        <w:t>Select &gt; Focus Area</w:t>
      </w:r>
      <w:r w:rsidRPr="00FA06FD">
        <w:rPr>
          <w:rFonts w:ascii="Times New Roman" w:eastAsia="Times New Roman" w:hAnsi="Times New Roman" w:cs="Times New Roman"/>
          <w:kern w:val="0"/>
          <w:sz w:val="24"/>
          <w:szCs w:val="24"/>
          <w:lang w:eastAsia="en-IN"/>
          <w14:ligatures w14:val="none"/>
        </w:rPr>
        <w:t>.  In the window that opens, you can adjust the focus range. Move the In-Focus Range slider to relax focus parameters or select a more precise focus. You can change the preview mode and how you want to output the selection.</w:t>
      </w:r>
    </w:p>
    <w:p w14:paraId="3FFC1EFD" w14:textId="0522D900" w:rsidR="00FA06FD" w:rsidRDefault="00FA06FD" w:rsidP="00FA06FD">
      <w:r w:rsidRPr="00FA06FD">
        <w:rPr>
          <w:rFonts w:ascii="Times New Roman" w:eastAsia="Times New Roman" w:hAnsi="Times New Roman" w:cs="Times New Roman"/>
          <w:noProof/>
          <w:kern w:val="0"/>
          <w:sz w:val="24"/>
          <w:szCs w:val="24"/>
          <w:lang w:eastAsia="en-IN"/>
          <w14:ligatures w14:val="none"/>
        </w:rPr>
        <w:drawing>
          <wp:inline distT="0" distB="0" distL="0" distR="0" wp14:anchorId="7D619F73" wp14:editId="45706D6D">
            <wp:extent cx="4554071" cy="3415553"/>
            <wp:effectExtent l="0" t="0" r="0" b="0"/>
            <wp:docPr id="11" name="Picture 11" descr="Focus area selection pe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cus area selection pepp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7800" cy="3425850"/>
                    </a:xfrm>
                    <a:prstGeom prst="rect">
                      <a:avLst/>
                    </a:prstGeom>
                    <a:noFill/>
                    <a:ln>
                      <a:noFill/>
                    </a:ln>
                  </pic:spPr>
                </pic:pic>
              </a:graphicData>
            </a:graphic>
          </wp:inline>
        </w:drawing>
      </w:r>
    </w:p>
    <w:p w14:paraId="2161C088" w14:textId="77777777" w:rsidR="00FA06FD" w:rsidRPr="00FA06FD" w:rsidRDefault="00FA06FD" w:rsidP="00FA06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A06FD">
        <w:rPr>
          <w:rFonts w:ascii="Times New Roman" w:eastAsia="Times New Roman" w:hAnsi="Times New Roman" w:cs="Times New Roman"/>
          <w:b/>
          <w:bCs/>
          <w:kern w:val="0"/>
          <w:sz w:val="36"/>
          <w:szCs w:val="36"/>
          <w:lang w:eastAsia="en-IN"/>
          <w14:ligatures w14:val="none"/>
        </w:rPr>
        <w:t>10. Select Subject</w:t>
      </w:r>
    </w:p>
    <w:p w14:paraId="3E23ED02" w14:textId="77777777" w:rsidR="00FA06FD" w:rsidRPr="00FA06FD" w:rsidRDefault="00FA06FD" w:rsidP="00FA06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06FD">
        <w:rPr>
          <w:rFonts w:ascii="Times New Roman" w:eastAsia="Times New Roman" w:hAnsi="Times New Roman" w:cs="Times New Roman"/>
          <w:kern w:val="0"/>
          <w:sz w:val="24"/>
          <w:szCs w:val="24"/>
          <w:lang w:eastAsia="en-IN"/>
          <w14:ligatures w14:val="none"/>
        </w:rPr>
        <w:t>The Select Subject tool is like the Object Selection tool. But it is easier to use. Choose the Select drop-down menu and click </w:t>
      </w:r>
      <w:r w:rsidRPr="00FA06FD">
        <w:rPr>
          <w:rFonts w:ascii="Times New Roman" w:eastAsia="Times New Roman" w:hAnsi="Times New Roman" w:cs="Times New Roman"/>
          <w:b/>
          <w:bCs/>
          <w:kern w:val="0"/>
          <w:sz w:val="24"/>
          <w:szCs w:val="24"/>
          <w:lang w:eastAsia="en-IN"/>
          <w14:ligatures w14:val="none"/>
        </w:rPr>
        <w:t>Select &gt; Subject</w:t>
      </w:r>
      <w:r w:rsidRPr="00FA06FD">
        <w:rPr>
          <w:rFonts w:ascii="Times New Roman" w:eastAsia="Times New Roman" w:hAnsi="Times New Roman" w:cs="Times New Roman"/>
          <w:kern w:val="0"/>
          <w:sz w:val="24"/>
          <w:szCs w:val="24"/>
          <w:lang w:eastAsia="en-IN"/>
          <w14:ligatures w14:val="none"/>
        </w:rPr>
        <w:t>. Photoshop scans your image and selects likely subjects. Refine the selection using another tool.</w:t>
      </w:r>
    </w:p>
    <w:p w14:paraId="24EB85C8" w14:textId="323E8A82" w:rsidR="00FA06FD" w:rsidRDefault="00FA06FD" w:rsidP="00FA06FD">
      <w:r w:rsidRPr="00FA06FD">
        <w:rPr>
          <w:rFonts w:ascii="Times New Roman" w:eastAsia="Times New Roman" w:hAnsi="Times New Roman" w:cs="Times New Roman"/>
          <w:noProof/>
          <w:kern w:val="0"/>
          <w:sz w:val="24"/>
          <w:szCs w:val="24"/>
          <w:lang w:eastAsia="en-IN"/>
          <w14:ligatures w14:val="none"/>
        </w:rPr>
        <w:drawing>
          <wp:inline distT="0" distB="0" distL="0" distR="0" wp14:anchorId="5EB358C7" wp14:editId="470BFEE6">
            <wp:extent cx="2218764" cy="2361765"/>
            <wp:effectExtent l="0" t="0" r="0" b="635"/>
            <wp:docPr id="12" name="Picture 12" descr="Subject selection red stat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bject selection red statu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2143" cy="2376006"/>
                    </a:xfrm>
                    <a:prstGeom prst="rect">
                      <a:avLst/>
                    </a:prstGeom>
                    <a:noFill/>
                    <a:ln>
                      <a:noFill/>
                    </a:ln>
                  </pic:spPr>
                </pic:pic>
              </a:graphicData>
            </a:graphic>
          </wp:inline>
        </w:drawing>
      </w:r>
    </w:p>
    <w:p w14:paraId="3D677932" w14:textId="77777777" w:rsidR="00FA06FD" w:rsidRDefault="00FA06FD" w:rsidP="00FA06FD">
      <w:pPr>
        <w:pStyle w:val="Heading2"/>
      </w:pPr>
      <w:r>
        <w:t>11. Select Sky</w:t>
      </w:r>
    </w:p>
    <w:p w14:paraId="45A13733" w14:textId="77777777" w:rsidR="00FA06FD" w:rsidRDefault="00FA06FD" w:rsidP="00FA06FD">
      <w:pPr>
        <w:pStyle w:val="NormalWeb"/>
      </w:pPr>
      <w:r>
        <w:t xml:space="preserve">Before Adobe added a Sky </w:t>
      </w:r>
      <w:proofErr w:type="spellStart"/>
      <w:r>
        <w:t>searchment</w:t>
      </w:r>
      <w:proofErr w:type="spellEnd"/>
      <w:r>
        <w:t xml:space="preserve"> tool to Photoshop 2021, you had to mask skies manually. This selection tool helped make the job easier. Open the Select drop-down menu and choose </w:t>
      </w:r>
      <w:r>
        <w:rPr>
          <w:b/>
          <w:bCs/>
        </w:rPr>
        <w:t>Select &gt; Sky</w:t>
      </w:r>
      <w:r>
        <w:t>. Photoshop identifies the sky, even if there are interferences, like leafy trees.</w:t>
      </w:r>
    </w:p>
    <w:p w14:paraId="54CF76AB" w14:textId="3412F63B" w:rsidR="00FA06FD" w:rsidRDefault="00FA06FD" w:rsidP="00FA06FD">
      <w:pPr>
        <w:pStyle w:val="NormalWeb"/>
      </w:pPr>
      <w:r>
        <w:rPr>
          <w:noProof/>
        </w:rPr>
        <w:drawing>
          <wp:inline distT="0" distB="0" distL="0" distR="0" wp14:anchorId="2C75C731" wp14:editId="2A55AE78">
            <wp:extent cx="3489515" cy="3626223"/>
            <wp:effectExtent l="0" t="0" r="0" b="0"/>
            <wp:docPr id="13" name="Picture 13" descr="a screenshot about how to open the photoshop sky selec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about how to open the photoshop sky selection to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7150" cy="3644548"/>
                    </a:xfrm>
                    <a:prstGeom prst="rect">
                      <a:avLst/>
                    </a:prstGeom>
                    <a:noFill/>
                    <a:ln>
                      <a:noFill/>
                    </a:ln>
                  </pic:spPr>
                </pic:pic>
              </a:graphicData>
            </a:graphic>
          </wp:inline>
        </w:drawing>
      </w:r>
    </w:p>
    <w:p w14:paraId="68B50006" w14:textId="77777777" w:rsidR="00FA06FD" w:rsidRDefault="00FA06FD" w:rsidP="00FA06FD">
      <w:pPr>
        <w:pStyle w:val="Heading2"/>
      </w:pPr>
      <w:r>
        <w:t>12. Paintbrush in Quick Mask Mode</w:t>
      </w:r>
    </w:p>
    <w:p w14:paraId="02CEC4F8" w14:textId="77777777" w:rsidR="00FA06FD" w:rsidRDefault="00FA06FD" w:rsidP="00FA06FD">
      <w:pPr>
        <w:pStyle w:val="NormalWeb"/>
      </w:pPr>
      <w:r>
        <w:t xml:space="preserve">If you prefer to use the paintbrush tool to make selections, use the Quick Mask mode. Click the icon found at the bottom of the toolbar or the Q hotkey. You can also open a Quick Mask by going to the Select drop-down menu and choosing </w:t>
      </w:r>
      <w:r>
        <w:rPr>
          <w:b/>
          <w:bCs/>
        </w:rPr>
        <w:t>Select &gt; Edit in Quick Mask</w:t>
      </w:r>
      <w:r>
        <w:t>.</w:t>
      </w:r>
    </w:p>
    <w:p w14:paraId="516708F4" w14:textId="77777777" w:rsidR="00FA06FD" w:rsidRDefault="00FA06FD" w:rsidP="00FA06FD">
      <w:pPr>
        <w:pStyle w:val="NormalWeb"/>
      </w:pPr>
      <w:r>
        <w:t>With a paintbrush, mask areas you do not want to be selected. You can change the size and softness of the brush and opacity and flow—the mask shows as a red overlay. If you make a mistake, toggle the paintbrush to white to erase the overlay.</w:t>
      </w:r>
    </w:p>
    <w:p w14:paraId="567CF798" w14:textId="196AFA59" w:rsidR="00FA06FD" w:rsidRDefault="00FA06FD" w:rsidP="00FA06FD">
      <w:pPr>
        <w:pStyle w:val="NormalWeb"/>
      </w:pPr>
      <w:r>
        <w:rPr>
          <w:noProof/>
        </w:rPr>
        <w:drawing>
          <wp:inline distT="0" distB="0" distL="0" distR="0" wp14:anchorId="50DDD158" wp14:editId="042BA524">
            <wp:extent cx="4747922" cy="3863789"/>
            <wp:effectExtent l="0" t="0" r="0" b="3810"/>
            <wp:docPr id="14" name="Picture 14" descr="Screenshot photoshop quick mas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photoshop quick mask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0332" cy="3873888"/>
                    </a:xfrm>
                    <a:prstGeom prst="rect">
                      <a:avLst/>
                    </a:prstGeom>
                    <a:noFill/>
                    <a:ln>
                      <a:noFill/>
                    </a:ln>
                  </pic:spPr>
                </pic:pic>
              </a:graphicData>
            </a:graphic>
          </wp:inline>
        </w:drawing>
      </w:r>
    </w:p>
    <w:p w14:paraId="38C65044" w14:textId="77777777" w:rsidR="00FA06FD" w:rsidRDefault="00FA06FD" w:rsidP="00FA06FD">
      <w:pPr>
        <w:pStyle w:val="NormalWeb"/>
      </w:pPr>
      <w:r>
        <w:t xml:space="preserve">Double click the mask icon to switch </w:t>
      </w:r>
      <w:proofErr w:type="spellStart"/>
      <w:r>
        <w:t>colors</w:t>
      </w:r>
      <w:proofErr w:type="spellEnd"/>
      <w:r>
        <w:t xml:space="preserve"> and opacity. You can also choose to have the mask show the selected areas rather than the unselected areas. Click the icon or Q again to see the selected area bordered by marching ants.</w:t>
      </w:r>
    </w:p>
    <w:p w14:paraId="3812D883" w14:textId="5589D08A" w:rsidR="00FA06FD" w:rsidRDefault="00FA06FD" w:rsidP="00FA06FD">
      <w:pPr>
        <w:pStyle w:val="NormalWeb"/>
      </w:pPr>
      <w:r>
        <w:rPr>
          <w:noProof/>
        </w:rPr>
        <w:drawing>
          <wp:inline distT="0" distB="0" distL="0" distR="0" wp14:anchorId="02D82313" wp14:editId="48B15154">
            <wp:extent cx="5589494" cy="536919"/>
            <wp:effectExtent l="0" t="0" r="0" b="0"/>
            <wp:docPr id="15" name="Picture 15" descr="Photoshop screenshot quick mask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otoshop screenshot quick mask 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883" cy="548483"/>
                    </a:xfrm>
                    <a:prstGeom prst="rect">
                      <a:avLst/>
                    </a:prstGeom>
                    <a:noFill/>
                    <a:ln>
                      <a:noFill/>
                    </a:ln>
                  </pic:spPr>
                </pic:pic>
              </a:graphicData>
            </a:graphic>
          </wp:inline>
        </w:drawing>
      </w:r>
    </w:p>
    <w:p w14:paraId="231233D9" w14:textId="39335A45" w:rsidR="00FA06FD" w:rsidRDefault="00FA06FD" w:rsidP="00FA06FD">
      <w:pPr>
        <w:pStyle w:val="NormalWeb"/>
      </w:pPr>
      <w:r>
        <w:rPr>
          <w:noProof/>
        </w:rPr>
        <w:drawing>
          <wp:inline distT="0" distB="0" distL="0" distR="0" wp14:anchorId="00C1B09A" wp14:editId="5A9FA2BF">
            <wp:extent cx="5075542" cy="39086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1441" cy="3920856"/>
                    </a:xfrm>
                    <a:prstGeom prst="rect">
                      <a:avLst/>
                    </a:prstGeom>
                    <a:noFill/>
                    <a:ln>
                      <a:noFill/>
                    </a:ln>
                  </pic:spPr>
                </pic:pic>
              </a:graphicData>
            </a:graphic>
          </wp:inline>
        </w:drawing>
      </w:r>
    </w:p>
    <w:p w14:paraId="021ADD97" w14:textId="77777777" w:rsidR="00FA06FD" w:rsidRDefault="00FA06FD" w:rsidP="00FA06FD">
      <w:pPr>
        <w:pStyle w:val="NormalWeb"/>
      </w:pPr>
    </w:p>
    <w:p w14:paraId="2454659C" w14:textId="77777777" w:rsidR="00FA06FD" w:rsidRDefault="00FA06FD" w:rsidP="00FA06FD"/>
    <w:sectPr w:rsidR="00FA0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D7FE8"/>
    <w:multiLevelType w:val="hybridMultilevel"/>
    <w:tmpl w:val="92E85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771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2F"/>
    <w:rsid w:val="000A6F2F"/>
    <w:rsid w:val="00A64D19"/>
    <w:rsid w:val="00A83480"/>
    <w:rsid w:val="00FA0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C606"/>
  <w15:chartTrackingRefBased/>
  <w15:docId w15:val="{0DD38948-9150-4553-8412-66AD8ECE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6F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2F"/>
    <w:pPr>
      <w:ind w:left="720"/>
      <w:contextualSpacing/>
    </w:pPr>
  </w:style>
  <w:style w:type="character" w:customStyle="1" w:styleId="Heading2Char">
    <w:name w:val="Heading 2 Char"/>
    <w:basedOn w:val="DefaultParagraphFont"/>
    <w:link w:val="Heading2"/>
    <w:uiPriority w:val="9"/>
    <w:rsid w:val="000A6F2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A6F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A6F2F"/>
    <w:rPr>
      <w:color w:val="0000FF"/>
      <w:u w:val="single"/>
    </w:rPr>
  </w:style>
  <w:style w:type="character" w:styleId="Strong">
    <w:name w:val="Strong"/>
    <w:basedOn w:val="DefaultParagraphFont"/>
    <w:uiPriority w:val="22"/>
    <w:qFormat/>
    <w:rsid w:val="000A6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015">
      <w:bodyDiv w:val="1"/>
      <w:marLeft w:val="0"/>
      <w:marRight w:val="0"/>
      <w:marTop w:val="0"/>
      <w:marBottom w:val="0"/>
      <w:divBdr>
        <w:top w:val="none" w:sz="0" w:space="0" w:color="auto"/>
        <w:left w:val="none" w:sz="0" w:space="0" w:color="auto"/>
        <w:bottom w:val="none" w:sz="0" w:space="0" w:color="auto"/>
        <w:right w:val="none" w:sz="0" w:space="0" w:color="auto"/>
      </w:divBdr>
    </w:div>
    <w:div w:id="118258377">
      <w:bodyDiv w:val="1"/>
      <w:marLeft w:val="0"/>
      <w:marRight w:val="0"/>
      <w:marTop w:val="0"/>
      <w:marBottom w:val="0"/>
      <w:divBdr>
        <w:top w:val="none" w:sz="0" w:space="0" w:color="auto"/>
        <w:left w:val="none" w:sz="0" w:space="0" w:color="auto"/>
        <w:bottom w:val="none" w:sz="0" w:space="0" w:color="auto"/>
        <w:right w:val="none" w:sz="0" w:space="0" w:color="auto"/>
      </w:divBdr>
    </w:div>
    <w:div w:id="183369892">
      <w:bodyDiv w:val="1"/>
      <w:marLeft w:val="0"/>
      <w:marRight w:val="0"/>
      <w:marTop w:val="0"/>
      <w:marBottom w:val="0"/>
      <w:divBdr>
        <w:top w:val="none" w:sz="0" w:space="0" w:color="auto"/>
        <w:left w:val="none" w:sz="0" w:space="0" w:color="auto"/>
        <w:bottom w:val="none" w:sz="0" w:space="0" w:color="auto"/>
        <w:right w:val="none" w:sz="0" w:space="0" w:color="auto"/>
      </w:divBdr>
    </w:div>
    <w:div w:id="558051530">
      <w:bodyDiv w:val="1"/>
      <w:marLeft w:val="0"/>
      <w:marRight w:val="0"/>
      <w:marTop w:val="0"/>
      <w:marBottom w:val="0"/>
      <w:divBdr>
        <w:top w:val="none" w:sz="0" w:space="0" w:color="auto"/>
        <w:left w:val="none" w:sz="0" w:space="0" w:color="auto"/>
        <w:bottom w:val="none" w:sz="0" w:space="0" w:color="auto"/>
        <w:right w:val="none" w:sz="0" w:space="0" w:color="auto"/>
      </w:divBdr>
    </w:div>
    <w:div w:id="952515345">
      <w:bodyDiv w:val="1"/>
      <w:marLeft w:val="0"/>
      <w:marRight w:val="0"/>
      <w:marTop w:val="0"/>
      <w:marBottom w:val="0"/>
      <w:divBdr>
        <w:top w:val="none" w:sz="0" w:space="0" w:color="auto"/>
        <w:left w:val="none" w:sz="0" w:space="0" w:color="auto"/>
        <w:bottom w:val="none" w:sz="0" w:space="0" w:color="auto"/>
        <w:right w:val="none" w:sz="0" w:space="0" w:color="auto"/>
      </w:divBdr>
    </w:div>
    <w:div w:id="952788076">
      <w:bodyDiv w:val="1"/>
      <w:marLeft w:val="0"/>
      <w:marRight w:val="0"/>
      <w:marTop w:val="0"/>
      <w:marBottom w:val="0"/>
      <w:divBdr>
        <w:top w:val="none" w:sz="0" w:space="0" w:color="auto"/>
        <w:left w:val="none" w:sz="0" w:space="0" w:color="auto"/>
        <w:bottom w:val="none" w:sz="0" w:space="0" w:color="auto"/>
        <w:right w:val="none" w:sz="0" w:space="0" w:color="auto"/>
      </w:divBdr>
    </w:div>
    <w:div w:id="962347943">
      <w:bodyDiv w:val="1"/>
      <w:marLeft w:val="0"/>
      <w:marRight w:val="0"/>
      <w:marTop w:val="0"/>
      <w:marBottom w:val="0"/>
      <w:divBdr>
        <w:top w:val="none" w:sz="0" w:space="0" w:color="auto"/>
        <w:left w:val="none" w:sz="0" w:space="0" w:color="auto"/>
        <w:bottom w:val="none" w:sz="0" w:space="0" w:color="auto"/>
        <w:right w:val="none" w:sz="0" w:space="0" w:color="auto"/>
      </w:divBdr>
    </w:div>
    <w:div w:id="1015882375">
      <w:bodyDiv w:val="1"/>
      <w:marLeft w:val="0"/>
      <w:marRight w:val="0"/>
      <w:marTop w:val="0"/>
      <w:marBottom w:val="0"/>
      <w:divBdr>
        <w:top w:val="none" w:sz="0" w:space="0" w:color="auto"/>
        <w:left w:val="none" w:sz="0" w:space="0" w:color="auto"/>
        <w:bottom w:val="none" w:sz="0" w:space="0" w:color="auto"/>
        <w:right w:val="none" w:sz="0" w:space="0" w:color="auto"/>
      </w:divBdr>
    </w:div>
    <w:div w:id="1117991967">
      <w:bodyDiv w:val="1"/>
      <w:marLeft w:val="0"/>
      <w:marRight w:val="0"/>
      <w:marTop w:val="0"/>
      <w:marBottom w:val="0"/>
      <w:divBdr>
        <w:top w:val="none" w:sz="0" w:space="0" w:color="auto"/>
        <w:left w:val="none" w:sz="0" w:space="0" w:color="auto"/>
        <w:bottom w:val="none" w:sz="0" w:space="0" w:color="auto"/>
        <w:right w:val="none" w:sz="0" w:space="0" w:color="auto"/>
      </w:divBdr>
    </w:div>
    <w:div w:id="1179202681">
      <w:bodyDiv w:val="1"/>
      <w:marLeft w:val="0"/>
      <w:marRight w:val="0"/>
      <w:marTop w:val="0"/>
      <w:marBottom w:val="0"/>
      <w:divBdr>
        <w:top w:val="none" w:sz="0" w:space="0" w:color="auto"/>
        <w:left w:val="none" w:sz="0" w:space="0" w:color="auto"/>
        <w:bottom w:val="none" w:sz="0" w:space="0" w:color="auto"/>
        <w:right w:val="none" w:sz="0" w:space="0" w:color="auto"/>
      </w:divBdr>
    </w:div>
    <w:div w:id="1297492388">
      <w:bodyDiv w:val="1"/>
      <w:marLeft w:val="0"/>
      <w:marRight w:val="0"/>
      <w:marTop w:val="0"/>
      <w:marBottom w:val="0"/>
      <w:divBdr>
        <w:top w:val="none" w:sz="0" w:space="0" w:color="auto"/>
        <w:left w:val="none" w:sz="0" w:space="0" w:color="auto"/>
        <w:bottom w:val="none" w:sz="0" w:space="0" w:color="auto"/>
        <w:right w:val="none" w:sz="0" w:space="0" w:color="auto"/>
      </w:divBdr>
    </w:div>
    <w:div w:id="1329092140">
      <w:bodyDiv w:val="1"/>
      <w:marLeft w:val="0"/>
      <w:marRight w:val="0"/>
      <w:marTop w:val="0"/>
      <w:marBottom w:val="0"/>
      <w:divBdr>
        <w:top w:val="none" w:sz="0" w:space="0" w:color="auto"/>
        <w:left w:val="none" w:sz="0" w:space="0" w:color="auto"/>
        <w:bottom w:val="none" w:sz="0" w:space="0" w:color="auto"/>
        <w:right w:val="none" w:sz="0" w:space="0" w:color="auto"/>
      </w:divBdr>
    </w:div>
    <w:div w:id="1348629940">
      <w:bodyDiv w:val="1"/>
      <w:marLeft w:val="0"/>
      <w:marRight w:val="0"/>
      <w:marTop w:val="0"/>
      <w:marBottom w:val="0"/>
      <w:divBdr>
        <w:top w:val="none" w:sz="0" w:space="0" w:color="auto"/>
        <w:left w:val="none" w:sz="0" w:space="0" w:color="auto"/>
        <w:bottom w:val="none" w:sz="0" w:space="0" w:color="auto"/>
        <w:right w:val="none" w:sz="0" w:space="0" w:color="auto"/>
      </w:divBdr>
    </w:div>
    <w:div w:id="1775587848">
      <w:bodyDiv w:val="1"/>
      <w:marLeft w:val="0"/>
      <w:marRight w:val="0"/>
      <w:marTop w:val="0"/>
      <w:marBottom w:val="0"/>
      <w:divBdr>
        <w:top w:val="none" w:sz="0" w:space="0" w:color="auto"/>
        <w:left w:val="none" w:sz="0" w:space="0" w:color="auto"/>
        <w:bottom w:val="none" w:sz="0" w:space="0" w:color="auto"/>
        <w:right w:val="none" w:sz="0" w:space="0" w:color="auto"/>
      </w:divBdr>
    </w:div>
    <w:div w:id="1783377434">
      <w:bodyDiv w:val="1"/>
      <w:marLeft w:val="0"/>
      <w:marRight w:val="0"/>
      <w:marTop w:val="0"/>
      <w:marBottom w:val="0"/>
      <w:divBdr>
        <w:top w:val="none" w:sz="0" w:space="0" w:color="auto"/>
        <w:left w:val="none" w:sz="0" w:space="0" w:color="auto"/>
        <w:bottom w:val="none" w:sz="0" w:space="0" w:color="auto"/>
        <w:right w:val="none" w:sz="0" w:space="0" w:color="auto"/>
      </w:divBdr>
    </w:div>
    <w:div w:id="2003124077">
      <w:bodyDiv w:val="1"/>
      <w:marLeft w:val="0"/>
      <w:marRight w:val="0"/>
      <w:marTop w:val="0"/>
      <w:marBottom w:val="0"/>
      <w:divBdr>
        <w:top w:val="none" w:sz="0" w:space="0" w:color="auto"/>
        <w:left w:val="none" w:sz="0" w:space="0" w:color="auto"/>
        <w:bottom w:val="none" w:sz="0" w:space="0" w:color="auto"/>
        <w:right w:val="none" w:sz="0" w:space="0" w:color="auto"/>
      </w:divBdr>
    </w:div>
    <w:div w:id="2026054629">
      <w:bodyDiv w:val="1"/>
      <w:marLeft w:val="0"/>
      <w:marRight w:val="0"/>
      <w:marTop w:val="0"/>
      <w:marBottom w:val="0"/>
      <w:divBdr>
        <w:top w:val="none" w:sz="0" w:space="0" w:color="auto"/>
        <w:left w:val="none" w:sz="0" w:space="0" w:color="auto"/>
        <w:bottom w:val="none" w:sz="0" w:space="0" w:color="auto"/>
        <w:right w:val="none" w:sz="0" w:space="0" w:color="auto"/>
      </w:divBdr>
    </w:div>
    <w:div w:id="207385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xpertphotography.com/photoshop-quick-selection-tool/" TargetMode="External"/><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expertphotography.com/photoshop-masking-guide/"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expertphotography.com/magic-wand-tool/"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2023-03-27T13:36:00Z</dcterms:created>
  <dcterms:modified xsi:type="dcterms:W3CDTF">2023-03-27T15:30:00Z</dcterms:modified>
</cp:coreProperties>
</file>