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0ED19" w14:textId="77777777" w:rsidR="00E86E44" w:rsidRPr="00E86E44" w:rsidRDefault="00E86E44" w:rsidP="00E86E44">
      <w:pPr>
        <w:shd w:val="clear" w:color="auto" w:fill="FFFFFF"/>
        <w:spacing w:before="129" w:after="0" w:line="240" w:lineRule="auto"/>
        <w:outlineLvl w:val="0"/>
        <w:rPr>
          <w:rFonts w:ascii="Helvetica" w:eastAsia="Times New Roman" w:hAnsi="Helvetica" w:cs="Helvetica"/>
          <w:b/>
          <w:bCs/>
          <w:color w:val="000000"/>
          <w:kern w:val="36"/>
          <w:sz w:val="40"/>
          <w:szCs w:val="40"/>
          <w:lang w:eastAsia="en-IN"/>
        </w:rPr>
      </w:pPr>
      <w:r w:rsidRPr="00E86E44">
        <w:rPr>
          <w:rFonts w:ascii="Helvetica" w:eastAsia="Times New Roman" w:hAnsi="Helvetica" w:cs="Helvetica"/>
          <w:b/>
          <w:bCs/>
          <w:color w:val="000000"/>
          <w:kern w:val="36"/>
          <w:sz w:val="40"/>
          <w:szCs w:val="40"/>
          <w:lang w:eastAsia="en-IN"/>
        </w:rPr>
        <w:t>Starbucks Capstone Challenge</w:t>
      </w:r>
    </w:p>
    <w:p w14:paraId="44D606A2" w14:textId="24AFA949" w:rsidR="00F770EF" w:rsidRDefault="00F770EF"/>
    <w:p w14:paraId="01FE12BD" w14:textId="27F92BE9" w:rsidR="00E86E44" w:rsidRPr="00E86E44" w:rsidRDefault="00E86E44">
      <w:pPr>
        <w:rPr>
          <w:b/>
          <w:bCs/>
          <w:sz w:val="40"/>
          <w:szCs w:val="40"/>
        </w:rPr>
      </w:pPr>
      <w:r w:rsidRPr="00E86E44">
        <w:rPr>
          <w:b/>
          <w:bCs/>
          <w:sz w:val="40"/>
          <w:szCs w:val="40"/>
        </w:rPr>
        <w:t>Overview:-</w:t>
      </w:r>
    </w:p>
    <w:p w14:paraId="101DBC01" w14:textId="145EB811" w:rsidR="00E86E44" w:rsidRPr="00E86E44" w:rsidRDefault="00E86E44" w:rsidP="00E86E44">
      <w:pPr>
        <w:pStyle w:val="NormalWeb"/>
        <w:shd w:val="clear" w:color="auto" w:fill="FFFFFF"/>
        <w:spacing w:before="240" w:beforeAutospacing="0" w:after="0" w:afterAutospacing="0"/>
        <w:rPr>
          <w:rFonts w:ascii="Helvetica" w:hAnsi="Helvetica" w:cs="Helvetica"/>
          <w:color w:val="000000"/>
          <w:sz w:val="32"/>
          <w:szCs w:val="32"/>
        </w:rPr>
      </w:pPr>
      <w:r w:rsidRPr="00E86E44">
        <w:rPr>
          <w:rFonts w:ascii="Helvetica" w:hAnsi="Helvetica" w:cs="Helvetica"/>
          <w:color w:val="000000"/>
          <w:sz w:val="32"/>
          <w:szCs w:val="32"/>
        </w:rPr>
        <w:t>Starbucks sends out an offer to users of the mobile app. An offer can be merely an advertisement for a drink or an actual offer such as a discount or BOGO (buy one get one free). Some users might not receive any offer during certain weeks.</w:t>
      </w:r>
    </w:p>
    <w:p w14:paraId="10C81136" w14:textId="675F7A45" w:rsidR="00E86E44" w:rsidRPr="00E86E44" w:rsidRDefault="00E86E44" w:rsidP="00E86E44">
      <w:pPr>
        <w:pStyle w:val="NormalWeb"/>
        <w:shd w:val="clear" w:color="auto" w:fill="FFFFFF"/>
        <w:spacing w:before="240" w:beforeAutospacing="0" w:after="0" w:afterAutospacing="0"/>
        <w:rPr>
          <w:rFonts w:ascii="Helvetica" w:hAnsi="Helvetica" w:cs="Helvetica"/>
          <w:color w:val="000000"/>
          <w:sz w:val="32"/>
          <w:szCs w:val="32"/>
        </w:rPr>
      </w:pPr>
      <w:r w:rsidRPr="00E86E44">
        <w:rPr>
          <w:rFonts w:ascii="Helvetica" w:hAnsi="Helvetica" w:cs="Helvetica"/>
          <w:color w:val="24292E"/>
          <w:sz w:val="32"/>
          <w:szCs w:val="32"/>
          <w:shd w:val="clear" w:color="auto" w:fill="FFFFFF"/>
        </w:rPr>
        <w:t>There are three types of offers that can be sent: buy-one-get-one (BOGO), discount, and informational. In a BOGO offer, a user needs to spend a certain amount to get a reward equal to that threshold amount. In a discount, a user gains a reward equal to a fraction of the amount spent. In an informational offer, there is no reward, but neither is there a requisite amount that the user is expected to spend. Offers can be delivered via multiple channels. The basic task is to use the data to identify which groups of people are most responsive to each type of offer, and how best to present each type of offer.</w:t>
      </w:r>
    </w:p>
    <w:p w14:paraId="5FC21CB2" w14:textId="388DD55E" w:rsidR="00E86E44" w:rsidRDefault="00E86E44" w:rsidP="00E86E44">
      <w:pPr>
        <w:pStyle w:val="NormalWeb"/>
        <w:shd w:val="clear" w:color="auto" w:fill="FFFFFF"/>
        <w:spacing w:before="240" w:beforeAutospacing="0" w:after="0" w:afterAutospacing="0"/>
        <w:rPr>
          <w:rFonts w:ascii="Helvetica" w:hAnsi="Helvetica" w:cs="Helvetica"/>
          <w:color w:val="000000"/>
          <w:sz w:val="32"/>
          <w:szCs w:val="32"/>
        </w:rPr>
      </w:pPr>
      <w:r w:rsidRPr="00E86E44">
        <w:rPr>
          <w:rFonts w:ascii="Helvetica" w:hAnsi="Helvetica" w:cs="Helvetica"/>
          <w:color w:val="000000"/>
          <w:sz w:val="32"/>
          <w:szCs w:val="32"/>
        </w:rPr>
        <w:t>Not all users receive the same offer, and that is the challenge to solve with this data set.</w:t>
      </w:r>
    </w:p>
    <w:p w14:paraId="343F3F3B" w14:textId="79698A3B" w:rsidR="00E86E44" w:rsidRDefault="00E86E44" w:rsidP="00E86E44">
      <w:pPr>
        <w:pStyle w:val="NormalWeb"/>
        <w:shd w:val="clear" w:color="auto" w:fill="FFFFFF"/>
        <w:spacing w:before="240" w:beforeAutospacing="0" w:after="0" w:afterAutospacing="0"/>
        <w:rPr>
          <w:rFonts w:ascii="Helvetica" w:hAnsi="Helvetica" w:cs="Helvetica"/>
          <w:color w:val="000000"/>
          <w:sz w:val="32"/>
          <w:szCs w:val="32"/>
        </w:rPr>
      </w:pPr>
    </w:p>
    <w:p w14:paraId="60E8E46E" w14:textId="77777777" w:rsidR="00E86E44" w:rsidRPr="00E86E44" w:rsidRDefault="00E86E44" w:rsidP="00E86E44">
      <w:pPr>
        <w:pStyle w:val="NormalWeb"/>
        <w:shd w:val="clear" w:color="auto" w:fill="FFFFFF"/>
        <w:spacing w:before="240" w:beforeAutospacing="0" w:after="0" w:afterAutospacing="0"/>
        <w:rPr>
          <w:rFonts w:ascii="Helvetica" w:hAnsi="Helvetica" w:cs="Helvetica"/>
          <w:color w:val="000000"/>
          <w:sz w:val="32"/>
          <w:szCs w:val="32"/>
        </w:rPr>
      </w:pPr>
    </w:p>
    <w:p w14:paraId="7DBDCA66" w14:textId="007CDA0B" w:rsidR="00E86E44" w:rsidRDefault="00E86E44" w:rsidP="00E86E44">
      <w:pPr>
        <w:rPr>
          <w:b/>
          <w:bCs/>
          <w:sz w:val="40"/>
          <w:szCs w:val="40"/>
        </w:rPr>
      </w:pPr>
      <w:proofErr w:type="spellStart"/>
      <w:r>
        <w:rPr>
          <w:b/>
          <w:bCs/>
          <w:sz w:val="40"/>
          <w:szCs w:val="40"/>
        </w:rPr>
        <w:t>Datsets</w:t>
      </w:r>
      <w:proofErr w:type="spellEnd"/>
      <w:r w:rsidRPr="00E86E44">
        <w:rPr>
          <w:b/>
          <w:bCs/>
          <w:sz w:val="40"/>
          <w:szCs w:val="40"/>
        </w:rPr>
        <w:t>:-</w:t>
      </w:r>
    </w:p>
    <w:p w14:paraId="50C5907E" w14:textId="464509F7" w:rsidR="00E86E44" w:rsidRDefault="00E86E44" w:rsidP="00E86E44">
      <w:pPr>
        <w:rPr>
          <w:b/>
          <w:bCs/>
          <w:sz w:val="40"/>
          <w:szCs w:val="40"/>
        </w:rPr>
      </w:pPr>
    </w:p>
    <w:p w14:paraId="289536CA" w14:textId="77777777" w:rsidR="00E86E44" w:rsidRPr="00E86E44" w:rsidRDefault="00E86E44" w:rsidP="00E86E44">
      <w:pPr>
        <w:shd w:val="clear" w:color="auto" w:fill="FFFFFF"/>
        <w:spacing w:before="240" w:after="0"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The data is contained in three files:</w:t>
      </w:r>
    </w:p>
    <w:p w14:paraId="7F63B414" w14:textId="77777777" w:rsidR="00E86E44" w:rsidRPr="00E86E44" w:rsidRDefault="00E86E44" w:rsidP="00E86E4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color w:val="000000"/>
          <w:sz w:val="32"/>
          <w:szCs w:val="32"/>
          <w:lang w:eastAsia="en-IN"/>
        </w:rPr>
        <w:t>portfolio.json</w:t>
      </w:r>
      <w:proofErr w:type="spellEnd"/>
      <w:r w:rsidRPr="00E86E44">
        <w:rPr>
          <w:rFonts w:ascii="Helvetica" w:eastAsia="Times New Roman" w:hAnsi="Helvetica" w:cs="Helvetica"/>
          <w:color w:val="000000"/>
          <w:sz w:val="32"/>
          <w:szCs w:val="32"/>
          <w:lang w:eastAsia="en-IN"/>
        </w:rPr>
        <w:t xml:space="preserve"> - containing offer ids and meta data about each offer (duration, type, etc.)</w:t>
      </w:r>
    </w:p>
    <w:p w14:paraId="2F005528" w14:textId="77777777" w:rsidR="00E86E44" w:rsidRPr="00E86E44" w:rsidRDefault="00E86E44" w:rsidP="00E86E4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color w:val="000000"/>
          <w:sz w:val="32"/>
          <w:szCs w:val="32"/>
          <w:lang w:eastAsia="en-IN"/>
        </w:rPr>
        <w:t>profile.json</w:t>
      </w:r>
      <w:proofErr w:type="spellEnd"/>
      <w:r w:rsidRPr="00E86E44">
        <w:rPr>
          <w:rFonts w:ascii="Helvetica" w:eastAsia="Times New Roman" w:hAnsi="Helvetica" w:cs="Helvetica"/>
          <w:color w:val="000000"/>
          <w:sz w:val="32"/>
          <w:szCs w:val="32"/>
          <w:lang w:eastAsia="en-IN"/>
        </w:rPr>
        <w:t xml:space="preserve"> - demographic data for each customer</w:t>
      </w:r>
    </w:p>
    <w:p w14:paraId="3ACFBCF8" w14:textId="77777777" w:rsidR="00E86E44" w:rsidRPr="00E86E44" w:rsidRDefault="00E86E44" w:rsidP="00E86E4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color w:val="000000"/>
          <w:sz w:val="32"/>
          <w:szCs w:val="32"/>
          <w:lang w:eastAsia="en-IN"/>
        </w:rPr>
        <w:t>transcript.json</w:t>
      </w:r>
      <w:proofErr w:type="spellEnd"/>
      <w:r w:rsidRPr="00E86E44">
        <w:rPr>
          <w:rFonts w:ascii="Helvetica" w:eastAsia="Times New Roman" w:hAnsi="Helvetica" w:cs="Helvetica"/>
          <w:color w:val="000000"/>
          <w:sz w:val="32"/>
          <w:szCs w:val="32"/>
          <w:lang w:eastAsia="en-IN"/>
        </w:rPr>
        <w:t xml:space="preserve"> - records for transactions, offers received, offers viewed, and offers completed</w:t>
      </w:r>
    </w:p>
    <w:p w14:paraId="4E913CFA" w14:textId="77777777" w:rsidR="00E86E44" w:rsidRPr="00E86E44" w:rsidRDefault="00E86E44" w:rsidP="00E86E44">
      <w:pPr>
        <w:shd w:val="clear" w:color="auto" w:fill="FFFFFF"/>
        <w:spacing w:before="240" w:after="0"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lastRenderedPageBreak/>
        <w:t>Here is the schema and explanation of each variable in the files:</w:t>
      </w:r>
    </w:p>
    <w:p w14:paraId="34DD1637" w14:textId="77777777" w:rsidR="00E86E44" w:rsidRPr="00E86E44" w:rsidRDefault="00E86E44" w:rsidP="00E86E44">
      <w:pPr>
        <w:shd w:val="clear" w:color="auto" w:fill="FFFFFF"/>
        <w:spacing w:before="240" w:after="0"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b/>
          <w:bCs/>
          <w:color w:val="000000"/>
          <w:sz w:val="32"/>
          <w:szCs w:val="32"/>
          <w:lang w:eastAsia="en-IN"/>
        </w:rPr>
        <w:t>portfolio.json</w:t>
      </w:r>
      <w:proofErr w:type="spellEnd"/>
    </w:p>
    <w:p w14:paraId="20AA1C31" w14:textId="77777777" w:rsidR="00E86E44" w:rsidRPr="00E86E44" w:rsidRDefault="00E86E44" w:rsidP="00E86E4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id (string) - offer id</w:t>
      </w:r>
    </w:p>
    <w:p w14:paraId="39083FF8" w14:textId="77777777" w:rsidR="00E86E44" w:rsidRPr="00E86E44" w:rsidRDefault="00E86E44" w:rsidP="00E86E4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color w:val="000000"/>
          <w:sz w:val="32"/>
          <w:szCs w:val="32"/>
          <w:lang w:eastAsia="en-IN"/>
        </w:rPr>
        <w:t>offer_type</w:t>
      </w:r>
      <w:proofErr w:type="spellEnd"/>
      <w:r w:rsidRPr="00E86E44">
        <w:rPr>
          <w:rFonts w:ascii="Helvetica" w:eastAsia="Times New Roman" w:hAnsi="Helvetica" w:cs="Helvetica"/>
          <w:color w:val="000000"/>
          <w:sz w:val="32"/>
          <w:szCs w:val="32"/>
          <w:lang w:eastAsia="en-IN"/>
        </w:rPr>
        <w:t xml:space="preserve"> (string) - type of offer </w:t>
      </w:r>
      <w:proofErr w:type="spellStart"/>
      <w:r w:rsidRPr="00E86E44">
        <w:rPr>
          <w:rFonts w:ascii="Helvetica" w:eastAsia="Times New Roman" w:hAnsi="Helvetica" w:cs="Helvetica"/>
          <w:color w:val="000000"/>
          <w:sz w:val="32"/>
          <w:szCs w:val="32"/>
          <w:lang w:eastAsia="en-IN"/>
        </w:rPr>
        <w:t>ie</w:t>
      </w:r>
      <w:proofErr w:type="spellEnd"/>
      <w:r w:rsidRPr="00E86E44">
        <w:rPr>
          <w:rFonts w:ascii="Helvetica" w:eastAsia="Times New Roman" w:hAnsi="Helvetica" w:cs="Helvetica"/>
          <w:color w:val="000000"/>
          <w:sz w:val="32"/>
          <w:szCs w:val="32"/>
          <w:lang w:eastAsia="en-IN"/>
        </w:rPr>
        <w:t xml:space="preserve"> BOGO, discount, informational</w:t>
      </w:r>
    </w:p>
    <w:p w14:paraId="0C8AE177" w14:textId="77777777" w:rsidR="00E86E44" w:rsidRPr="00E86E44" w:rsidRDefault="00E86E44" w:rsidP="00E86E4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difficulty (int) - minimum required spend to complete an offer</w:t>
      </w:r>
    </w:p>
    <w:p w14:paraId="46F859F0" w14:textId="77777777" w:rsidR="00E86E44" w:rsidRPr="00E86E44" w:rsidRDefault="00E86E44" w:rsidP="00E86E4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reward (int) - reward given for completing an offer</w:t>
      </w:r>
    </w:p>
    <w:p w14:paraId="409F1F82" w14:textId="77777777" w:rsidR="00E86E44" w:rsidRPr="00E86E44" w:rsidRDefault="00E86E44" w:rsidP="00E86E4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duration (int) - time for offer to be open, in days</w:t>
      </w:r>
    </w:p>
    <w:p w14:paraId="33889778" w14:textId="77777777" w:rsidR="00E86E44" w:rsidRPr="00E86E44" w:rsidRDefault="00E86E44" w:rsidP="00E86E4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channels (list of strings)</w:t>
      </w:r>
    </w:p>
    <w:p w14:paraId="1A2796E3" w14:textId="77777777" w:rsidR="00E86E44" w:rsidRPr="00E86E44" w:rsidRDefault="00E86E44" w:rsidP="00E86E44">
      <w:pPr>
        <w:shd w:val="clear" w:color="auto" w:fill="FFFFFF"/>
        <w:spacing w:before="240" w:after="0"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b/>
          <w:bCs/>
          <w:color w:val="000000"/>
          <w:sz w:val="32"/>
          <w:szCs w:val="32"/>
          <w:lang w:eastAsia="en-IN"/>
        </w:rPr>
        <w:t>profile.json</w:t>
      </w:r>
      <w:proofErr w:type="spellEnd"/>
    </w:p>
    <w:p w14:paraId="7BD43018" w14:textId="77777777" w:rsidR="00E86E44" w:rsidRPr="00E86E44" w:rsidRDefault="00E86E44" w:rsidP="00E86E4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age (int) - age of the customer</w:t>
      </w:r>
    </w:p>
    <w:p w14:paraId="1645FA50" w14:textId="77777777" w:rsidR="00E86E44" w:rsidRPr="00E86E44" w:rsidRDefault="00E86E44" w:rsidP="00E86E4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color w:val="000000"/>
          <w:sz w:val="32"/>
          <w:szCs w:val="32"/>
          <w:lang w:eastAsia="en-IN"/>
        </w:rPr>
        <w:t>became_member_on</w:t>
      </w:r>
      <w:proofErr w:type="spellEnd"/>
      <w:r w:rsidRPr="00E86E44">
        <w:rPr>
          <w:rFonts w:ascii="Helvetica" w:eastAsia="Times New Roman" w:hAnsi="Helvetica" w:cs="Helvetica"/>
          <w:color w:val="000000"/>
          <w:sz w:val="32"/>
          <w:szCs w:val="32"/>
          <w:lang w:eastAsia="en-IN"/>
        </w:rPr>
        <w:t xml:space="preserve"> (int) - date when customer created an app account</w:t>
      </w:r>
    </w:p>
    <w:p w14:paraId="15A090A1" w14:textId="77777777" w:rsidR="00E86E44" w:rsidRPr="00E86E44" w:rsidRDefault="00E86E44" w:rsidP="00E86E4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gender (str) - gender of the customer (note some entries contain 'O' for other rather than M or F)</w:t>
      </w:r>
    </w:p>
    <w:p w14:paraId="4BD9217E" w14:textId="77777777" w:rsidR="00E86E44" w:rsidRPr="00E86E44" w:rsidRDefault="00E86E44" w:rsidP="00E86E4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id (str) - customer id</w:t>
      </w:r>
    </w:p>
    <w:p w14:paraId="63E6B0AB" w14:textId="77777777" w:rsidR="00E86E44" w:rsidRPr="00E86E44" w:rsidRDefault="00E86E44" w:rsidP="00E86E4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income (float) - customer's income</w:t>
      </w:r>
    </w:p>
    <w:p w14:paraId="24147E6B" w14:textId="77777777" w:rsidR="00E86E44" w:rsidRPr="00E86E44" w:rsidRDefault="00E86E44" w:rsidP="00E86E44">
      <w:pPr>
        <w:shd w:val="clear" w:color="auto" w:fill="FFFFFF"/>
        <w:spacing w:before="240" w:after="0" w:line="240" w:lineRule="auto"/>
        <w:rPr>
          <w:rFonts w:ascii="Helvetica" w:eastAsia="Times New Roman" w:hAnsi="Helvetica" w:cs="Helvetica"/>
          <w:color w:val="000000"/>
          <w:sz w:val="32"/>
          <w:szCs w:val="32"/>
          <w:lang w:eastAsia="en-IN"/>
        </w:rPr>
      </w:pPr>
      <w:proofErr w:type="spellStart"/>
      <w:r w:rsidRPr="00E86E44">
        <w:rPr>
          <w:rFonts w:ascii="Helvetica" w:eastAsia="Times New Roman" w:hAnsi="Helvetica" w:cs="Helvetica"/>
          <w:b/>
          <w:bCs/>
          <w:color w:val="000000"/>
          <w:sz w:val="32"/>
          <w:szCs w:val="32"/>
          <w:lang w:eastAsia="en-IN"/>
        </w:rPr>
        <w:t>transcript.json</w:t>
      </w:r>
      <w:proofErr w:type="spellEnd"/>
    </w:p>
    <w:p w14:paraId="414290BC" w14:textId="77777777" w:rsidR="00E86E44" w:rsidRPr="00E86E44" w:rsidRDefault="00E86E44" w:rsidP="00E86E4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event (str) - record description (</w:t>
      </w:r>
      <w:proofErr w:type="spellStart"/>
      <w:r w:rsidRPr="00E86E44">
        <w:rPr>
          <w:rFonts w:ascii="Helvetica" w:eastAsia="Times New Roman" w:hAnsi="Helvetica" w:cs="Helvetica"/>
          <w:color w:val="000000"/>
          <w:sz w:val="32"/>
          <w:szCs w:val="32"/>
          <w:lang w:eastAsia="en-IN"/>
        </w:rPr>
        <w:t>ie</w:t>
      </w:r>
      <w:proofErr w:type="spellEnd"/>
      <w:r w:rsidRPr="00E86E44">
        <w:rPr>
          <w:rFonts w:ascii="Helvetica" w:eastAsia="Times New Roman" w:hAnsi="Helvetica" w:cs="Helvetica"/>
          <w:color w:val="000000"/>
          <w:sz w:val="32"/>
          <w:szCs w:val="32"/>
          <w:lang w:eastAsia="en-IN"/>
        </w:rPr>
        <w:t xml:space="preserve"> transaction, offer received, offer viewed, etc.)</w:t>
      </w:r>
    </w:p>
    <w:p w14:paraId="31B7492D" w14:textId="77777777" w:rsidR="00E86E44" w:rsidRPr="00E86E44" w:rsidRDefault="00E86E44" w:rsidP="00E86E4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person (str) - customer id</w:t>
      </w:r>
    </w:p>
    <w:p w14:paraId="5F7F04C2" w14:textId="77777777" w:rsidR="00E86E44" w:rsidRPr="00E86E44" w:rsidRDefault="00E86E44" w:rsidP="00E86E4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time (int) - time in hours since start of test. The data begins at time t=0</w:t>
      </w:r>
    </w:p>
    <w:p w14:paraId="26E67645" w14:textId="61ED2509" w:rsidR="00E86E44" w:rsidRDefault="00E86E44" w:rsidP="00E86E4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r w:rsidRPr="00E86E44">
        <w:rPr>
          <w:rFonts w:ascii="Helvetica" w:eastAsia="Times New Roman" w:hAnsi="Helvetica" w:cs="Helvetica"/>
          <w:color w:val="000000"/>
          <w:sz w:val="32"/>
          <w:szCs w:val="32"/>
          <w:lang w:eastAsia="en-IN"/>
        </w:rPr>
        <w:t>value - (</w:t>
      </w:r>
      <w:proofErr w:type="spellStart"/>
      <w:r w:rsidRPr="00E86E44">
        <w:rPr>
          <w:rFonts w:ascii="Helvetica" w:eastAsia="Times New Roman" w:hAnsi="Helvetica" w:cs="Helvetica"/>
          <w:color w:val="000000"/>
          <w:sz w:val="32"/>
          <w:szCs w:val="32"/>
          <w:lang w:eastAsia="en-IN"/>
        </w:rPr>
        <w:t>dict</w:t>
      </w:r>
      <w:proofErr w:type="spellEnd"/>
      <w:r w:rsidRPr="00E86E44">
        <w:rPr>
          <w:rFonts w:ascii="Helvetica" w:eastAsia="Times New Roman" w:hAnsi="Helvetica" w:cs="Helvetica"/>
          <w:color w:val="000000"/>
          <w:sz w:val="32"/>
          <w:szCs w:val="32"/>
          <w:lang w:eastAsia="en-IN"/>
        </w:rPr>
        <w:t xml:space="preserve"> of strings) - either an offer id or transaction amount depending on the record</w:t>
      </w:r>
    </w:p>
    <w:p w14:paraId="61B2BC29" w14:textId="20E94E55" w:rsidR="00E86E44" w:rsidRDefault="00E86E44" w:rsidP="00E86E44">
      <w:pPr>
        <w:shd w:val="clear" w:color="auto" w:fill="FFFFFF"/>
        <w:spacing w:before="100" w:beforeAutospacing="1" w:after="100" w:afterAutospacing="1" w:line="240" w:lineRule="auto"/>
        <w:rPr>
          <w:rFonts w:ascii="Helvetica" w:eastAsia="Times New Roman" w:hAnsi="Helvetica" w:cs="Helvetica"/>
          <w:color w:val="000000"/>
          <w:sz w:val="32"/>
          <w:szCs w:val="32"/>
          <w:lang w:eastAsia="en-IN"/>
        </w:rPr>
      </w:pPr>
    </w:p>
    <w:p w14:paraId="44619B01" w14:textId="77F93098" w:rsidR="00E86E44" w:rsidRDefault="00E86E44" w:rsidP="00E86E44">
      <w:pPr>
        <w:rPr>
          <w:rFonts w:ascii="Helvetica" w:eastAsia="Times New Roman" w:hAnsi="Helvetica" w:cs="Helvetica"/>
          <w:color w:val="000000"/>
          <w:sz w:val="32"/>
          <w:szCs w:val="32"/>
          <w:lang w:eastAsia="en-IN"/>
        </w:rPr>
      </w:pPr>
      <w:r>
        <w:rPr>
          <w:b/>
          <w:bCs/>
          <w:sz w:val="40"/>
          <w:szCs w:val="40"/>
        </w:rPr>
        <w:t>Software Used</w:t>
      </w:r>
      <w:r w:rsidRPr="00E86E44">
        <w:rPr>
          <w:b/>
          <w:bCs/>
          <w:sz w:val="40"/>
          <w:szCs w:val="40"/>
        </w:rPr>
        <w:t>:-</w:t>
      </w:r>
      <w:r>
        <w:rPr>
          <w:b/>
          <w:bCs/>
          <w:sz w:val="40"/>
          <w:szCs w:val="40"/>
        </w:rPr>
        <w:t xml:space="preserve"> </w:t>
      </w:r>
      <w:proofErr w:type="spellStart"/>
      <w:r>
        <w:rPr>
          <w:rFonts w:ascii="Helvetica" w:eastAsia="Times New Roman" w:hAnsi="Helvetica" w:cs="Helvetica"/>
          <w:color w:val="000000"/>
          <w:sz w:val="32"/>
          <w:szCs w:val="32"/>
          <w:lang w:eastAsia="en-IN"/>
        </w:rPr>
        <w:t>Jupyter</w:t>
      </w:r>
      <w:proofErr w:type="spellEnd"/>
      <w:r>
        <w:rPr>
          <w:rFonts w:ascii="Helvetica" w:eastAsia="Times New Roman" w:hAnsi="Helvetica" w:cs="Helvetica"/>
          <w:color w:val="000000"/>
          <w:sz w:val="32"/>
          <w:szCs w:val="32"/>
          <w:lang w:eastAsia="en-IN"/>
        </w:rPr>
        <w:t xml:space="preserve"> Notebook</w:t>
      </w:r>
    </w:p>
    <w:p w14:paraId="2DCA30D4" w14:textId="77777777" w:rsidR="00E86E44" w:rsidRDefault="00E86E44" w:rsidP="00E86E44">
      <w:pPr>
        <w:rPr>
          <w:rFonts w:ascii="Helvetica" w:eastAsia="Times New Roman" w:hAnsi="Helvetica" w:cs="Helvetica"/>
          <w:color w:val="000000"/>
          <w:sz w:val="32"/>
          <w:szCs w:val="32"/>
          <w:lang w:eastAsia="en-IN"/>
        </w:rPr>
      </w:pPr>
    </w:p>
    <w:p w14:paraId="31BE0E33" w14:textId="77777777" w:rsidR="00A77678" w:rsidRDefault="00E86E44" w:rsidP="00A77678">
      <w:pPr>
        <w:rPr>
          <w:b/>
          <w:bCs/>
          <w:sz w:val="40"/>
          <w:szCs w:val="40"/>
        </w:rPr>
      </w:pPr>
      <w:r w:rsidRPr="00A77678">
        <w:rPr>
          <w:b/>
          <w:bCs/>
          <w:sz w:val="40"/>
          <w:szCs w:val="40"/>
        </w:rPr>
        <w:lastRenderedPageBreak/>
        <w:t>Libraries</w:t>
      </w:r>
      <w:r w:rsidRPr="00A77678">
        <w:rPr>
          <w:b/>
          <w:bCs/>
          <w:sz w:val="40"/>
          <w:szCs w:val="40"/>
        </w:rPr>
        <w:t xml:space="preserve"> Used:-</w:t>
      </w:r>
      <w:r w:rsidRPr="00A77678">
        <w:rPr>
          <w:b/>
          <w:bCs/>
          <w:sz w:val="40"/>
          <w:szCs w:val="40"/>
        </w:rPr>
        <w:t xml:space="preserve"> </w:t>
      </w:r>
      <w:r w:rsidR="00A77678">
        <w:rPr>
          <w:b/>
          <w:bCs/>
          <w:sz w:val="40"/>
          <w:szCs w:val="40"/>
        </w:rPr>
        <w:t xml:space="preserve"> </w:t>
      </w:r>
    </w:p>
    <w:p w14:paraId="3C17F463" w14:textId="7E36E790" w:rsidR="00E86E44" w:rsidRDefault="00E86E44" w:rsidP="00A77678">
      <w:pPr>
        <w:pStyle w:val="ListParagraph"/>
        <w:numPr>
          <w:ilvl w:val="0"/>
          <w:numId w:val="6"/>
        </w:numPr>
        <w:rPr>
          <w:rFonts w:ascii="Helvetica" w:eastAsia="Times New Roman" w:hAnsi="Helvetica" w:cs="Helvetica"/>
          <w:color w:val="000000"/>
          <w:sz w:val="32"/>
          <w:szCs w:val="32"/>
          <w:lang w:eastAsia="en-IN"/>
        </w:rPr>
      </w:pPr>
      <w:proofErr w:type="spellStart"/>
      <w:r w:rsidRPr="00A77678">
        <w:rPr>
          <w:rFonts w:ascii="Helvetica" w:eastAsia="Times New Roman" w:hAnsi="Helvetica" w:cs="Helvetica"/>
          <w:color w:val="000000"/>
          <w:sz w:val="32"/>
          <w:szCs w:val="32"/>
          <w:lang w:eastAsia="en-IN"/>
        </w:rPr>
        <w:t>Numpy</w:t>
      </w:r>
      <w:proofErr w:type="spellEnd"/>
      <w:r w:rsidR="00A77678" w:rsidRPr="00A77678">
        <w:rPr>
          <w:rFonts w:ascii="Helvetica" w:eastAsia="Times New Roman" w:hAnsi="Helvetica" w:cs="Helvetica"/>
          <w:color w:val="000000"/>
          <w:sz w:val="32"/>
          <w:szCs w:val="32"/>
          <w:lang w:eastAsia="en-IN"/>
        </w:rPr>
        <w:t xml:space="preserve"> </w:t>
      </w:r>
    </w:p>
    <w:p w14:paraId="1B5E8B95" w14:textId="5CE61FDA" w:rsidR="00A77678" w:rsidRDefault="00A77678" w:rsidP="00A77678">
      <w:pPr>
        <w:pStyle w:val="ListParagraph"/>
        <w:numPr>
          <w:ilvl w:val="0"/>
          <w:numId w:val="6"/>
        </w:numPr>
        <w:rPr>
          <w:rFonts w:ascii="Helvetica" w:eastAsia="Times New Roman" w:hAnsi="Helvetica" w:cs="Helvetica"/>
          <w:color w:val="000000"/>
          <w:sz w:val="32"/>
          <w:szCs w:val="32"/>
          <w:lang w:eastAsia="en-IN"/>
        </w:rPr>
      </w:pPr>
      <w:r>
        <w:rPr>
          <w:rFonts w:ascii="Helvetica" w:eastAsia="Times New Roman" w:hAnsi="Helvetica" w:cs="Helvetica"/>
          <w:color w:val="000000"/>
          <w:sz w:val="32"/>
          <w:szCs w:val="32"/>
          <w:lang w:eastAsia="en-IN"/>
        </w:rPr>
        <w:t>Pandas</w:t>
      </w:r>
    </w:p>
    <w:p w14:paraId="0360DBF8" w14:textId="36999F0C" w:rsidR="00A77678" w:rsidRDefault="00A77678" w:rsidP="00A77678">
      <w:pPr>
        <w:pStyle w:val="ListParagraph"/>
        <w:numPr>
          <w:ilvl w:val="0"/>
          <w:numId w:val="6"/>
        </w:numPr>
        <w:rPr>
          <w:rFonts w:ascii="Helvetica" w:eastAsia="Times New Roman" w:hAnsi="Helvetica" w:cs="Helvetica"/>
          <w:color w:val="000000"/>
          <w:sz w:val="32"/>
          <w:szCs w:val="32"/>
          <w:lang w:eastAsia="en-IN"/>
        </w:rPr>
      </w:pPr>
      <w:r>
        <w:rPr>
          <w:rFonts w:ascii="Helvetica" w:eastAsia="Times New Roman" w:hAnsi="Helvetica" w:cs="Helvetica"/>
          <w:color w:val="000000"/>
          <w:sz w:val="32"/>
          <w:szCs w:val="32"/>
          <w:lang w:eastAsia="en-IN"/>
        </w:rPr>
        <w:t>Seaborn</w:t>
      </w:r>
    </w:p>
    <w:p w14:paraId="3E77556B" w14:textId="23BD245C" w:rsidR="00A77678" w:rsidRDefault="00A77678" w:rsidP="00A77678">
      <w:pPr>
        <w:pStyle w:val="ListParagraph"/>
        <w:numPr>
          <w:ilvl w:val="0"/>
          <w:numId w:val="6"/>
        </w:numPr>
        <w:rPr>
          <w:rFonts w:ascii="Helvetica" w:eastAsia="Times New Roman" w:hAnsi="Helvetica" w:cs="Helvetica"/>
          <w:color w:val="000000"/>
          <w:sz w:val="32"/>
          <w:szCs w:val="32"/>
          <w:lang w:eastAsia="en-IN"/>
        </w:rPr>
      </w:pPr>
      <w:r>
        <w:rPr>
          <w:rFonts w:ascii="Helvetica" w:eastAsia="Times New Roman" w:hAnsi="Helvetica" w:cs="Helvetica"/>
          <w:color w:val="000000"/>
          <w:sz w:val="32"/>
          <w:szCs w:val="32"/>
          <w:lang w:eastAsia="en-IN"/>
        </w:rPr>
        <w:t>Matplotlib</w:t>
      </w:r>
    </w:p>
    <w:p w14:paraId="2A2892B3" w14:textId="375B3DF4" w:rsidR="00A77678" w:rsidRPr="00A77678" w:rsidRDefault="00A77678" w:rsidP="00A77678">
      <w:pPr>
        <w:pStyle w:val="ListParagraph"/>
        <w:numPr>
          <w:ilvl w:val="0"/>
          <w:numId w:val="6"/>
        </w:numPr>
        <w:rPr>
          <w:rFonts w:ascii="Helvetica" w:eastAsia="Times New Roman" w:hAnsi="Helvetica" w:cs="Helvetica"/>
          <w:color w:val="000000"/>
          <w:sz w:val="32"/>
          <w:szCs w:val="32"/>
          <w:lang w:eastAsia="en-IN"/>
        </w:rPr>
      </w:pPr>
      <w:r>
        <w:rPr>
          <w:rFonts w:ascii="Helvetica" w:eastAsia="Times New Roman" w:hAnsi="Helvetica" w:cs="Helvetica"/>
          <w:color w:val="000000"/>
          <w:sz w:val="32"/>
          <w:szCs w:val="32"/>
          <w:lang w:eastAsia="en-IN"/>
        </w:rPr>
        <w:t>Scikit-learn</w:t>
      </w:r>
    </w:p>
    <w:p w14:paraId="619C2604" w14:textId="77777777" w:rsidR="00E86E44" w:rsidRPr="00E86E44" w:rsidRDefault="00E86E44" w:rsidP="00E86E44">
      <w:pPr>
        <w:rPr>
          <w:b/>
          <w:bCs/>
          <w:sz w:val="40"/>
          <w:szCs w:val="40"/>
        </w:rPr>
      </w:pPr>
    </w:p>
    <w:p w14:paraId="1D1641B1" w14:textId="77777777" w:rsidR="00E86E44" w:rsidRPr="00E86E44" w:rsidRDefault="00E86E44">
      <w:pPr>
        <w:rPr>
          <w:sz w:val="36"/>
          <w:szCs w:val="36"/>
        </w:rPr>
      </w:pPr>
    </w:p>
    <w:sectPr w:rsidR="00E86E44" w:rsidRPr="00E86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81EDB"/>
    <w:multiLevelType w:val="multilevel"/>
    <w:tmpl w:val="EFCC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21DD"/>
    <w:multiLevelType w:val="multilevel"/>
    <w:tmpl w:val="AED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C544D"/>
    <w:multiLevelType w:val="hybridMultilevel"/>
    <w:tmpl w:val="93D4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D04463"/>
    <w:multiLevelType w:val="multilevel"/>
    <w:tmpl w:val="8CB8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5919"/>
    <w:multiLevelType w:val="multilevel"/>
    <w:tmpl w:val="DF5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D548EB"/>
    <w:multiLevelType w:val="hybridMultilevel"/>
    <w:tmpl w:val="6610E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44"/>
    <w:rsid w:val="00A77678"/>
    <w:rsid w:val="00E86E44"/>
    <w:rsid w:val="00F77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3AE9"/>
  <w15:chartTrackingRefBased/>
  <w15:docId w15:val="{2EDC674F-2EC4-4BE3-9C71-92884D7B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E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4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86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6E44"/>
    <w:rPr>
      <w:b/>
      <w:bCs/>
    </w:rPr>
  </w:style>
  <w:style w:type="paragraph" w:styleId="ListParagraph">
    <w:name w:val="List Paragraph"/>
    <w:basedOn w:val="Normal"/>
    <w:uiPriority w:val="34"/>
    <w:qFormat/>
    <w:rsid w:val="00A77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437099">
      <w:bodyDiv w:val="1"/>
      <w:marLeft w:val="0"/>
      <w:marRight w:val="0"/>
      <w:marTop w:val="0"/>
      <w:marBottom w:val="0"/>
      <w:divBdr>
        <w:top w:val="none" w:sz="0" w:space="0" w:color="auto"/>
        <w:left w:val="none" w:sz="0" w:space="0" w:color="auto"/>
        <w:bottom w:val="none" w:sz="0" w:space="0" w:color="auto"/>
        <w:right w:val="none" w:sz="0" w:space="0" w:color="auto"/>
      </w:divBdr>
    </w:div>
    <w:div w:id="1622495905">
      <w:bodyDiv w:val="1"/>
      <w:marLeft w:val="0"/>
      <w:marRight w:val="0"/>
      <w:marTop w:val="0"/>
      <w:marBottom w:val="0"/>
      <w:divBdr>
        <w:top w:val="none" w:sz="0" w:space="0" w:color="auto"/>
        <w:left w:val="none" w:sz="0" w:space="0" w:color="auto"/>
        <w:bottom w:val="none" w:sz="0" w:space="0" w:color="auto"/>
        <w:right w:val="none" w:sz="0" w:space="0" w:color="auto"/>
      </w:divBdr>
    </w:div>
    <w:div w:id="169600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3B236-B0FA-443E-8085-B4278B64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Mahajan</dc:creator>
  <cp:keywords/>
  <dc:description/>
  <cp:lastModifiedBy>Abhay Mahajan</cp:lastModifiedBy>
  <cp:revision>1</cp:revision>
  <dcterms:created xsi:type="dcterms:W3CDTF">2020-07-30T13:57:00Z</dcterms:created>
  <dcterms:modified xsi:type="dcterms:W3CDTF">2020-07-30T14:17:00Z</dcterms:modified>
</cp:coreProperties>
</file>