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DE94A" w14:textId="77777777" w:rsidR="00E714A6" w:rsidRPr="009D5EEC" w:rsidRDefault="00F06EDF" w:rsidP="009D5EEC">
      <w:pPr>
        <w:pStyle w:val="NoSpacing"/>
      </w:pPr>
      <w:r>
        <w:t>Read the following resources before answering the questions below</w:t>
      </w:r>
    </w:p>
    <w:p w14:paraId="76AB847C" w14:textId="77777777" w:rsidR="009D5EEC" w:rsidRPr="009D5EEC" w:rsidRDefault="009D5EEC" w:rsidP="009D5EEC">
      <w:pPr>
        <w:pStyle w:val="NoSpacing"/>
      </w:pPr>
    </w:p>
    <w:p w14:paraId="2D0689A0" w14:textId="77777777" w:rsidR="009D5EEC" w:rsidRDefault="00586D32" w:rsidP="00F06EDF">
      <w:pPr>
        <w:pStyle w:val="NoSpacing"/>
        <w:numPr>
          <w:ilvl w:val="0"/>
          <w:numId w:val="4"/>
        </w:numPr>
        <w:rPr>
          <w:rFonts w:ascii="Segoe UI" w:hAnsi="Segoe UI" w:cs="Segoe UI"/>
          <w:sz w:val="23"/>
          <w:szCs w:val="23"/>
        </w:rPr>
      </w:pPr>
      <w:hyperlink r:id="rId8" w:history="1">
        <w:r w:rsidR="00F06EDF" w:rsidRPr="00DB0252">
          <w:rPr>
            <w:rStyle w:val="Hyperlink"/>
            <w:rFonts w:ascii="Segoe UI" w:hAnsi="Segoe UI" w:cs="Segoe UI"/>
            <w:sz w:val="23"/>
            <w:szCs w:val="23"/>
          </w:rPr>
          <w:t>http://www.cbc.ca/news/technology/emojis-forever-pringle-1.4577456</w:t>
        </w:r>
      </w:hyperlink>
    </w:p>
    <w:p w14:paraId="6EDA8D46" w14:textId="77777777" w:rsidR="00F06EDF" w:rsidRDefault="00F06EDF" w:rsidP="009D5EEC">
      <w:pPr>
        <w:pStyle w:val="NoSpacing"/>
      </w:pPr>
    </w:p>
    <w:p w14:paraId="516AA194" w14:textId="77777777" w:rsidR="005B611D" w:rsidRDefault="00586D32" w:rsidP="00F06EDF">
      <w:pPr>
        <w:pStyle w:val="NoSpacing"/>
        <w:numPr>
          <w:ilvl w:val="0"/>
          <w:numId w:val="1"/>
        </w:numPr>
      </w:pPr>
      <w:hyperlink r:id="rId9" w:history="1">
        <w:r w:rsidR="00F06EDF" w:rsidRPr="00DB0252">
          <w:rPr>
            <w:rStyle w:val="Hyperlink"/>
          </w:rPr>
          <w:t>http://www.cbc.ca/news/emoji-equality-google-1.3698970</w:t>
        </w:r>
      </w:hyperlink>
    </w:p>
    <w:p w14:paraId="02C57B05" w14:textId="77777777" w:rsidR="00F06EDF" w:rsidRDefault="00F06EDF" w:rsidP="009D5EEC">
      <w:pPr>
        <w:pStyle w:val="NoSpacing"/>
      </w:pPr>
    </w:p>
    <w:p w14:paraId="6D0D1088" w14:textId="77777777" w:rsidR="004B2503" w:rsidRDefault="004B2503" w:rsidP="009D5EEC">
      <w:pPr>
        <w:pStyle w:val="NoSpacing"/>
      </w:pPr>
      <w:r>
        <w:t>Guidelines for writing a supported opinion paragraph (SOP)</w:t>
      </w:r>
    </w:p>
    <w:p w14:paraId="29402792" w14:textId="77777777" w:rsidR="004B2503" w:rsidRPr="009D5EEC" w:rsidRDefault="004B2503" w:rsidP="009D5EEC">
      <w:pPr>
        <w:pStyle w:val="NoSpacing"/>
      </w:pPr>
    </w:p>
    <w:p w14:paraId="1D3AE7AE" w14:textId="77777777" w:rsidR="004B2503" w:rsidRDefault="00586D32" w:rsidP="004B2503">
      <w:pPr>
        <w:pStyle w:val="NoSpacing"/>
        <w:numPr>
          <w:ilvl w:val="1"/>
          <w:numId w:val="2"/>
        </w:numPr>
        <w:ind w:left="720"/>
        <w:rPr>
          <w:sz w:val="22"/>
        </w:rPr>
      </w:pPr>
      <w:hyperlink r:id="rId10" w:history="1">
        <w:r w:rsidR="004B2503" w:rsidRPr="006F2F28">
          <w:rPr>
            <w:rStyle w:val="Hyperlink"/>
            <w:sz w:val="22"/>
          </w:rPr>
          <w:t>http://schools.peelschools.org/sec/fletchersmeadow/studentlife/OSSLTprep/Documents/Sample_%20Writing%20a%20Supported%20opinion%20paragraph.pdf</w:t>
        </w:r>
      </w:hyperlink>
    </w:p>
    <w:p w14:paraId="77D6B74E" w14:textId="77777777" w:rsidR="004B2503" w:rsidRDefault="004B2503" w:rsidP="004B2503">
      <w:pPr>
        <w:pStyle w:val="NoSpacing"/>
        <w:ind w:left="720"/>
        <w:rPr>
          <w:sz w:val="22"/>
        </w:rPr>
      </w:pPr>
    </w:p>
    <w:p w14:paraId="034314EA" w14:textId="77777777" w:rsidR="009D5EEC" w:rsidRPr="009D5EEC" w:rsidRDefault="009D5EEC" w:rsidP="009D5EEC">
      <w:pPr>
        <w:pStyle w:val="NoSpacing"/>
      </w:pPr>
    </w:p>
    <w:p w14:paraId="3F8605F0" w14:textId="77777777" w:rsidR="009D5EEC" w:rsidRPr="009D5EEC" w:rsidRDefault="009D5EEC" w:rsidP="009D5EEC">
      <w:pPr>
        <w:pStyle w:val="NoSpacing"/>
      </w:pPr>
      <w:r w:rsidRPr="009D5EEC">
        <w:t>Questions</w:t>
      </w:r>
      <w:r w:rsidR="00F06EDF">
        <w:t xml:space="preserve"> </w:t>
      </w:r>
    </w:p>
    <w:p w14:paraId="139E931F" w14:textId="77777777" w:rsidR="009D5EEC" w:rsidRDefault="009D5EEC" w:rsidP="009D5EEC">
      <w:pPr>
        <w:pStyle w:val="NoSpacing"/>
      </w:pPr>
    </w:p>
    <w:p w14:paraId="457EC8F4" w14:textId="77777777" w:rsidR="00C834E5" w:rsidRDefault="009D5EEC" w:rsidP="005B611D">
      <w:pPr>
        <w:pStyle w:val="NoSpacing"/>
        <w:numPr>
          <w:ilvl w:val="0"/>
          <w:numId w:val="2"/>
        </w:numPr>
        <w:rPr>
          <w:sz w:val="22"/>
        </w:rPr>
      </w:pPr>
      <w:r w:rsidRPr="005B611D">
        <w:rPr>
          <w:sz w:val="22"/>
        </w:rPr>
        <w:t xml:space="preserve">List </w:t>
      </w:r>
      <w:r w:rsidR="00C834E5">
        <w:rPr>
          <w:sz w:val="22"/>
        </w:rPr>
        <w:t xml:space="preserve">and explain </w:t>
      </w:r>
      <w:r w:rsidR="00B0520E">
        <w:rPr>
          <w:sz w:val="22"/>
        </w:rPr>
        <w:t>three</w:t>
      </w:r>
      <w:r w:rsidR="00C834E5">
        <w:rPr>
          <w:sz w:val="22"/>
        </w:rPr>
        <w:t xml:space="preserve"> (</w:t>
      </w:r>
      <w:r w:rsidR="00B0520E">
        <w:rPr>
          <w:sz w:val="22"/>
        </w:rPr>
        <w:t>3</w:t>
      </w:r>
      <w:r w:rsidR="00C834E5">
        <w:rPr>
          <w:sz w:val="22"/>
        </w:rPr>
        <w:t xml:space="preserve">) examples of how </w:t>
      </w:r>
      <w:r w:rsidR="00C834E5" w:rsidRPr="00260038">
        <w:t>"images are becoming the new mode of expression."</w:t>
      </w:r>
      <w:r w:rsidR="00C834E5">
        <w:rPr>
          <w:color w:val="333333"/>
          <w:sz w:val="21"/>
          <w:szCs w:val="21"/>
          <w:shd w:val="clear" w:color="auto" w:fill="FFFFFF"/>
        </w:rPr>
        <w:t> </w:t>
      </w:r>
    </w:p>
    <w:p w14:paraId="2BF0176D" w14:textId="77777777" w:rsidR="00402928" w:rsidRDefault="00402928" w:rsidP="00402928">
      <w:pPr>
        <w:pStyle w:val="NoSpacing"/>
        <w:numPr>
          <w:ilvl w:val="0"/>
          <w:numId w:val="5"/>
        </w:numPr>
        <w:rPr>
          <w:sz w:val="22"/>
        </w:rPr>
      </w:pPr>
      <w:r>
        <w:rPr>
          <w:sz w:val="22"/>
        </w:rPr>
        <w:t xml:space="preserve">5 billion </w:t>
      </w:r>
      <w:proofErr w:type="spellStart"/>
      <w:r>
        <w:rPr>
          <w:sz w:val="22"/>
        </w:rPr>
        <w:t>emojis</w:t>
      </w:r>
      <w:proofErr w:type="spellEnd"/>
      <w:r>
        <w:rPr>
          <w:sz w:val="22"/>
        </w:rPr>
        <w:t xml:space="preserve"> were sent</w:t>
      </w:r>
    </w:p>
    <w:p w14:paraId="34BF81D2" w14:textId="77777777" w:rsidR="00402928" w:rsidRPr="00402928" w:rsidRDefault="00402928" w:rsidP="00402928">
      <w:pPr>
        <w:pStyle w:val="NoSpacing"/>
        <w:numPr>
          <w:ilvl w:val="0"/>
          <w:numId w:val="5"/>
        </w:numPr>
        <w:rPr>
          <w:sz w:val="22"/>
        </w:rPr>
      </w:pPr>
      <w:r>
        <w:rPr>
          <w:rFonts w:ascii="Open Sans" w:hAnsi="Open Sans"/>
          <w:color w:val="222222"/>
          <w:lang w:val="en"/>
        </w:rPr>
        <w:t>large part to the increasingly digital nature of how people communicate</w:t>
      </w:r>
    </w:p>
    <w:p w14:paraId="31E42B3C" w14:textId="77777777" w:rsidR="00402928" w:rsidRDefault="00402928" w:rsidP="00402928">
      <w:pPr>
        <w:pStyle w:val="NoSpacing"/>
        <w:numPr>
          <w:ilvl w:val="0"/>
          <w:numId w:val="5"/>
        </w:numPr>
        <w:rPr>
          <w:sz w:val="22"/>
        </w:rPr>
      </w:pPr>
      <w:r>
        <w:rPr>
          <w:rFonts w:ascii="Open Sans" w:hAnsi="Open Sans"/>
          <w:color w:val="222222"/>
          <w:lang w:val="en"/>
        </w:rPr>
        <w:t>large part of social media</w:t>
      </w:r>
    </w:p>
    <w:p w14:paraId="195B5D63" w14:textId="77777777" w:rsidR="00C834E5" w:rsidRDefault="00C834E5" w:rsidP="00C834E5">
      <w:pPr>
        <w:pStyle w:val="NoSpacing"/>
        <w:rPr>
          <w:sz w:val="22"/>
        </w:rPr>
      </w:pPr>
    </w:p>
    <w:p w14:paraId="611A6878" w14:textId="77777777" w:rsidR="009D5EEC" w:rsidRDefault="00260038" w:rsidP="005B611D">
      <w:pPr>
        <w:pStyle w:val="NoSpacing"/>
        <w:numPr>
          <w:ilvl w:val="0"/>
          <w:numId w:val="2"/>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advantages of using </w:t>
      </w:r>
      <w:proofErr w:type="spellStart"/>
      <w:r>
        <w:rPr>
          <w:sz w:val="22"/>
        </w:rPr>
        <w:t>emojis</w:t>
      </w:r>
      <w:proofErr w:type="spellEnd"/>
      <w:r>
        <w:rPr>
          <w:sz w:val="22"/>
        </w:rPr>
        <w:t xml:space="preserve"> in communication. </w:t>
      </w:r>
      <w:r>
        <w:rPr>
          <w:sz w:val="22"/>
        </w:rPr>
        <w:br/>
      </w:r>
    </w:p>
    <w:p w14:paraId="4D26A4B3" w14:textId="77777777" w:rsidR="00402928" w:rsidRDefault="00402928" w:rsidP="00402928">
      <w:pPr>
        <w:pStyle w:val="NoSpacing"/>
        <w:numPr>
          <w:ilvl w:val="0"/>
          <w:numId w:val="5"/>
        </w:numPr>
        <w:rPr>
          <w:sz w:val="22"/>
        </w:rPr>
      </w:pPr>
      <w:r>
        <w:rPr>
          <w:sz w:val="22"/>
        </w:rPr>
        <w:t>Can expr</w:t>
      </w:r>
      <w:r w:rsidR="00815A3C">
        <w:rPr>
          <w:sz w:val="22"/>
        </w:rPr>
        <w:t>ess emotions more clearly, some things are hard to explain through typing</w:t>
      </w:r>
    </w:p>
    <w:p w14:paraId="5E895073" w14:textId="77777777" w:rsidR="00402928" w:rsidRDefault="00402928" w:rsidP="00402928">
      <w:pPr>
        <w:pStyle w:val="NoSpacing"/>
        <w:numPr>
          <w:ilvl w:val="0"/>
          <w:numId w:val="5"/>
        </w:numPr>
        <w:rPr>
          <w:sz w:val="22"/>
        </w:rPr>
      </w:pPr>
      <w:r>
        <w:rPr>
          <w:sz w:val="22"/>
        </w:rPr>
        <w:t>Easier than typing</w:t>
      </w:r>
      <w:r w:rsidR="00815A3C">
        <w:rPr>
          <w:sz w:val="22"/>
        </w:rPr>
        <w:t xml:space="preserve">, you can send an </w:t>
      </w:r>
      <w:proofErr w:type="spellStart"/>
      <w:r w:rsidR="00815A3C">
        <w:rPr>
          <w:sz w:val="22"/>
        </w:rPr>
        <w:t>emoji</w:t>
      </w:r>
      <w:proofErr w:type="spellEnd"/>
      <w:r w:rsidR="00815A3C">
        <w:rPr>
          <w:sz w:val="22"/>
        </w:rPr>
        <w:t xml:space="preserve"> with a click of a button</w:t>
      </w:r>
    </w:p>
    <w:p w14:paraId="54E03B6B" w14:textId="77777777" w:rsidR="00402928" w:rsidRDefault="00402928" w:rsidP="00402928">
      <w:pPr>
        <w:pStyle w:val="NoSpacing"/>
        <w:numPr>
          <w:ilvl w:val="0"/>
          <w:numId w:val="5"/>
        </w:numPr>
        <w:rPr>
          <w:sz w:val="22"/>
        </w:rPr>
      </w:pPr>
      <w:r>
        <w:rPr>
          <w:sz w:val="22"/>
        </w:rPr>
        <w:t xml:space="preserve">Wide variety of </w:t>
      </w:r>
      <w:proofErr w:type="spellStart"/>
      <w:r>
        <w:rPr>
          <w:sz w:val="22"/>
        </w:rPr>
        <w:t>emojis</w:t>
      </w:r>
      <w:proofErr w:type="spellEnd"/>
      <w:r w:rsidR="00815A3C">
        <w:rPr>
          <w:sz w:val="22"/>
        </w:rPr>
        <w:t>, to express a wide variety of emotions and things</w:t>
      </w:r>
    </w:p>
    <w:p w14:paraId="39546A70" w14:textId="77777777" w:rsidR="00815A3C" w:rsidRDefault="00815A3C" w:rsidP="00815A3C">
      <w:pPr>
        <w:pStyle w:val="NoSpacing"/>
        <w:ind w:left="720"/>
        <w:rPr>
          <w:sz w:val="22"/>
        </w:rPr>
      </w:pPr>
    </w:p>
    <w:p w14:paraId="76841A1C" w14:textId="77777777" w:rsidR="00260038" w:rsidRDefault="00260038" w:rsidP="00260038">
      <w:pPr>
        <w:pStyle w:val="ListParagraph"/>
        <w:rPr>
          <w:sz w:val="22"/>
        </w:rPr>
      </w:pPr>
    </w:p>
    <w:p w14:paraId="44EA92B1" w14:textId="77777777" w:rsidR="00260038" w:rsidRDefault="00260038" w:rsidP="005B611D">
      <w:pPr>
        <w:pStyle w:val="NoSpacing"/>
        <w:numPr>
          <w:ilvl w:val="0"/>
          <w:numId w:val="2"/>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disadvantages of using </w:t>
      </w:r>
      <w:proofErr w:type="spellStart"/>
      <w:r>
        <w:rPr>
          <w:sz w:val="22"/>
        </w:rPr>
        <w:t>emojis</w:t>
      </w:r>
      <w:proofErr w:type="spellEnd"/>
      <w:r>
        <w:rPr>
          <w:sz w:val="22"/>
        </w:rPr>
        <w:t xml:space="preserve"> in communication</w:t>
      </w:r>
    </w:p>
    <w:p w14:paraId="760A6724" w14:textId="77777777" w:rsidR="00402928" w:rsidRDefault="00402928" w:rsidP="00402928">
      <w:pPr>
        <w:pStyle w:val="NoSpacing"/>
        <w:numPr>
          <w:ilvl w:val="0"/>
          <w:numId w:val="5"/>
        </w:numPr>
        <w:rPr>
          <w:sz w:val="22"/>
        </w:rPr>
      </w:pPr>
      <w:r>
        <w:rPr>
          <w:sz w:val="22"/>
        </w:rPr>
        <w:t>Artificializes emotions</w:t>
      </w:r>
      <w:r w:rsidR="00815A3C">
        <w:rPr>
          <w:sz w:val="22"/>
        </w:rPr>
        <w:t xml:space="preserve">, emotions are felt deeply, but </w:t>
      </w:r>
      <w:proofErr w:type="spellStart"/>
      <w:r w:rsidR="00815A3C">
        <w:rPr>
          <w:sz w:val="22"/>
        </w:rPr>
        <w:t>emojis</w:t>
      </w:r>
      <w:proofErr w:type="spellEnd"/>
      <w:r w:rsidR="00815A3C">
        <w:rPr>
          <w:sz w:val="22"/>
        </w:rPr>
        <w:t xml:space="preserve"> are just pixels </w:t>
      </w:r>
    </w:p>
    <w:p w14:paraId="0823BDED" w14:textId="77777777" w:rsidR="00402928" w:rsidRDefault="00402928" w:rsidP="00402928">
      <w:pPr>
        <w:pStyle w:val="NoSpacing"/>
        <w:numPr>
          <w:ilvl w:val="0"/>
          <w:numId w:val="5"/>
        </w:numPr>
        <w:rPr>
          <w:sz w:val="22"/>
        </w:rPr>
      </w:pPr>
      <w:r>
        <w:rPr>
          <w:sz w:val="22"/>
        </w:rPr>
        <w:t>Can’t clearly express feelings in real life</w:t>
      </w:r>
      <w:r w:rsidR="00815A3C">
        <w:rPr>
          <w:sz w:val="22"/>
        </w:rPr>
        <w:t xml:space="preserve">, if people become too dependent on </w:t>
      </w:r>
      <w:proofErr w:type="spellStart"/>
      <w:r w:rsidR="00815A3C">
        <w:rPr>
          <w:sz w:val="22"/>
        </w:rPr>
        <w:t>emojis</w:t>
      </w:r>
      <w:proofErr w:type="spellEnd"/>
      <w:r w:rsidR="00815A3C">
        <w:rPr>
          <w:sz w:val="22"/>
        </w:rPr>
        <w:t xml:space="preserve"> they won’t be able to communicate how they are feeling </w:t>
      </w:r>
    </w:p>
    <w:p w14:paraId="5E39EBA9" w14:textId="77777777" w:rsidR="00402928" w:rsidRPr="005B611D" w:rsidRDefault="00402928" w:rsidP="00402928">
      <w:pPr>
        <w:pStyle w:val="NoSpacing"/>
        <w:numPr>
          <w:ilvl w:val="0"/>
          <w:numId w:val="5"/>
        </w:numPr>
        <w:rPr>
          <w:sz w:val="22"/>
        </w:rPr>
      </w:pPr>
      <w:r>
        <w:rPr>
          <w:sz w:val="22"/>
        </w:rPr>
        <w:t>Less nonverbal cues</w:t>
      </w:r>
      <w:r w:rsidR="00815A3C">
        <w:rPr>
          <w:sz w:val="22"/>
        </w:rPr>
        <w:t xml:space="preserve">, people will forget non verbal cues </w:t>
      </w:r>
    </w:p>
    <w:p w14:paraId="6F12A5EE" w14:textId="77777777" w:rsidR="009D5EEC" w:rsidRPr="005B611D" w:rsidRDefault="009D5EEC" w:rsidP="009D5EEC">
      <w:pPr>
        <w:pStyle w:val="NoSpacing"/>
        <w:rPr>
          <w:sz w:val="22"/>
        </w:rPr>
      </w:pPr>
    </w:p>
    <w:p w14:paraId="39749F1C" w14:textId="77777777" w:rsidR="009D5EEC" w:rsidRPr="005B611D" w:rsidRDefault="009D5EEC" w:rsidP="009D5EEC">
      <w:pPr>
        <w:pStyle w:val="NoSpacing"/>
        <w:rPr>
          <w:sz w:val="22"/>
        </w:rPr>
      </w:pPr>
    </w:p>
    <w:p w14:paraId="4A08D48E" w14:textId="77777777" w:rsidR="009D5EEC" w:rsidRPr="00586D32" w:rsidRDefault="00260038" w:rsidP="005B611D">
      <w:pPr>
        <w:pStyle w:val="NoSpacing"/>
        <w:numPr>
          <w:ilvl w:val="0"/>
          <w:numId w:val="2"/>
        </w:numPr>
      </w:pPr>
      <w:r>
        <w:rPr>
          <w:sz w:val="22"/>
        </w:rPr>
        <w:t xml:space="preserve">Write a supported opinion paragraph (SOP) that addresses the comment  </w:t>
      </w:r>
      <w:r w:rsidRPr="00260038">
        <w:t xml:space="preserve">"nothing is more important than how </w:t>
      </w:r>
      <w:proofErr w:type="spellStart"/>
      <w:r w:rsidRPr="00260038">
        <w:t>emojis</w:t>
      </w:r>
      <w:proofErr w:type="spellEnd"/>
      <w:r w:rsidRPr="00260038">
        <w:t xml:space="preserve"> are replacing words.</w:t>
      </w:r>
      <w:proofErr w:type="gramStart"/>
      <w:r w:rsidRPr="00260038">
        <w:t>"</w:t>
      </w:r>
      <w:r w:rsidR="009D5EEC" w:rsidRPr="00260038">
        <w:t>.</w:t>
      </w:r>
      <w:proofErr w:type="gramEnd"/>
      <w:r>
        <w:t xml:space="preserve"> </w:t>
      </w:r>
      <w:r>
        <w:rPr>
          <w:sz w:val="22"/>
        </w:rPr>
        <w:t>(</w:t>
      </w:r>
      <w:proofErr w:type="gramStart"/>
      <w:r>
        <w:rPr>
          <w:sz w:val="22"/>
        </w:rPr>
        <w:t>for</w:t>
      </w:r>
      <w:proofErr w:type="gramEnd"/>
      <w:r>
        <w:rPr>
          <w:sz w:val="22"/>
        </w:rPr>
        <w:t xml:space="preserve"> or against)</w:t>
      </w:r>
    </w:p>
    <w:p w14:paraId="4FCF2E31" w14:textId="77777777" w:rsidR="00586D32" w:rsidRDefault="00586D32" w:rsidP="00586D32">
      <w:pPr>
        <w:pStyle w:val="NoSpacing"/>
        <w:ind w:left="720"/>
        <w:rPr>
          <w:sz w:val="22"/>
        </w:rPr>
      </w:pPr>
    </w:p>
    <w:p w14:paraId="5A2BE923" w14:textId="77777777" w:rsidR="00586D32" w:rsidRPr="00260038" w:rsidRDefault="00815A3C" w:rsidP="00586D32">
      <w:pPr>
        <w:pStyle w:val="NoSpacing"/>
        <w:ind w:left="720"/>
      </w:pPr>
      <w:r>
        <w:t xml:space="preserve">I am against this </w:t>
      </w:r>
      <w:r w:rsidR="00732E07">
        <w:t>because;</w:t>
      </w:r>
      <w:r>
        <w:t xml:space="preserve"> </w:t>
      </w:r>
      <w:r w:rsidR="00732E07">
        <w:t>we live in a digital age. Many people think that us as teenagers aren’t empathetic, and don’t know much about the world, because we stay on our phones. Yet, this generation is also the least racist, homophobic, and discriminatory generation. The generations before us were less empathetic, because our generation isn’t the one with the world wars, slavery, and human rights issues. We are the ones fighting against discrimination. To do all of this, we have to communicate with other people, verbally and digitally. My generation wouldn’t have accomplished what we have if ‘</w:t>
      </w:r>
      <w:proofErr w:type="spellStart"/>
      <w:r w:rsidR="00732E07">
        <w:t>emojis</w:t>
      </w:r>
      <w:proofErr w:type="spellEnd"/>
      <w:r w:rsidR="00732E07">
        <w:t xml:space="preserve"> are replacing words’. Generations are going to keep evolving, and we can’t evolve if, problems like these are going to exist. That’s why I am against this. </w:t>
      </w:r>
    </w:p>
    <w:p w14:paraId="619BCDA9" w14:textId="77777777" w:rsidR="009D5EEC" w:rsidRPr="005B611D" w:rsidRDefault="009D5EEC" w:rsidP="009D5EEC">
      <w:pPr>
        <w:pStyle w:val="NoSpacing"/>
        <w:rPr>
          <w:sz w:val="22"/>
        </w:rPr>
      </w:pPr>
    </w:p>
    <w:p w14:paraId="312DC674" w14:textId="77777777" w:rsidR="009D5EEC" w:rsidRPr="005B611D" w:rsidRDefault="009D5EEC" w:rsidP="009D5EEC">
      <w:pPr>
        <w:pStyle w:val="NoSpacing"/>
        <w:rPr>
          <w:sz w:val="22"/>
        </w:rPr>
      </w:pPr>
    </w:p>
    <w:p w14:paraId="442325DC" w14:textId="77777777"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14:paraId="13703AF9" w14:textId="77777777" w:rsidR="00260038" w:rsidRDefault="00402928" w:rsidP="00402928">
      <w:pPr>
        <w:pStyle w:val="NoSpacing"/>
        <w:numPr>
          <w:ilvl w:val="0"/>
          <w:numId w:val="5"/>
        </w:numPr>
        <w:rPr>
          <w:sz w:val="22"/>
        </w:rPr>
      </w:pPr>
      <w:r>
        <w:rPr>
          <w:sz w:val="22"/>
        </w:rPr>
        <w:t xml:space="preserve">Can see themselves in the </w:t>
      </w:r>
      <w:proofErr w:type="spellStart"/>
      <w:r>
        <w:rPr>
          <w:sz w:val="22"/>
        </w:rPr>
        <w:t>emojis</w:t>
      </w:r>
      <w:proofErr w:type="spellEnd"/>
      <w:r w:rsidR="00586D32">
        <w:rPr>
          <w:sz w:val="22"/>
        </w:rPr>
        <w:t xml:space="preserve"> - can actually feel like it’s them</w:t>
      </w:r>
    </w:p>
    <w:p w14:paraId="539311F6" w14:textId="77777777" w:rsidR="00402928" w:rsidRDefault="00402928" w:rsidP="00402928">
      <w:pPr>
        <w:pStyle w:val="NoSpacing"/>
        <w:numPr>
          <w:ilvl w:val="0"/>
          <w:numId w:val="5"/>
        </w:numPr>
        <w:rPr>
          <w:sz w:val="22"/>
        </w:rPr>
      </w:pPr>
      <w:r>
        <w:rPr>
          <w:sz w:val="22"/>
        </w:rPr>
        <w:lastRenderedPageBreak/>
        <w:t>Less stereotypes</w:t>
      </w:r>
      <w:r w:rsidR="00586D32">
        <w:rPr>
          <w:sz w:val="22"/>
        </w:rPr>
        <w:t xml:space="preserve"> – if there’s only certain races and genders in the </w:t>
      </w:r>
      <w:proofErr w:type="spellStart"/>
      <w:r w:rsidR="00586D32">
        <w:rPr>
          <w:sz w:val="22"/>
        </w:rPr>
        <w:t>emojis</w:t>
      </w:r>
      <w:proofErr w:type="spellEnd"/>
      <w:r w:rsidR="00586D32">
        <w:rPr>
          <w:sz w:val="22"/>
        </w:rPr>
        <w:t xml:space="preserve"> it would be stereotyped</w:t>
      </w:r>
    </w:p>
    <w:p w14:paraId="4C24EA5A" w14:textId="77777777" w:rsidR="00402928" w:rsidRDefault="00402928" w:rsidP="00402928">
      <w:pPr>
        <w:pStyle w:val="NoSpacing"/>
        <w:numPr>
          <w:ilvl w:val="0"/>
          <w:numId w:val="5"/>
        </w:numPr>
        <w:rPr>
          <w:sz w:val="22"/>
        </w:rPr>
      </w:pPr>
      <w:r>
        <w:rPr>
          <w:sz w:val="22"/>
        </w:rPr>
        <w:t>Feel more involved in the community</w:t>
      </w:r>
      <w:r w:rsidR="00586D32">
        <w:rPr>
          <w:sz w:val="22"/>
        </w:rPr>
        <w:t xml:space="preserve"> – feel that there are people like them</w:t>
      </w:r>
    </w:p>
    <w:p w14:paraId="3F3F4C52" w14:textId="77777777" w:rsidR="00260038" w:rsidRDefault="00260038" w:rsidP="00260038">
      <w:pPr>
        <w:pStyle w:val="NoSpacing"/>
        <w:ind w:left="720"/>
        <w:rPr>
          <w:sz w:val="22"/>
        </w:rPr>
      </w:pPr>
    </w:p>
    <w:p w14:paraId="7A5FC685" w14:textId="77777777" w:rsidR="00402928"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p>
    <w:p w14:paraId="474FC943" w14:textId="77777777" w:rsidR="00260038" w:rsidRDefault="00402928" w:rsidP="00402928">
      <w:pPr>
        <w:pStyle w:val="NoSpacing"/>
        <w:numPr>
          <w:ilvl w:val="0"/>
          <w:numId w:val="5"/>
        </w:numPr>
        <w:rPr>
          <w:sz w:val="22"/>
        </w:rPr>
      </w:pPr>
      <w:proofErr w:type="gramStart"/>
      <w:r>
        <w:rPr>
          <w:sz w:val="22"/>
        </w:rPr>
        <w:t>skin</w:t>
      </w:r>
      <w:proofErr w:type="gramEnd"/>
      <w:r>
        <w:rPr>
          <w:sz w:val="22"/>
        </w:rPr>
        <w:t xml:space="preserve"> </w:t>
      </w:r>
      <w:proofErr w:type="spellStart"/>
      <w:r>
        <w:rPr>
          <w:sz w:val="22"/>
        </w:rPr>
        <w:t>colour</w:t>
      </w:r>
      <w:proofErr w:type="spellEnd"/>
      <w:r w:rsidR="00586D32">
        <w:rPr>
          <w:sz w:val="22"/>
        </w:rPr>
        <w:t xml:space="preserve"> – different races of all </w:t>
      </w:r>
      <w:proofErr w:type="spellStart"/>
      <w:r w:rsidR="00586D32">
        <w:rPr>
          <w:sz w:val="22"/>
        </w:rPr>
        <w:t>emojis</w:t>
      </w:r>
      <w:proofErr w:type="spellEnd"/>
    </w:p>
    <w:p w14:paraId="5AE8ED60" w14:textId="77777777" w:rsidR="00402928" w:rsidRDefault="00402928" w:rsidP="00402928">
      <w:pPr>
        <w:pStyle w:val="NoSpacing"/>
        <w:numPr>
          <w:ilvl w:val="0"/>
          <w:numId w:val="5"/>
        </w:numPr>
        <w:rPr>
          <w:sz w:val="22"/>
        </w:rPr>
      </w:pPr>
      <w:proofErr w:type="gramStart"/>
      <w:r>
        <w:rPr>
          <w:sz w:val="22"/>
        </w:rPr>
        <w:t>females</w:t>
      </w:r>
      <w:proofErr w:type="gramEnd"/>
      <w:r w:rsidR="00586D32">
        <w:rPr>
          <w:sz w:val="22"/>
        </w:rPr>
        <w:t xml:space="preserve"> – female </w:t>
      </w:r>
      <w:proofErr w:type="spellStart"/>
      <w:r w:rsidR="00586D32">
        <w:rPr>
          <w:sz w:val="22"/>
        </w:rPr>
        <w:t>emojis</w:t>
      </w:r>
      <w:proofErr w:type="spellEnd"/>
    </w:p>
    <w:p w14:paraId="34E75424" w14:textId="77777777" w:rsidR="00402928" w:rsidRDefault="00402928" w:rsidP="00402928">
      <w:pPr>
        <w:pStyle w:val="NoSpacing"/>
        <w:numPr>
          <w:ilvl w:val="0"/>
          <w:numId w:val="5"/>
        </w:numPr>
        <w:rPr>
          <w:sz w:val="22"/>
        </w:rPr>
      </w:pPr>
      <w:proofErr w:type="gramStart"/>
      <w:r>
        <w:rPr>
          <w:sz w:val="22"/>
        </w:rPr>
        <w:t>jobs</w:t>
      </w:r>
      <w:proofErr w:type="gramEnd"/>
      <w:r w:rsidR="00586D32">
        <w:rPr>
          <w:sz w:val="22"/>
        </w:rPr>
        <w:t xml:space="preserve"> – some jobs were not displayed before but now they are</w:t>
      </w:r>
    </w:p>
    <w:p w14:paraId="2993C1DF" w14:textId="77777777" w:rsidR="00260038" w:rsidRPr="005B611D" w:rsidRDefault="00260038" w:rsidP="00260038">
      <w:pPr>
        <w:pStyle w:val="NoSpacing"/>
        <w:rPr>
          <w:sz w:val="22"/>
        </w:rPr>
      </w:pPr>
    </w:p>
    <w:p w14:paraId="248144DB" w14:textId="77777777" w:rsidR="00260038" w:rsidRDefault="00260038" w:rsidP="005B611D">
      <w:pPr>
        <w:pStyle w:val="NoSpacing"/>
        <w:numPr>
          <w:ilvl w:val="0"/>
          <w:numId w:val="2"/>
        </w:numPr>
        <w:rPr>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w:t>
      </w:r>
      <w:proofErr w:type="gramStart"/>
      <w:r>
        <w:rPr>
          <w:sz w:val="22"/>
        </w:rPr>
        <w:t>for</w:t>
      </w:r>
      <w:proofErr w:type="gramEnd"/>
      <w:r>
        <w:rPr>
          <w:sz w:val="22"/>
        </w:rPr>
        <w:t xml:space="preserve"> or against)</w:t>
      </w:r>
      <w:r w:rsidR="00234450">
        <w:rPr>
          <w:sz w:val="22"/>
        </w:rPr>
        <w:br/>
      </w:r>
    </w:p>
    <w:p w14:paraId="0E3B4BEB" w14:textId="77777777" w:rsidR="00234450" w:rsidRPr="005B611D" w:rsidRDefault="004377D1" w:rsidP="00234450">
      <w:pPr>
        <w:pStyle w:val="NoSpacing"/>
        <w:ind w:left="1440"/>
        <w:rPr>
          <w:sz w:val="22"/>
        </w:rPr>
      </w:pPr>
      <w:r>
        <w:rPr>
          <w:sz w:val="22"/>
        </w:rPr>
        <w:t xml:space="preserve">Yes, there are more important issues to focus on in regards to women in </w:t>
      </w:r>
      <w:proofErr w:type="spellStart"/>
      <w:r>
        <w:rPr>
          <w:sz w:val="22"/>
        </w:rPr>
        <w:t>emojis</w:t>
      </w:r>
      <w:proofErr w:type="spellEnd"/>
      <w:r>
        <w:rPr>
          <w:sz w:val="22"/>
        </w:rPr>
        <w:t xml:space="preserve">, but that does not mean we do not address any issue with women in </w:t>
      </w:r>
      <w:proofErr w:type="spellStart"/>
      <w:r>
        <w:rPr>
          <w:sz w:val="22"/>
        </w:rPr>
        <w:t>emojis</w:t>
      </w:r>
      <w:proofErr w:type="spellEnd"/>
      <w:r>
        <w:rPr>
          <w:sz w:val="22"/>
        </w:rPr>
        <w:t xml:space="preserve">. Not everyone is going to accept big changes in the law or how we perceive women, overnight, but by gradually showing that women do exist as normal human beings is a start. With that start, people will begin to notice that women do deserve rights, and we would be able to easier address the major issues regarding women, but big movements always start with small things. Therefore, I do believe that there are more serious issues to focus on in regards to women than </w:t>
      </w:r>
      <w:proofErr w:type="spellStart"/>
      <w:r>
        <w:rPr>
          <w:sz w:val="22"/>
        </w:rPr>
        <w:t>emojis</w:t>
      </w:r>
      <w:proofErr w:type="spellEnd"/>
      <w:r>
        <w:rPr>
          <w:sz w:val="22"/>
        </w:rPr>
        <w:t xml:space="preserve">, but to address </w:t>
      </w:r>
      <w:proofErr w:type="gramStart"/>
      <w:r>
        <w:rPr>
          <w:sz w:val="22"/>
        </w:rPr>
        <w:t>them,</w:t>
      </w:r>
      <w:proofErr w:type="gramEnd"/>
      <w:r>
        <w:rPr>
          <w:sz w:val="22"/>
        </w:rPr>
        <w:t xml:space="preserve"> we have to show that women are apart of our society.</w:t>
      </w:r>
      <w:bookmarkStart w:id="0" w:name="_GoBack"/>
      <w:bookmarkEnd w:id="0"/>
    </w:p>
    <w:p w14:paraId="13DC3F5B" w14:textId="77777777" w:rsidR="009D5EEC" w:rsidRPr="005B611D" w:rsidRDefault="009D5EEC" w:rsidP="009D5EEC">
      <w:pPr>
        <w:pStyle w:val="NoSpacing"/>
        <w:rPr>
          <w:sz w:val="22"/>
        </w:rPr>
      </w:pPr>
    </w:p>
    <w:p w14:paraId="03773664" w14:textId="77777777" w:rsidR="009D5EEC" w:rsidRPr="005B611D" w:rsidRDefault="009D5EEC" w:rsidP="009D5EEC">
      <w:pPr>
        <w:pStyle w:val="NoSpacing"/>
        <w:rPr>
          <w:sz w:val="22"/>
        </w:rPr>
      </w:pPr>
    </w:p>
    <w:p w14:paraId="0F6E53E0" w14:textId="77777777"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C7023" w14:textId="77777777" w:rsidR="004377D1" w:rsidRDefault="004377D1" w:rsidP="009D5EEC">
      <w:r>
        <w:separator/>
      </w:r>
    </w:p>
  </w:endnote>
  <w:endnote w:type="continuationSeparator" w:id="0">
    <w:p w14:paraId="4CF4D813" w14:textId="77777777" w:rsidR="004377D1" w:rsidRDefault="004377D1"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Open Sans">
    <w:altName w:val="Times New Roman"/>
    <w:charset w:val="00"/>
    <w:family w:val="auto"/>
    <w:pitch w:val="default"/>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47F09" w14:textId="77777777" w:rsidR="004377D1" w:rsidRDefault="004377D1" w:rsidP="009D5EEC">
      <w:r>
        <w:separator/>
      </w:r>
    </w:p>
  </w:footnote>
  <w:footnote w:type="continuationSeparator" w:id="0">
    <w:p w14:paraId="240D110D" w14:textId="77777777" w:rsidR="004377D1" w:rsidRDefault="004377D1" w:rsidP="009D5E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54C6" w14:textId="77777777" w:rsidR="004377D1" w:rsidRPr="009D5EEC" w:rsidRDefault="004377D1">
    <w:pPr>
      <w:pStyle w:val="Header"/>
      <w:rPr>
        <w:lang w:val="en-CA"/>
      </w:rPr>
    </w:pPr>
    <w:r>
      <w:rPr>
        <w:lang w:val="en-CA"/>
      </w:rPr>
      <w:t>ICS2O0/3C0</w:t>
    </w:r>
    <w:r>
      <w:rPr>
        <w:lang w:val="en-CA"/>
      </w:rPr>
      <w:tab/>
    </w:r>
    <w:r>
      <w:rPr>
        <w:sz w:val="32"/>
        <w:lang w:val="en-CA"/>
      </w:rPr>
      <w:t>C.2 Emoji Equity Case Study</w:t>
    </w:r>
    <w:r>
      <w:rPr>
        <w:lang w:val="en-CA"/>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57633"/>
    <w:multiLevelType w:val="hybridMultilevel"/>
    <w:tmpl w:val="B4C43FD0"/>
    <w:lvl w:ilvl="0" w:tplc="66CE7E4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234450"/>
    <w:rsid w:val="00260038"/>
    <w:rsid w:val="00393F1F"/>
    <w:rsid w:val="00402928"/>
    <w:rsid w:val="004377D1"/>
    <w:rsid w:val="004B2503"/>
    <w:rsid w:val="00525485"/>
    <w:rsid w:val="00586D32"/>
    <w:rsid w:val="005B611D"/>
    <w:rsid w:val="00656446"/>
    <w:rsid w:val="006A3B3C"/>
    <w:rsid w:val="00732E07"/>
    <w:rsid w:val="00815A3C"/>
    <w:rsid w:val="008F44E5"/>
    <w:rsid w:val="009D5EEC"/>
    <w:rsid w:val="00AD5E5F"/>
    <w:rsid w:val="00B0520E"/>
    <w:rsid w:val="00BA5215"/>
    <w:rsid w:val="00C834E5"/>
    <w:rsid w:val="00E714A6"/>
    <w:rsid w:val="00F0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9B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bc.ca/news/technology/emojis-forever-pringle-1.4577456" TargetMode="External"/><Relationship Id="rId9" Type="http://schemas.openxmlformats.org/officeDocument/2006/relationships/hyperlink" Target="http://www.cbc.ca/news/emoji-equality-google-1.3698970" TargetMode="External"/><Relationship Id="rId10"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2</Pages>
  <Words>588</Words>
  <Characters>3354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Alisha</cp:lastModifiedBy>
  <cp:revision>10</cp:revision>
  <dcterms:created xsi:type="dcterms:W3CDTF">2018-03-19T13:07:00Z</dcterms:created>
  <dcterms:modified xsi:type="dcterms:W3CDTF">2019-03-06T21:27:00Z</dcterms:modified>
</cp:coreProperties>
</file>