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B4A" w:rsidRPr="005B423E" w:rsidRDefault="001D3B4A" w:rsidP="001D3B4A">
      <w:pPr>
        <w:numPr>
          <w:ilvl w:val="0"/>
          <w:numId w:val="1"/>
        </w:numPr>
        <w:spacing w:after="0" w:line="240" w:lineRule="auto"/>
        <w:jc w:val="both"/>
        <w:rPr>
          <w:rFonts w:cs="Calibri"/>
          <w:sz w:val="24"/>
          <w:szCs w:val="24"/>
        </w:rPr>
      </w:pPr>
      <w:r w:rsidRPr="005B423E">
        <w:rPr>
          <w:rFonts w:cs="Calibri"/>
          <w:bCs/>
          <w:sz w:val="24"/>
          <w:szCs w:val="24"/>
        </w:rPr>
        <w:t>The attribute to declare a variable according to another previously declared variable or database column.</w:t>
      </w:r>
    </w:p>
    <w:p w:rsidR="001D3B4A" w:rsidRPr="005B423E" w:rsidRDefault="001D3B4A" w:rsidP="001D3B4A">
      <w:pPr>
        <w:spacing w:after="0" w:line="240" w:lineRule="auto"/>
        <w:ind w:firstLine="720"/>
        <w:rPr>
          <w:rFonts w:cs="Calibri"/>
          <w:sz w:val="24"/>
          <w:szCs w:val="24"/>
        </w:rPr>
      </w:pPr>
      <w:proofErr w:type="gramStart"/>
      <w:r w:rsidRPr="005B423E">
        <w:rPr>
          <w:rFonts w:cs="Calibri"/>
          <w:sz w:val="24"/>
          <w:szCs w:val="24"/>
        </w:rPr>
        <w:t>a</w:t>
      </w:r>
      <w:proofErr w:type="gramEnd"/>
      <w:r w:rsidRPr="005B423E">
        <w:rPr>
          <w:rFonts w:cs="Calibri"/>
          <w:sz w:val="24"/>
          <w:szCs w:val="24"/>
        </w:rPr>
        <w:t>)</w:t>
      </w:r>
      <w:r w:rsidRPr="005B423E">
        <w:rPr>
          <w:rFonts w:cs="Calibri"/>
          <w:sz w:val="24"/>
          <w:szCs w:val="24"/>
        </w:rPr>
        <w:tab/>
        <w:t xml:space="preserve">%ROWTYPE    </w:t>
      </w:r>
    </w:p>
    <w:p w:rsidR="001D3B4A" w:rsidRPr="005B423E" w:rsidRDefault="001D3B4A" w:rsidP="001D3B4A">
      <w:pPr>
        <w:spacing w:after="0" w:line="240" w:lineRule="auto"/>
        <w:ind w:firstLine="720"/>
        <w:rPr>
          <w:rFonts w:cs="Calibri"/>
          <w:b/>
          <w:sz w:val="24"/>
          <w:szCs w:val="24"/>
        </w:rPr>
      </w:pPr>
      <w:r w:rsidRPr="005B423E">
        <w:rPr>
          <w:rFonts w:cs="Calibri"/>
          <w:b/>
          <w:bCs/>
          <w:sz w:val="24"/>
          <w:szCs w:val="24"/>
        </w:rPr>
        <w:t>b)</w:t>
      </w:r>
      <w:r w:rsidRPr="005B423E">
        <w:rPr>
          <w:rFonts w:cs="Calibri"/>
          <w:b/>
          <w:bCs/>
          <w:sz w:val="24"/>
          <w:szCs w:val="24"/>
        </w:rPr>
        <w:tab/>
        <w:t>%TYPE</w:t>
      </w:r>
    </w:p>
    <w:p w:rsidR="001D3B4A" w:rsidRPr="005B423E" w:rsidRDefault="001D3B4A" w:rsidP="001D3B4A">
      <w:pPr>
        <w:spacing w:after="0" w:line="240" w:lineRule="auto"/>
        <w:ind w:firstLine="720"/>
        <w:rPr>
          <w:rFonts w:cs="Calibri"/>
          <w:sz w:val="24"/>
          <w:szCs w:val="24"/>
        </w:rPr>
      </w:pPr>
      <w:r w:rsidRPr="005B423E">
        <w:rPr>
          <w:rFonts w:cs="Calibri"/>
          <w:sz w:val="24"/>
          <w:szCs w:val="24"/>
        </w:rPr>
        <w:t>c)</w:t>
      </w:r>
      <w:r w:rsidRPr="005B423E">
        <w:rPr>
          <w:rFonts w:cs="Calibri"/>
          <w:sz w:val="24"/>
          <w:szCs w:val="24"/>
        </w:rPr>
        <w:tab/>
        <w:t>%DATATYPE</w:t>
      </w:r>
    </w:p>
    <w:p w:rsidR="00CD3D3F" w:rsidRDefault="001D3B4A" w:rsidP="00CD3D3F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alibri"/>
          <w:sz w:val="24"/>
          <w:szCs w:val="24"/>
        </w:rPr>
      </w:pPr>
      <w:r w:rsidRPr="005B423E">
        <w:rPr>
          <w:rFonts w:cs="Calibri"/>
          <w:sz w:val="24"/>
          <w:szCs w:val="24"/>
        </w:rPr>
        <w:t>d)</w:t>
      </w:r>
      <w:r w:rsidRPr="005B423E">
        <w:rPr>
          <w:rFonts w:cs="Calibri"/>
          <w:sz w:val="24"/>
          <w:szCs w:val="24"/>
        </w:rPr>
        <w:tab/>
        <w:t>%VARIABLE</w:t>
      </w:r>
    </w:p>
    <w:p w:rsidR="00CD3D3F" w:rsidRDefault="00CD3D3F" w:rsidP="00CD3D3F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alibri"/>
          <w:sz w:val="24"/>
          <w:szCs w:val="24"/>
        </w:rPr>
      </w:pPr>
    </w:p>
    <w:p w:rsidR="000F1CD4" w:rsidRDefault="005E137B" w:rsidP="00CD3D3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CD3D3F">
        <w:rPr>
          <w:rFonts w:cs="Calibri"/>
          <w:sz w:val="24"/>
          <w:szCs w:val="24"/>
        </w:rPr>
        <w:t xml:space="preserve">The max length of varchar2 when used in table is </w:t>
      </w:r>
      <w:r w:rsidRPr="00CD3D3F">
        <w:rPr>
          <w:rFonts w:cs="Calibri"/>
          <w:sz w:val="24"/>
          <w:szCs w:val="24"/>
        </w:rPr>
        <w:cr/>
        <w:t>     1.  16k</w:t>
      </w:r>
      <w:r w:rsidRPr="00CD3D3F">
        <w:rPr>
          <w:rFonts w:cs="Calibri"/>
          <w:sz w:val="24"/>
          <w:szCs w:val="24"/>
        </w:rPr>
        <w:cr/>
        <w:t>     2.  32k</w:t>
      </w:r>
      <w:r w:rsidRPr="00CD3D3F">
        <w:rPr>
          <w:rFonts w:cs="Calibri"/>
          <w:sz w:val="24"/>
          <w:szCs w:val="24"/>
        </w:rPr>
        <w:cr/>
        <w:t>     3.  4k</w:t>
      </w:r>
      <w:r w:rsidRPr="00CD3D3F">
        <w:rPr>
          <w:rFonts w:cs="Calibri"/>
          <w:sz w:val="24"/>
          <w:szCs w:val="24"/>
        </w:rPr>
        <w:cr/>
        <w:t>     4.  either B or C</w:t>
      </w:r>
      <w:r w:rsidRPr="00CD3D3F">
        <w:rPr>
          <w:rFonts w:cs="Calibri"/>
          <w:sz w:val="24"/>
          <w:szCs w:val="24"/>
        </w:rPr>
        <w:cr/>
        <w:t>     Correct Answer : 3</w:t>
      </w:r>
    </w:p>
    <w:p w:rsidR="00CD3D3F" w:rsidRPr="00CD3D3F" w:rsidRDefault="00CD3D3F" w:rsidP="00CD3D3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:rsidR="00CD3D3F" w:rsidRPr="003E3FCA" w:rsidRDefault="00CD3D3F" w:rsidP="00CD3D3F">
      <w:pPr>
        <w:pStyle w:val="PlainText"/>
        <w:numPr>
          <w:ilvl w:val="0"/>
          <w:numId w:val="1"/>
        </w:numPr>
        <w:ind w:left="450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Char conserves memory as compared to </w:t>
      </w:r>
      <w:proofErr w:type="spellStart"/>
      <w:r w:rsidRPr="00727345">
        <w:rPr>
          <w:rFonts w:ascii="Calibri" w:hAnsi="Calibri" w:cs="Calibri"/>
          <w:sz w:val="24"/>
          <w:szCs w:val="24"/>
        </w:rPr>
        <w:t>varchar</w:t>
      </w:r>
      <w:proofErr w:type="spellEnd"/>
      <w:r w:rsidRPr="00727345">
        <w:rPr>
          <w:rFonts w:ascii="Calibri" w:hAnsi="Calibri" w:cs="Calibri"/>
          <w:sz w:val="24"/>
          <w:szCs w:val="24"/>
        </w:rPr>
        <w:t xml:space="preserve">. </w:t>
      </w:r>
      <w:r w:rsidRPr="00727345">
        <w:rPr>
          <w:rFonts w:ascii="Calibri" w:hAnsi="Calibri" w:cs="Calibri"/>
          <w:sz w:val="24"/>
          <w:szCs w:val="24"/>
        </w:rPr>
        <w:cr/>
        <w:t>     Correct Answer : T</w:t>
      </w:r>
      <w:r w:rsidRPr="00727345">
        <w:rPr>
          <w:rFonts w:ascii="Calibri" w:hAnsi="Calibri" w:cs="Calibri"/>
          <w:sz w:val="24"/>
          <w:szCs w:val="24"/>
        </w:rPr>
        <w:cr/>
      </w:r>
    </w:p>
    <w:p w:rsidR="00CD3D3F" w:rsidRDefault="00CD3D3F" w:rsidP="00CD3D3F">
      <w:pPr>
        <w:pStyle w:val="PlainText"/>
        <w:numPr>
          <w:ilvl w:val="0"/>
          <w:numId w:val="1"/>
        </w:numPr>
        <w:ind w:left="450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The number of BLOB column allowed in Oracle table is</w:t>
      </w:r>
      <w:r w:rsidRPr="00727345">
        <w:rPr>
          <w:rFonts w:ascii="Calibri" w:hAnsi="Calibri" w:cs="Calibri"/>
          <w:sz w:val="24"/>
          <w:szCs w:val="24"/>
        </w:rPr>
        <w:cr/>
        <w:t>     1.  1</w:t>
      </w:r>
      <w:r w:rsidRPr="00727345">
        <w:rPr>
          <w:rFonts w:ascii="Calibri" w:hAnsi="Calibri" w:cs="Calibri"/>
          <w:sz w:val="24"/>
          <w:szCs w:val="24"/>
        </w:rPr>
        <w:cr/>
        <w:t>     2.  255</w:t>
      </w:r>
      <w:r w:rsidRPr="00727345">
        <w:rPr>
          <w:rFonts w:ascii="Calibri" w:hAnsi="Calibri" w:cs="Calibri"/>
          <w:sz w:val="24"/>
          <w:szCs w:val="24"/>
        </w:rPr>
        <w:cr/>
        <w:t>     3.  1024</w:t>
      </w:r>
      <w:r w:rsidRPr="00727345">
        <w:rPr>
          <w:rFonts w:ascii="Calibri" w:hAnsi="Calibri" w:cs="Calibri"/>
          <w:sz w:val="24"/>
          <w:szCs w:val="24"/>
        </w:rPr>
        <w:cr/>
        <w:t>     4.  U</w:t>
      </w:r>
      <w:r>
        <w:rPr>
          <w:rFonts w:ascii="Calibri" w:hAnsi="Calibri" w:cs="Calibri"/>
          <w:sz w:val="24"/>
          <w:szCs w:val="24"/>
        </w:rPr>
        <w:t>nlimited</w:t>
      </w:r>
      <w:r>
        <w:rPr>
          <w:rFonts w:ascii="Calibri" w:hAnsi="Calibri" w:cs="Calibri"/>
          <w:sz w:val="24"/>
          <w:szCs w:val="24"/>
        </w:rPr>
        <w:cr/>
        <w:t>     Correct Answer : 4</w:t>
      </w:r>
    </w:p>
    <w:p w:rsidR="00CD3D3F" w:rsidRDefault="00CD3D3F" w:rsidP="00CD3D3F">
      <w:pPr>
        <w:pStyle w:val="PlainText"/>
        <w:ind w:left="450"/>
        <w:rPr>
          <w:rFonts w:ascii="Calibri" w:hAnsi="Calibri" w:cs="Calibri"/>
          <w:sz w:val="24"/>
          <w:szCs w:val="24"/>
        </w:rPr>
      </w:pPr>
    </w:p>
    <w:p w:rsidR="006F7396" w:rsidRPr="00727345" w:rsidRDefault="006F7396" w:rsidP="006F7396">
      <w:pPr>
        <w:pStyle w:val="PlainText"/>
        <w:numPr>
          <w:ilvl w:val="0"/>
          <w:numId w:val="1"/>
        </w:numPr>
        <w:ind w:left="450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Raw data type can store maximum up to</w:t>
      </w:r>
    </w:p>
    <w:p w:rsidR="006F7396" w:rsidRPr="00727345" w:rsidRDefault="006F7396" w:rsidP="006F7396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1.  1024 bytes</w:t>
      </w:r>
    </w:p>
    <w:p w:rsidR="006F7396" w:rsidRPr="00727345" w:rsidRDefault="006F7396" w:rsidP="006F7396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2.  255 bytes</w:t>
      </w:r>
    </w:p>
    <w:p w:rsidR="006F7396" w:rsidRPr="00727345" w:rsidRDefault="006F7396" w:rsidP="006F7396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3.  2 GB</w:t>
      </w:r>
    </w:p>
    <w:p w:rsidR="006F7396" w:rsidRPr="00727345" w:rsidRDefault="006F7396" w:rsidP="006F7396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4.  None of Above</w:t>
      </w:r>
    </w:p>
    <w:p w:rsidR="006F7396" w:rsidRDefault="006F7396" w:rsidP="006F7396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Correct </w:t>
      </w:r>
      <w:proofErr w:type="gramStart"/>
      <w:r w:rsidRPr="00727345">
        <w:rPr>
          <w:rFonts w:ascii="Calibri" w:hAnsi="Calibri" w:cs="Calibri"/>
          <w:sz w:val="24"/>
          <w:szCs w:val="24"/>
        </w:rPr>
        <w:t>Answer :</w:t>
      </w:r>
      <w:proofErr w:type="gramEnd"/>
      <w:r w:rsidRPr="00727345">
        <w:rPr>
          <w:rFonts w:ascii="Calibri" w:hAnsi="Calibri" w:cs="Calibri"/>
          <w:sz w:val="24"/>
          <w:szCs w:val="24"/>
        </w:rPr>
        <w:t xml:space="preserve"> 2</w:t>
      </w:r>
    </w:p>
    <w:p w:rsidR="006F7396" w:rsidRPr="00727345" w:rsidRDefault="006F7396" w:rsidP="006F7396">
      <w:pPr>
        <w:pStyle w:val="PlainText"/>
        <w:rPr>
          <w:rFonts w:ascii="Calibri" w:hAnsi="Calibri" w:cs="Calibri"/>
          <w:sz w:val="24"/>
          <w:szCs w:val="24"/>
        </w:rPr>
      </w:pPr>
    </w:p>
    <w:p w:rsidR="0056115E" w:rsidRPr="00727345" w:rsidRDefault="0056115E" w:rsidP="0056115E">
      <w:pPr>
        <w:numPr>
          <w:ilvl w:val="0"/>
          <w:numId w:val="2"/>
        </w:numPr>
        <w:spacing w:after="0" w:line="240" w:lineRule="auto"/>
        <w:ind w:left="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Which statement about data types is true?</w:t>
      </w:r>
    </w:p>
    <w:p w:rsidR="0056115E" w:rsidRPr="00727345" w:rsidRDefault="0056115E" w:rsidP="0056115E">
      <w:pPr>
        <w:numPr>
          <w:ilvl w:val="1"/>
          <w:numId w:val="2"/>
        </w:numPr>
        <w:spacing w:after="0" w:line="240" w:lineRule="auto"/>
        <w:ind w:left="27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The TIMESTAMP data type is an extension of the VARCHAR2 data type.</w:t>
      </w:r>
    </w:p>
    <w:p w:rsidR="0056115E" w:rsidRPr="00727345" w:rsidRDefault="0056115E" w:rsidP="0056115E">
      <w:pPr>
        <w:numPr>
          <w:ilvl w:val="1"/>
          <w:numId w:val="2"/>
        </w:numPr>
        <w:spacing w:after="0" w:line="240" w:lineRule="auto"/>
        <w:ind w:left="27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The BLOB data type stores character data up to four gigabytes </w:t>
      </w:r>
    </w:p>
    <w:p w:rsidR="0056115E" w:rsidRPr="00727345" w:rsidRDefault="0056115E" w:rsidP="0056115E">
      <w:pPr>
        <w:numPr>
          <w:ilvl w:val="1"/>
          <w:numId w:val="2"/>
        </w:numPr>
        <w:spacing w:after="0" w:line="240" w:lineRule="auto"/>
        <w:ind w:left="27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The VARCHAR2 data type requires that a minimum size be specified when defining </w:t>
      </w:r>
    </w:p>
    <w:p w:rsidR="0056115E" w:rsidRPr="00727345" w:rsidRDefault="0056115E" w:rsidP="0056115E">
      <w:pPr>
        <w:spacing w:after="0" w:line="240" w:lineRule="auto"/>
        <w:ind w:left="27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</w:r>
      <w:proofErr w:type="gramStart"/>
      <w:r w:rsidRPr="00727345">
        <w:rPr>
          <w:rFonts w:cs="Calibri"/>
          <w:sz w:val="24"/>
          <w:szCs w:val="24"/>
        </w:rPr>
        <w:t>a</w:t>
      </w:r>
      <w:proofErr w:type="gramEnd"/>
      <w:r w:rsidRPr="00727345">
        <w:rPr>
          <w:rFonts w:cs="Calibri"/>
          <w:sz w:val="24"/>
          <w:szCs w:val="24"/>
        </w:rPr>
        <w:t xml:space="preserve"> column of this type</w:t>
      </w:r>
    </w:p>
    <w:p w:rsidR="0056115E" w:rsidRPr="00BB01D0" w:rsidRDefault="0056115E" w:rsidP="0056115E">
      <w:pPr>
        <w:numPr>
          <w:ilvl w:val="1"/>
          <w:numId w:val="2"/>
        </w:numPr>
        <w:spacing w:after="0" w:line="240" w:lineRule="auto"/>
        <w:ind w:left="270"/>
        <w:rPr>
          <w:rFonts w:cs="Calibri"/>
          <w:b/>
          <w:sz w:val="24"/>
          <w:szCs w:val="24"/>
        </w:rPr>
      </w:pPr>
      <w:r w:rsidRPr="00BB01D0">
        <w:rPr>
          <w:rFonts w:cs="Calibri"/>
          <w:b/>
          <w:sz w:val="24"/>
          <w:szCs w:val="24"/>
        </w:rPr>
        <w:t xml:space="preserve">The INTERNAL YEAR TO MONTH data type allows time to be stored as an interval of </w:t>
      </w:r>
    </w:p>
    <w:p w:rsidR="0056115E" w:rsidRDefault="0056115E" w:rsidP="0056115E">
      <w:pPr>
        <w:spacing w:after="0" w:line="240" w:lineRule="auto"/>
        <w:ind w:left="270"/>
        <w:rPr>
          <w:rFonts w:cs="Calibri"/>
          <w:b/>
          <w:sz w:val="24"/>
          <w:szCs w:val="24"/>
        </w:rPr>
      </w:pPr>
      <w:r w:rsidRPr="00BB01D0">
        <w:rPr>
          <w:rFonts w:cs="Calibri"/>
          <w:b/>
          <w:sz w:val="24"/>
          <w:szCs w:val="24"/>
        </w:rPr>
        <w:t xml:space="preserve">      </w:t>
      </w:r>
      <w:proofErr w:type="gramStart"/>
      <w:r w:rsidRPr="00BB01D0">
        <w:rPr>
          <w:rFonts w:cs="Calibri"/>
          <w:b/>
          <w:sz w:val="24"/>
          <w:szCs w:val="24"/>
        </w:rPr>
        <w:t>years</w:t>
      </w:r>
      <w:proofErr w:type="gramEnd"/>
      <w:r w:rsidRPr="00BB01D0">
        <w:rPr>
          <w:rFonts w:cs="Calibri"/>
          <w:b/>
          <w:sz w:val="24"/>
          <w:szCs w:val="24"/>
        </w:rPr>
        <w:t xml:space="preserve"> and months</w:t>
      </w:r>
    </w:p>
    <w:p w:rsidR="0056115E" w:rsidRDefault="0056115E" w:rsidP="0056115E">
      <w:pPr>
        <w:spacing w:after="0" w:line="240" w:lineRule="auto"/>
        <w:ind w:left="270"/>
        <w:rPr>
          <w:rFonts w:cs="Calibri"/>
          <w:b/>
          <w:sz w:val="24"/>
          <w:szCs w:val="24"/>
        </w:rPr>
      </w:pPr>
    </w:p>
    <w:p w:rsidR="0056115E" w:rsidRPr="00727345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739. A table can have maximum _____________ no. Of Long Raw </w:t>
      </w:r>
      <w:proofErr w:type="spellStart"/>
      <w:r w:rsidRPr="00727345">
        <w:rPr>
          <w:rFonts w:cs="Calibri"/>
          <w:sz w:val="24"/>
          <w:szCs w:val="24"/>
        </w:rPr>
        <w:t>datatype</w:t>
      </w:r>
      <w:proofErr w:type="spellEnd"/>
      <w:r w:rsidRPr="00727345">
        <w:rPr>
          <w:rFonts w:cs="Calibri"/>
          <w:sz w:val="24"/>
          <w:szCs w:val="24"/>
        </w:rPr>
        <w:t xml:space="preserve"> columns</w:t>
      </w:r>
    </w:p>
    <w:p w:rsidR="0056115E" w:rsidRPr="008739CA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8739CA">
        <w:rPr>
          <w:rFonts w:cs="Calibri"/>
          <w:b/>
          <w:sz w:val="24"/>
          <w:szCs w:val="24"/>
        </w:rPr>
        <w:t>A. One</w:t>
      </w:r>
    </w:p>
    <w:p w:rsidR="0056115E" w:rsidRPr="00727345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No limit</w:t>
      </w:r>
    </w:p>
    <w:p w:rsidR="0056115E" w:rsidRPr="00727345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255</w:t>
      </w:r>
    </w:p>
    <w:p w:rsidR="0056115E" w:rsidRPr="00727345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D. depends on </w:t>
      </w:r>
      <w:proofErr w:type="spellStart"/>
      <w:r w:rsidRPr="00727345">
        <w:rPr>
          <w:rFonts w:cs="Calibri"/>
          <w:sz w:val="24"/>
          <w:szCs w:val="24"/>
        </w:rPr>
        <w:t>tablespace</w:t>
      </w:r>
      <w:proofErr w:type="spellEnd"/>
    </w:p>
    <w:p w:rsidR="0056115E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56115E" w:rsidRPr="00727345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832. The CHAR and NCHAR data types</w:t>
      </w:r>
    </w:p>
    <w:p w:rsidR="0056115E" w:rsidRPr="00727345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(a) </w:t>
      </w:r>
      <w:proofErr w:type="gramStart"/>
      <w:r w:rsidRPr="00727345">
        <w:rPr>
          <w:rFonts w:cs="Calibri"/>
          <w:sz w:val="24"/>
          <w:szCs w:val="24"/>
        </w:rPr>
        <w:t>have</w:t>
      </w:r>
      <w:proofErr w:type="gramEnd"/>
      <w:r w:rsidRPr="00727345">
        <w:rPr>
          <w:rFonts w:cs="Calibri"/>
          <w:sz w:val="24"/>
          <w:szCs w:val="24"/>
        </w:rPr>
        <w:t xml:space="preserve"> no difference</w:t>
      </w:r>
    </w:p>
    <w:p w:rsidR="0056115E" w:rsidRPr="0020679B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20679B">
        <w:rPr>
          <w:rFonts w:cs="Calibri"/>
          <w:b/>
          <w:sz w:val="24"/>
          <w:szCs w:val="24"/>
        </w:rPr>
        <w:t xml:space="preserve">(b) </w:t>
      </w:r>
      <w:proofErr w:type="gramStart"/>
      <w:r w:rsidRPr="0020679B">
        <w:rPr>
          <w:rFonts w:cs="Calibri"/>
          <w:b/>
          <w:sz w:val="24"/>
          <w:szCs w:val="24"/>
        </w:rPr>
        <w:t>belong</w:t>
      </w:r>
      <w:proofErr w:type="gramEnd"/>
      <w:r w:rsidRPr="0020679B">
        <w:rPr>
          <w:rFonts w:cs="Calibri"/>
          <w:b/>
          <w:sz w:val="24"/>
          <w:szCs w:val="24"/>
        </w:rPr>
        <w:t xml:space="preserve"> to two different character sets</w:t>
      </w:r>
    </w:p>
    <w:p w:rsidR="0056115E" w:rsidRPr="00727345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(c) </w:t>
      </w:r>
      <w:proofErr w:type="gramStart"/>
      <w:r w:rsidRPr="00727345">
        <w:rPr>
          <w:rFonts w:cs="Calibri"/>
          <w:sz w:val="24"/>
          <w:szCs w:val="24"/>
        </w:rPr>
        <w:t>have</w:t>
      </w:r>
      <w:proofErr w:type="gramEnd"/>
      <w:r w:rsidRPr="00727345">
        <w:rPr>
          <w:rFonts w:cs="Calibri"/>
          <w:sz w:val="24"/>
          <w:szCs w:val="24"/>
        </w:rPr>
        <w:t xml:space="preserve"> different storage requirements</w:t>
      </w:r>
    </w:p>
    <w:p w:rsidR="0056115E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(d) </w:t>
      </w:r>
      <w:proofErr w:type="gramStart"/>
      <w:r w:rsidRPr="00727345">
        <w:rPr>
          <w:rFonts w:cs="Calibri"/>
          <w:sz w:val="24"/>
          <w:szCs w:val="24"/>
        </w:rPr>
        <w:t>have</w:t>
      </w:r>
      <w:proofErr w:type="gramEnd"/>
      <w:r w:rsidRPr="00727345">
        <w:rPr>
          <w:rFonts w:cs="Calibri"/>
          <w:sz w:val="24"/>
          <w:szCs w:val="24"/>
        </w:rPr>
        <w:t xml:space="preserve"> different storage requirements and retrieval time </w:t>
      </w:r>
    </w:p>
    <w:p w:rsidR="0056115E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56115E" w:rsidRPr="00727345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ANS-(b)</w:t>
      </w:r>
    </w:p>
    <w:p w:rsidR="0056115E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56115E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Data Types</w:t>
      </w:r>
    </w:p>
    <w:p w:rsidR="0056115E" w:rsidRPr="00727345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804. An Oracle 8i database can store</w:t>
      </w:r>
    </w:p>
    <w:p w:rsidR="0056115E" w:rsidRPr="00727345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(a) Text</w:t>
      </w:r>
    </w:p>
    <w:p w:rsidR="0056115E" w:rsidRPr="00727345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(b) Audio/Video</w:t>
      </w:r>
    </w:p>
    <w:p w:rsidR="0056115E" w:rsidRPr="00727345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(c) Images</w:t>
      </w:r>
    </w:p>
    <w:p w:rsidR="0056115E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CF2DE0">
        <w:rPr>
          <w:rFonts w:cs="Calibri"/>
          <w:b/>
          <w:sz w:val="24"/>
          <w:szCs w:val="24"/>
        </w:rPr>
        <w:t>(d) All the above</w:t>
      </w:r>
      <w:r>
        <w:rPr>
          <w:rFonts w:cs="Calibri"/>
          <w:sz w:val="24"/>
          <w:szCs w:val="24"/>
        </w:rPr>
        <w:t xml:space="preserve"> </w:t>
      </w:r>
    </w:p>
    <w:p w:rsidR="0056115E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56115E" w:rsidRPr="00727345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Data Types</w:t>
      </w:r>
    </w:p>
    <w:p w:rsidR="0056115E" w:rsidRPr="00727345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788. The size of DATE data type in Oracle is</w:t>
      </w:r>
    </w:p>
    <w:p w:rsidR="0056115E" w:rsidRPr="006D7814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  <w:r w:rsidRPr="006D7814">
        <w:rPr>
          <w:rFonts w:cs="Calibri"/>
          <w:b/>
          <w:bCs/>
          <w:sz w:val="24"/>
          <w:szCs w:val="24"/>
        </w:rPr>
        <w:t>A. 7 bytes</w:t>
      </w:r>
    </w:p>
    <w:p w:rsidR="0056115E" w:rsidRPr="00727345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8 bytes</w:t>
      </w:r>
    </w:p>
    <w:p w:rsidR="0056115E" w:rsidRPr="00727345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4 bytes</w:t>
      </w:r>
    </w:p>
    <w:p w:rsidR="0056115E" w:rsidRPr="00727345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10 bytes</w:t>
      </w:r>
    </w:p>
    <w:p w:rsidR="0056115E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56115E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Data Types</w:t>
      </w:r>
    </w:p>
    <w:p w:rsidR="0056115E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56115E" w:rsidRPr="00727345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780. The max length of varchar2 when used in a table is</w:t>
      </w:r>
    </w:p>
    <w:p w:rsidR="0056115E" w:rsidRPr="00727345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16k</w:t>
      </w:r>
    </w:p>
    <w:p w:rsidR="0056115E" w:rsidRPr="00727345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32k</w:t>
      </w:r>
    </w:p>
    <w:p w:rsidR="0056115E" w:rsidRPr="00E778A6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  <w:r w:rsidRPr="00E778A6">
        <w:rPr>
          <w:rFonts w:cs="Calibri"/>
          <w:b/>
          <w:bCs/>
          <w:sz w:val="24"/>
          <w:szCs w:val="24"/>
        </w:rPr>
        <w:t>C. 4k</w:t>
      </w:r>
    </w:p>
    <w:p w:rsidR="0056115E" w:rsidRPr="00727345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Either b or c</w:t>
      </w:r>
    </w:p>
    <w:p w:rsidR="0056115E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56115E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Data Types</w:t>
      </w:r>
    </w:p>
    <w:p w:rsidR="0056115E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56115E" w:rsidRPr="00727345" w:rsidRDefault="0056115E" w:rsidP="0056115E">
      <w:pPr>
        <w:widowControl w:val="0"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BFILE </w:t>
      </w:r>
      <w:proofErr w:type="spellStart"/>
      <w:r w:rsidRPr="00727345">
        <w:rPr>
          <w:rFonts w:cs="Calibri"/>
          <w:sz w:val="24"/>
          <w:szCs w:val="24"/>
        </w:rPr>
        <w:t>datatype</w:t>
      </w:r>
      <w:proofErr w:type="spellEnd"/>
      <w:r w:rsidRPr="00727345">
        <w:rPr>
          <w:rFonts w:cs="Calibri"/>
          <w:sz w:val="24"/>
          <w:szCs w:val="24"/>
        </w:rPr>
        <w:t xml:space="preserve"> is used to store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4584B">
        <w:rPr>
          <w:rFonts w:cs="Calibri"/>
          <w:b/>
          <w:sz w:val="24"/>
          <w:szCs w:val="24"/>
        </w:rPr>
        <w:t xml:space="preserve">1.External location of the data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2.</w:t>
      </w:r>
      <w:r w:rsidRPr="00727345">
        <w:rPr>
          <w:rFonts w:cs="Calibri"/>
          <w:sz w:val="24"/>
          <w:szCs w:val="24"/>
        </w:rPr>
        <w:t xml:space="preserve">Internal location of the data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3.</w:t>
      </w:r>
      <w:r w:rsidRPr="00727345">
        <w:rPr>
          <w:rFonts w:cs="Calibri"/>
          <w:sz w:val="24"/>
          <w:szCs w:val="24"/>
        </w:rPr>
        <w:t xml:space="preserve">Both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4.</w:t>
      </w:r>
      <w:r w:rsidRPr="00727345">
        <w:rPr>
          <w:rFonts w:cs="Calibri"/>
          <w:sz w:val="24"/>
          <w:szCs w:val="24"/>
        </w:rPr>
        <w:t xml:space="preserve">None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6115E" w:rsidRDefault="0056115E" w:rsidP="0056115E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56115E" w:rsidRDefault="0056115E" w:rsidP="0056115E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Data Types</w:t>
      </w:r>
    </w:p>
    <w:p w:rsidR="0056115E" w:rsidRPr="00727345" w:rsidRDefault="0056115E" w:rsidP="0056115E">
      <w:pPr>
        <w:widowControl w:val="0"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BLOB column stores </w:t>
      </w:r>
      <w:proofErr w:type="spellStart"/>
      <w:r w:rsidRPr="00727345">
        <w:rPr>
          <w:rFonts w:cs="Calibri"/>
          <w:sz w:val="24"/>
          <w:szCs w:val="24"/>
        </w:rPr>
        <w:t>upto</w:t>
      </w:r>
      <w:proofErr w:type="spellEnd"/>
      <w:r w:rsidRPr="00727345">
        <w:rPr>
          <w:rFonts w:cs="Calibri"/>
          <w:sz w:val="24"/>
          <w:szCs w:val="24"/>
        </w:rPr>
        <w:t>_____________ data in the same table.</w:t>
      </w:r>
    </w:p>
    <w:p w:rsidR="0056115E" w:rsidRPr="00727345" w:rsidRDefault="0056115E" w:rsidP="0056115E">
      <w:pPr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3964 bytes</w:t>
      </w:r>
    </w:p>
    <w:p w:rsidR="0056115E" w:rsidRPr="00B079F8" w:rsidRDefault="0056115E" w:rsidP="0056115E">
      <w:pPr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b/>
          <w:sz w:val="24"/>
          <w:szCs w:val="24"/>
        </w:rPr>
      </w:pPr>
      <w:r w:rsidRPr="00B079F8">
        <w:rPr>
          <w:rFonts w:cs="Calibri"/>
          <w:b/>
          <w:sz w:val="24"/>
          <w:szCs w:val="24"/>
        </w:rPr>
        <w:t>4000 bytes</w:t>
      </w:r>
    </w:p>
    <w:p w:rsidR="0056115E" w:rsidRPr="00727345" w:rsidRDefault="0056115E" w:rsidP="0056115E">
      <w:pPr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3649 bytes</w:t>
      </w:r>
    </w:p>
    <w:p w:rsidR="0056115E" w:rsidRPr="00727345" w:rsidRDefault="0056115E" w:rsidP="0056115E">
      <w:pPr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lastRenderedPageBreak/>
        <w:t xml:space="preserve">3694  bytes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6115E" w:rsidRDefault="0056115E" w:rsidP="0056115E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56115E" w:rsidRDefault="0056115E" w:rsidP="0056115E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Data Types</w:t>
      </w:r>
    </w:p>
    <w:p w:rsidR="0056115E" w:rsidRPr="00727345" w:rsidRDefault="0056115E" w:rsidP="0056115E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56115E" w:rsidRPr="00727345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256. Which one of the following is not an oracle data type?</w:t>
      </w:r>
    </w:p>
    <w:p w:rsidR="0056115E" w:rsidRPr="00727345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1. LONG RAW</w:t>
      </w:r>
    </w:p>
    <w:p w:rsidR="0056115E" w:rsidRPr="00727345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2. BLOB</w:t>
      </w:r>
    </w:p>
    <w:p w:rsidR="0056115E" w:rsidRPr="00727345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3. CLOB</w:t>
      </w:r>
    </w:p>
    <w:p w:rsidR="0056115E" w:rsidRPr="009A6FAA" w:rsidRDefault="0056115E" w:rsidP="0056115E">
      <w:pPr>
        <w:spacing w:after="0" w:line="240" w:lineRule="auto"/>
        <w:rPr>
          <w:rFonts w:cs="Calibri"/>
          <w:b/>
          <w:sz w:val="24"/>
          <w:szCs w:val="24"/>
        </w:rPr>
      </w:pPr>
      <w:r w:rsidRPr="009A6FAA">
        <w:rPr>
          <w:rFonts w:cs="Calibri"/>
          <w:b/>
          <w:sz w:val="24"/>
          <w:szCs w:val="24"/>
        </w:rPr>
        <w:t>4. NLOB</w:t>
      </w:r>
    </w:p>
    <w:p w:rsidR="0056115E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56115E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Data Types</w:t>
      </w:r>
    </w:p>
    <w:p w:rsidR="0056115E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56115E" w:rsidRPr="00727345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268. ROWID is a </w:t>
      </w:r>
      <w:proofErr w:type="spellStart"/>
      <w:r w:rsidRPr="00727345">
        <w:rPr>
          <w:rFonts w:cs="Calibri"/>
          <w:sz w:val="24"/>
          <w:szCs w:val="24"/>
        </w:rPr>
        <w:t>datatype</w:t>
      </w:r>
      <w:proofErr w:type="spellEnd"/>
    </w:p>
    <w:p w:rsidR="0056115E" w:rsidRPr="0056464A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56464A">
        <w:rPr>
          <w:rFonts w:cs="Calibri"/>
          <w:b/>
          <w:sz w:val="24"/>
          <w:szCs w:val="24"/>
        </w:rPr>
        <w:t>1. True</w:t>
      </w:r>
    </w:p>
    <w:p w:rsidR="0056115E" w:rsidRPr="00727345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2. False</w:t>
      </w:r>
    </w:p>
    <w:p w:rsidR="0056115E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56115E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Data Types</w:t>
      </w:r>
    </w:p>
    <w:p w:rsidR="0056115E" w:rsidRPr="00727345" w:rsidRDefault="0056115E" w:rsidP="0056115E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310. The RAW </w:t>
      </w:r>
      <w:proofErr w:type="spellStart"/>
      <w:r w:rsidRPr="00727345">
        <w:rPr>
          <w:rFonts w:cs="Calibri"/>
          <w:sz w:val="24"/>
          <w:szCs w:val="24"/>
        </w:rPr>
        <w:t>datatype</w:t>
      </w:r>
      <w:proofErr w:type="spellEnd"/>
      <w:r w:rsidRPr="00727345">
        <w:rPr>
          <w:rFonts w:cs="Calibri"/>
          <w:sz w:val="24"/>
          <w:szCs w:val="24"/>
        </w:rPr>
        <w:t xml:space="preserve"> stores what type of data?      </w:t>
      </w:r>
    </w:p>
    <w:p w:rsidR="0056115E" w:rsidRPr="0049651A" w:rsidRDefault="0056115E" w:rsidP="0056115E">
      <w:pPr>
        <w:spacing w:after="0" w:line="240" w:lineRule="auto"/>
        <w:rPr>
          <w:rFonts w:cs="Calibri"/>
          <w:b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a. Character data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49651A">
        <w:rPr>
          <w:rFonts w:cs="Calibri"/>
          <w:b/>
          <w:sz w:val="24"/>
          <w:szCs w:val="24"/>
        </w:rPr>
        <w:t>b. Binary data</w:t>
      </w:r>
    </w:p>
    <w:p w:rsidR="0056115E" w:rsidRPr="00727345" w:rsidRDefault="0056115E" w:rsidP="0056115E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c. Numeric data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d. ASCII data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6115E" w:rsidRDefault="0056115E" w:rsidP="0056115E">
      <w:pPr>
        <w:spacing w:after="0" w:line="240" w:lineRule="auto"/>
        <w:rPr>
          <w:rFonts w:cs="Calibri"/>
          <w:sz w:val="24"/>
          <w:szCs w:val="24"/>
        </w:rPr>
      </w:pPr>
    </w:p>
    <w:p w:rsidR="0056115E" w:rsidRDefault="0056115E" w:rsidP="0056115E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Data Types</w:t>
      </w:r>
    </w:p>
    <w:p w:rsidR="0056115E" w:rsidRPr="00C44A5D" w:rsidRDefault="0056115E" w:rsidP="0056115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CD3D3F" w:rsidRPr="00382471" w:rsidRDefault="00CD3D3F" w:rsidP="0056115E">
      <w:pPr>
        <w:pStyle w:val="PlainText"/>
        <w:rPr>
          <w:rFonts w:ascii="Calibri" w:hAnsi="Calibri" w:cs="Calibri"/>
          <w:sz w:val="24"/>
          <w:szCs w:val="24"/>
        </w:rPr>
      </w:pPr>
    </w:p>
    <w:p w:rsidR="00CD3D3F" w:rsidRDefault="00CD3D3F"/>
    <w:sectPr w:rsidR="00CD3D3F" w:rsidSect="000F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078C5"/>
    <w:multiLevelType w:val="hybridMultilevel"/>
    <w:tmpl w:val="E8408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24084"/>
    <w:multiLevelType w:val="hybridMultilevel"/>
    <w:tmpl w:val="905A64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6683C71"/>
    <w:multiLevelType w:val="hybridMultilevel"/>
    <w:tmpl w:val="9830074A"/>
    <w:lvl w:ilvl="0" w:tplc="88E68138">
      <w:start w:val="69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F0C5BC6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  <w:rPr>
        <w:rFonts w:ascii="Times New Roman" w:eastAsia="Times New Roman" w:hAnsi="Times New Roman" w:cs="Times New Roman"/>
      </w:rPr>
    </w:lvl>
    <w:lvl w:ilvl="2" w:tplc="42E25B60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3">
    <w:nsid w:val="7C367E9B"/>
    <w:multiLevelType w:val="hybridMultilevel"/>
    <w:tmpl w:val="84E86272"/>
    <w:lvl w:ilvl="0" w:tplc="3E5831AC">
      <w:start w:val="46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2A5D"/>
    <w:rsid w:val="000F1CD4"/>
    <w:rsid w:val="001D3B4A"/>
    <w:rsid w:val="004A2A5D"/>
    <w:rsid w:val="0056115E"/>
    <w:rsid w:val="005E137B"/>
    <w:rsid w:val="006F7396"/>
    <w:rsid w:val="007311C5"/>
    <w:rsid w:val="009518D1"/>
    <w:rsid w:val="00A06136"/>
    <w:rsid w:val="00BB6017"/>
    <w:rsid w:val="00CD3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3D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3D3F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D3D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988</Words>
  <Characters>5638</Characters>
  <Application>Microsoft Office Word</Application>
  <DocSecurity>0</DocSecurity>
  <Lines>46</Lines>
  <Paragraphs>13</Paragraphs>
  <ScaleCrop>false</ScaleCrop>
  <Company>University at Buffalo</Company>
  <LinksUpToDate>false</LinksUpToDate>
  <CharactersWithSpaces>6613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</dc:creator>
  <cp:keywords/>
  <dc:description/>
  <cp:lastModifiedBy>fun</cp:lastModifiedBy>
  <cp:revision>6</cp:revision>
  <dcterms:created xsi:type="dcterms:W3CDTF">2014-08-21T07:06:00Z</dcterms:created>
  <dcterms:modified xsi:type="dcterms:W3CDTF">2014-08-23T12:43:00Z</dcterms:modified>
</cp:coreProperties>
</file>