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47" w:rsidRPr="00153F47" w:rsidRDefault="00222F0A" w:rsidP="00222F0A">
      <w:pPr>
        <w:pStyle w:val="ListParagraph"/>
        <w:numPr>
          <w:ilvl w:val="0"/>
          <w:numId w:val="1"/>
        </w:numPr>
      </w:pPr>
      <w:r w:rsidRPr="00222F0A">
        <w:rPr>
          <w:rFonts w:ascii="Calibri" w:hAnsi="Calibri" w:cs="Calibri"/>
          <w:sz w:val="24"/>
          <w:szCs w:val="24"/>
        </w:rPr>
        <w:t>A Rollback statement cannot be used to close a transaction.</w:t>
      </w:r>
      <w:r w:rsidRPr="00222F0A">
        <w:rPr>
          <w:rFonts w:ascii="Calibri" w:hAnsi="Calibri" w:cs="Calibri"/>
          <w:sz w:val="24"/>
          <w:szCs w:val="24"/>
        </w:rPr>
        <w:cr/>
      </w:r>
    </w:p>
    <w:p w:rsidR="00153F47" w:rsidRDefault="00153F47" w:rsidP="00153F47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True</w:t>
      </w:r>
    </w:p>
    <w:p w:rsidR="00153F47" w:rsidRDefault="00153F47" w:rsidP="00153F47">
      <w:pPr>
        <w:pStyle w:val="ListParagrap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B)False</w:t>
      </w:r>
      <w:proofErr w:type="gramEnd"/>
    </w:p>
    <w:p w:rsidR="00153F47" w:rsidRDefault="00153F47" w:rsidP="00153F47">
      <w:pPr>
        <w:pStyle w:val="ListParagraph"/>
        <w:rPr>
          <w:rFonts w:ascii="Calibri" w:hAnsi="Calibri" w:cs="Calibri"/>
          <w:sz w:val="24"/>
          <w:szCs w:val="24"/>
        </w:rPr>
      </w:pPr>
    </w:p>
    <w:p w:rsidR="001B046A" w:rsidRPr="00222F0A" w:rsidRDefault="00222F0A" w:rsidP="00153F47">
      <w:pPr>
        <w:pStyle w:val="ListParagraph"/>
      </w:pPr>
      <w:r w:rsidRPr="00222F0A">
        <w:rPr>
          <w:rFonts w:ascii="Calibri" w:hAnsi="Calibri" w:cs="Calibri"/>
          <w:sz w:val="24"/>
          <w:szCs w:val="24"/>
        </w:rPr>
        <w:t xml:space="preserve">     Correct </w:t>
      </w:r>
      <w:proofErr w:type="gramStart"/>
      <w:r w:rsidRPr="00222F0A">
        <w:rPr>
          <w:rFonts w:ascii="Calibri" w:hAnsi="Calibri" w:cs="Calibri"/>
          <w:sz w:val="24"/>
          <w:szCs w:val="24"/>
        </w:rPr>
        <w:t>Answer :</w:t>
      </w:r>
      <w:proofErr w:type="gramEnd"/>
      <w:r w:rsidRPr="00222F0A">
        <w:rPr>
          <w:rFonts w:ascii="Calibri" w:hAnsi="Calibri" w:cs="Calibri"/>
          <w:sz w:val="24"/>
          <w:szCs w:val="24"/>
        </w:rPr>
        <w:t xml:space="preserve"> F</w:t>
      </w:r>
    </w:p>
    <w:p w:rsidR="00222F0A" w:rsidRDefault="00222F0A" w:rsidP="002E2AF8">
      <w:pPr>
        <w:ind w:left="360"/>
      </w:pPr>
    </w:p>
    <w:p w:rsidR="002E2AF8" w:rsidRPr="00727345" w:rsidRDefault="002E2AF8" w:rsidP="002E2AF8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831. Which of the following events will cause an automatic rollback?</w:t>
      </w:r>
    </w:p>
    <w:p w:rsidR="002E2AF8" w:rsidRPr="00727345" w:rsidRDefault="002E2AF8" w:rsidP="002E2AF8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A. REVOKE command</w:t>
      </w:r>
    </w:p>
    <w:p w:rsidR="002E2AF8" w:rsidRPr="00315E14" w:rsidRDefault="002E2AF8" w:rsidP="002E2AF8">
      <w:pPr>
        <w:pStyle w:val="PreformattedText"/>
        <w:rPr>
          <w:rFonts w:ascii="Calibri" w:hAnsi="Calibri" w:cs="Calibri"/>
          <w:sz w:val="24"/>
          <w:szCs w:val="24"/>
        </w:rPr>
      </w:pPr>
      <w:r w:rsidRPr="00315E14">
        <w:rPr>
          <w:rFonts w:ascii="Calibri" w:hAnsi="Calibri" w:cs="Calibri"/>
          <w:sz w:val="24"/>
          <w:szCs w:val="24"/>
        </w:rPr>
        <w:t>B. Exiting from SQL*PLUS without issuing COMMIT command</w:t>
      </w:r>
    </w:p>
    <w:p w:rsidR="002E2AF8" w:rsidRPr="00C75952" w:rsidRDefault="002E2AF8" w:rsidP="002E2AF8">
      <w:pPr>
        <w:pStyle w:val="PreformattedText"/>
        <w:rPr>
          <w:rFonts w:ascii="Calibri" w:hAnsi="Calibri" w:cs="Calibri"/>
          <w:b/>
          <w:sz w:val="24"/>
          <w:szCs w:val="24"/>
        </w:rPr>
      </w:pPr>
      <w:r w:rsidRPr="00C75952">
        <w:rPr>
          <w:rFonts w:ascii="Calibri" w:hAnsi="Calibri" w:cs="Calibri"/>
          <w:b/>
          <w:sz w:val="24"/>
          <w:szCs w:val="24"/>
        </w:rPr>
        <w:t>C. System crash</w:t>
      </w:r>
    </w:p>
    <w:p w:rsidR="002E2AF8" w:rsidRPr="00727345" w:rsidRDefault="002E2AF8" w:rsidP="002E2AF8">
      <w:pPr>
        <w:pStyle w:val="Preformatted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D. TRUNCATE command</w:t>
      </w:r>
    </w:p>
    <w:p w:rsidR="002E2AF8" w:rsidRPr="00727345" w:rsidRDefault="002E2AF8" w:rsidP="002E2AF8">
      <w:pPr>
        <w:pStyle w:val="PreformattedText"/>
        <w:rPr>
          <w:rFonts w:ascii="Calibri" w:hAnsi="Calibri" w:cs="Calibri"/>
          <w:sz w:val="24"/>
          <w:szCs w:val="24"/>
        </w:rPr>
      </w:pPr>
    </w:p>
    <w:p w:rsidR="002E2AF8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Default="002E2AF8" w:rsidP="002E2AF8"/>
    <w:p w:rsidR="002E2AF8" w:rsidRPr="00727345" w:rsidRDefault="002E2AF8" w:rsidP="002E2AF8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>654. Which three commands cause a transaction to end? (</w:t>
      </w:r>
      <w:proofErr w:type="spellStart"/>
      <w:r w:rsidRPr="00727345">
        <w:rPr>
          <w:rFonts w:eastAsia="Times New Roman" w:cs="Calibri"/>
          <w:sz w:val="24"/>
          <w:szCs w:val="24"/>
        </w:rPr>
        <w:t>Chosse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three)</w:t>
      </w:r>
      <w:r w:rsidRPr="00727345">
        <w:rPr>
          <w:rFonts w:eastAsia="Times New Roman" w:cs="Calibri"/>
          <w:sz w:val="24"/>
          <w:szCs w:val="24"/>
        </w:rPr>
        <w:br/>
        <w:t xml:space="preserve">    </w:t>
      </w:r>
      <w:r w:rsidRPr="00FD1A02">
        <w:rPr>
          <w:rFonts w:eastAsia="Times New Roman" w:cs="Calibri"/>
          <w:b/>
          <w:sz w:val="24"/>
          <w:szCs w:val="24"/>
        </w:rPr>
        <w:t xml:space="preserve">a) ALTER </w:t>
      </w:r>
      <w:r w:rsidRPr="00FD1A02">
        <w:rPr>
          <w:rFonts w:eastAsia="Times New Roman" w:cs="Calibri"/>
          <w:b/>
          <w:sz w:val="24"/>
          <w:szCs w:val="24"/>
        </w:rPr>
        <w:tab/>
        <w:t>b) GRANT</w:t>
      </w:r>
      <w:r w:rsidRPr="00727345">
        <w:rPr>
          <w:rFonts w:eastAsia="Times New Roman" w:cs="Calibri"/>
          <w:sz w:val="24"/>
          <w:szCs w:val="24"/>
        </w:rPr>
        <w:t xml:space="preserve"> </w:t>
      </w:r>
      <w:r w:rsidRPr="00727345">
        <w:rPr>
          <w:rFonts w:eastAsia="Times New Roman" w:cs="Calibri"/>
          <w:sz w:val="24"/>
          <w:szCs w:val="24"/>
        </w:rPr>
        <w:tab/>
        <w:t xml:space="preserve">c) DELETE </w:t>
      </w:r>
      <w:r w:rsidRPr="00727345">
        <w:rPr>
          <w:rFonts w:eastAsia="Times New Roman" w:cs="Calibri"/>
          <w:sz w:val="24"/>
          <w:szCs w:val="24"/>
        </w:rPr>
        <w:tab/>
        <w:t>d) INSERT</w:t>
      </w:r>
      <w:r w:rsidRPr="00727345">
        <w:rPr>
          <w:rFonts w:eastAsia="Times New Roman" w:cs="Calibri"/>
          <w:sz w:val="24"/>
          <w:szCs w:val="24"/>
        </w:rPr>
        <w:tab/>
      </w:r>
      <w:r w:rsidRPr="00727345">
        <w:rPr>
          <w:rFonts w:eastAsia="Times New Roman" w:cs="Calibri"/>
          <w:sz w:val="24"/>
          <w:szCs w:val="24"/>
        </w:rPr>
        <w:tab/>
        <w:t xml:space="preserve">e) </w:t>
      </w:r>
      <w:proofErr w:type="spellStart"/>
      <w:proofErr w:type="gramStart"/>
      <w:r w:rsidRPr="00727345">
        <w:rPr>
          <w:rFonts w:eastAsia="Times New Roman" w:cs="Calibri"/>
          <w:sz w:val="24"/>
          <w:szCs w:val="24"/>
        </w:rPr>
        <w:t>UPdATE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 </w:t>
      </w:r>
      <w:r w:rsidRPr="00FD1A02">
        <w:rPr>
          <w:rFonts w:eastAsia="Times New Roman" w:cs="Calibri"/>
          <w:b/>
          <w:sz w:val="24"/>
          <w:szCs w:val="24"/>
        </w:rPr>
        <w:t>f</w:t>
      </w:r>
      <w:proofErr w:type="gramEnd"/>
      <w:r w:rsidRPr="00FD1A02">
        <w:rPr>
          <w:rFonts w:eastAsia="Times New Roman" w:cs="Calibri"/>
          <w:b/>
          <w:sz w:val="24"/>
          <w:szCs w:val="24"/>
        </w:rPr>
        <w:t>) ROLLBACK</w:t>
      </w:r>
      <w:r w:rsidRPr="00727345">
        <w:rPr>
          <w:rFonts w:eastAsia="Times New Roman" w:cs="Calibri"/>
          <w:sz w:val="24"/>
          <w:szCs w:val="24"/>
        </w:rPr>
        <w:t xml:space="preserve"> </w:t>
      </w:r>
    </w:p>
    <w:p w:rsidR="002E2AF8" w:rsidRDefault="002E2AF8" w:rsidP="002E2AF8">
      <w:pPr>
        <w:spacing w:after="0" w:line="240" w:lineRule="auto"/>
        <w:rPr>
          <w:rFonts w:eastAsia="Times New Roman"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TCL</w:t>
      </w:r>
    </w:p>
    <w:p w:rsidR="002E2AF8" w:rsidRDefault="002E2AF8" w:rsidP="002E2AF8"/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447. Which one is a TCL (or DTL) statement?</w:t>
      </w: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</w:t>
      </w:r>
      <w:proofErr w:type="gramStart"/>
      <w:r w:rsidRPr="00727345">
        <w:rPr>
          <w:rFonts w:cs="Calibri"/>
          <w:sz w:val="24"/>
          <w:szCs w:val="24"/>
        </w:rPr>
        <w:t>update</w:t>
      </w:r>
      <w:proofErr w:type="gramEnd"/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2. Truncate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3. Alter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973ED2">
        <w:rPr>
          <w:rFonts w:cs="Calibri"/>
          <w:b/>
          <w:sz w:val="24"/>
          <w:szCs w:val="24"/>
        </w:rPr>
        <w:t xml:space="preserve">4. </w:t>
      </w:r>
      <w:proofErr w:type="spellStart"/>
      <w:r w:rsidRPr="00973ED2">
        <w:rPr>
          <w:rFonts w:cs="Calibri"/>
          <w:b/>
          <w:sz w:val="24"/>
          <w:szCs w:val="24"/>
        </w:rPr>
        <w:t>RollBack</w:t>
      </w:r>
      <w:proofErr w:type="spellEnd"/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448. Which of the following is invalid rollback statement in oracle?</w:t>
      </w: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ROLLBACK;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  <w:t>2. ROLLBACK WORK;</w:t>
      </w:r>
    </w:p>
    <w:p w:rsidR="002E2AF8" w:rsidRPr="00973ED2" w:rsidRDefault="002E2AF8" w:rsidP="002E2AF8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3. ROLLBACK TO SAVEPOINT A;</w:t>
      </w:r>
      <w:r w:rsidRPr="00727345">
        <w:rPr>
          <w:rFonts w:cs="Calibri"/>
          <w:sz w:val="24"/>
          <w:szCs w:val="24"/>
        </w:rPr>
        <w:tab/>
      </w:r>
      <w:r w:rsidRPr="00727345">
        <w:rPr>
          <w:rFonts w:cs="Calibri"/>
          <w:sz w:val="24"/>
          <w:szCs w:val="24"/>
        </w:rPr>
        <w:tab/>
      </w:r>
      <w:r w:rsidRPr="00973ED2">
        <w:rPr>
          <w:rFonts w:cs="Calibri"/>
          <w:b/>
          <w:sz w:val="24"/>
          <w:szCs w:val="24"/>
        </w:rPr>
        <w:t>4. None of the above</w:t>
      </w: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Default="002E2AF8" w:rsidP="002E2AF8"/>
    <w:p w:rsidR="002E2AF8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E2AF8" w:rsidRPr="00727345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E2AF8" w:rsidRPr="00727345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258. Which of the following is invalid rollback </w:t>
      </w:r>
      <w:proofErr w:type="spellStart"/>
      <w:r w:rsidRPr="00727345">
        <w:rPr>
          <w:rFonts w:cs="Calibri"/>
          <w:sz w:val="24"/>
          <w:szCs w:val="24"/>
        </w:rPr>
        <w:t>statementin</w:t>
      </w:r>
      <w:proofErr w:type="spellEnd"/>
      <w:r w:rsidRPr="00727345">
        <w:rPr>
          <w:rFonts w:cs="Calibri"/>
          <w:sz w:val="24"/>
          <w:szCs w:val="24"/>
        </w:rPr>
        <w:t xml:space="preserve"> oracle?</w:t>
      </w:r>
    </w:p>
    <w:p w:rsidR="002E2AF8" w:rsidRPr="00727345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ROLLBACK;</w:t>
      </w:r>
    </w:p>
    <w:p w:rsidR="002E2AF8" w:rsidRPr="00727345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ROLLBACK WORK;</w:t>
      </w:r>
    </w:p>
    <w:p w:rsidR="002E2AF8" w:rsidRPr="00727345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ROLLBACK TO SAVEPOINT A;</w:t>
      </w:r>
    </w:p>
    <w:p w:rsidR="002E2AF8" w:rsidRPr="009A6FAA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9A6FAA">
        <w:rPr>
          <w:rFonts w:cs="Calibri"/>
          <w:b/>
          <w:sz w:val="24"/>
          <w:szCs w:val="24"/>
        </w:rPr>
        <w:lastRenderedPageBreak/>
        <w:t>4. None of the above</w:t>
      </w:r>
    </w:p>
    <w:p w:rsidR="002E2AF8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153F47" w:rsidRDefault="00153F47" w:rsidP="002E2AF8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0" w:name="_GoBack"/>
      <w:bookmarkEnd w:id="0"/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284. A COMMIT statement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Saves the previous changes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71AA6">
        <w:rPr>
          <w:rFonts w:cs="Calibri"/>
          <w:b/>
          <w:sz w:val="24"/>
          <w:szCs w:val="24"/>
        </w:rPr>
        <w:t xml:space="preserve">2. Saves the changes for the current session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27345">
        <w:rPr>
          <w:rFonts w:cs="Calibri"/>
          <w:sz w:val="24"/>
          <w:szCs w:val="24"/>
        </w:rPr>
        <w:t>3. Saves the changes for all sessions</w:t>
      </w: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4. None of the above</w:t>
      </w: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  316. A Rollback statement cannot be used to close a transaction. (True/</w:t>
      </w:r>
      <w:r w:rsidRPr="005874F3">
        <w:rPr>
          <w:rFonts w:cs="Calibri"/>
          <w:b/>
          <w:sz w:val="24"/>
          <w:szCs w:val="24"/>
        </w:rPr>
        <w:t>False</w:t>
      </w:r>
      <w:r w:rsidRPr="00727345">
        <w:rPr>
          <w:rFonts w:cs="Calibri"/>
          <w:sz w:val="24"/>
          <w:szCs w:val="24"/>
        </w:rPr>
        <w:t>)</w:t>
      </w: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Pr="00727345" w:rsidRDefault="002E2AF8" w:rsidP="002E2AF8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352. You can commit to a </w:t>
      </w:r>
      <w:proofErr w:type="spellStart"/>
      <w:r w:rsidRPr="00727345">
        <w:rPr>
          <w:rFonts w:cs="Calibri"/>
          <w:sz w:val="24"/>
          <w:szCs w:val="24"/>
        </w:rPr>
        <w:t>savepoint</w:t>
      </w:r>
      <w:proofErr w:type="spellEnd"/>
      <w:r w:rsidRPr="00727345">
        <w:rPr>
          <w:rFonts w:cs="Calibri"/>
          <w:sz w:val="24"/>
          <w:szCs w:val="24"/>
        </w:rPr>
        <w:t>.  (True/</w:t>
      </w:r>
      <w:r w:rsidRPr="00817BFE">
        <w:rPr>
          <w:rFonts w:cs="Calibri"/>
          <w:b/>
          <w:sz w:val="24"/>
          <w:szCs w:val="24"/>
        </w:rPr>
        <w:t>False</w:t>
      </w:r>
      <w:r w:rsidRPr="00727345">
        <w:rPr>
          <w:rFonts w:cs="Calibri"/>
          <w:sz w:val="24"/>
          <w:szCs w:val="24"/>
        </w:rPr>
        <w:t>)</w:t>
      </w:r>
    </w:p>
    <w:p w:rsidR="002E2AF8" w:rsidRDefault="002E2AF8" w:rsidP="002E2AF8">
      <w:pPr>
        <w:spacing w:after="0" w:line="240" w:lineRule="auto"/>
        <w:ind w:firstLine="360"/>
        <w:rPr>
          <w:rFonts w:cs="Calibri"/>
          <w:sz w:val="24"/>
          <w:szCs w:val="24"/>
        </w:rPr>
      </w:pPr>
    </w:p>
    <w:p w:rsidR="002E2AF8" w:rsidRDefault="002E2AF8" w:rsidP="002E2AF8">
      <w:pPr>
        <w:spacing w:after="0" w:line="240" w:lineRule="auto"/>
        <w:ind w:first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TCL</w:t>
      </w:r>
    </w:p>
    <w:p w:rsidR="002E2AF8" w:rsidRDefault="002E2AF8" w:rsidP="002E2AF8"/>
    <w:p w:rsidR="002E2AF8" w:rsidRDefault="002E2AF8" w:rsidP="002E2AF8"/>
    <w:p w:rsidR="002E2AF8" w:rsidRDefault="002E2AF8" w:rsidP="002E2AF8">
      <w:pPr>
        <w:ind w:left="360"/>
      </w:pPr>
    </w:p>
    <w:sectPr w:rsidR="002E2AF8" w:rsidSect="001B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00459"/>
    <w:multiLevelType w:val="hybridMultilevel"/>
    <w:tmpl w:val="E4F8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2F0A"/>
    <w:rsid w:val="00153F47"/>
    <w:rsid w:val="001B046A"/>
    <w:rsid w:val="00222F0A"/>
    <w:rsid w:val="002E2AF8"/>
    <w:rsid w:val="00B7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0A"/>
    <w:pPr>
      <w:ind w:left="720"/>
      <w:contextualSpacing/>
    </w:pPr>
  </w:style>
  <w:style w:type="paragraph" w:customStyle="1" w:styleId="PreformattedText">
    <w:name w:val="Preformatted Text"/>
    <w:basedOn w:val="Normal"/>
    <w:rsid w:val="002E2AF8"/>
    <w:pPr>
      <w:widowControl w:val="0"/>
      <w:suppressAutoHyphens/>
      <w:spacing w:after="0" w:line="240" w:lineRule="auto"/>
    </w:pPr>
    <w:rPr>
      <w:rFonts w:ascii="Liberation Mono" w:eastAsia="Consolas" w:hAnsi="Liberation Mono" w:cs="Liberation Mono"/>
      <w:sz w:val="20"/>
      <w:szCs w:val="20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2214</Characters>
  <Application>Microsoft Office Word</Application>
  <DocSecurity>0</DocSecurity>
  <Lines>18</Lines>
  <Paragraphs>5</Paragraphs>
  <ScaleCrop>false</ScaleCrop>
  <Company>University at Buffalo</Company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vita_trg</cp:lastModifiedBy>
  <cp:revision>4</cp:revision>
  <dcterms:created xsi:type="dcterms:W3CDTF">2014-08-21T08:16:00Z</dcterms:created>
  <dcterms:modified xsi:type="dcterms:W3CDTF">2014-08-24T10:06:00Z</dcterms:modified>
</cp:coreProperties>
</file>