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3A" w:rsidRDefault="00506AEB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A task that </w:t>
      </w:r>
      <w:r w:rsidRPr="00506AEB">
        <w:rPr>
          <w:rFonts w:ascii="Segoe UI" w:hAnsi="Segoe UI" w:cs="Segoe UI"/>
          <w:b/>
          <w:color w:val="2A2A2A"/>
          <w:sz w:val="20"/>
          <w:szCs w:val="20"/>
        </w:rPr>
        <w:t>does not return a value</w:t>
      </w:r>
      <w:r>
        <w:rPr>
          <w:rFonts w:ascii="Segoe UI" w:hAnsi="Segoe UI" w:cs="Segoe UI"/>
          <w:color w:val="2A2A2A"/>
          <w:sz w:val="20"/>
          <w:szCs w:val="20"/>
        </w:rPr>
        <w:t xml:space="preserve"> is represented by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327A42">
        <w:rPr>
          <w:rFonts w:ascii="Segoe UI" w:hAnsi="Segoe UI" w:cs="Segoe UI"/>
          <w:b/>
          <w:sz w:val="20"/>
          <w:szCs w:val="20"/>
        </w:rPr>
        <w:t>System.Threading.Tasks.Task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class.</w:t>
      </w:r>
    </w:p>
    <w:p w:rsidR="00506AEB" w:rsidRDefault="00506AEB">
      <w:pPr>
        <w:rPr>
          <w:rFonts w:ascii="Segoe UI" w:hAnsi="Segoe UI" w:cs="Segoe UI"/>
          <w:color w:val="2A2A2A"/>
          <w:sz w:val="20"/>
          <w:szCs w:val="20"/>
        </w:rPr>
      </w:pPr>
    </w:p>
    <w:p w:rsidR="00506AEB" w:rsidRDefault="00506AEB">
      <w:pPr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A task that </w:t>
      </w:r>
      <w:r w:rsidRPr="00506AEB">
        <w:rPr>
          <w:rFonts w:ascii="Segoe UI" w:hAnsi="Segoe UI" w:cs="Segoe UI"/>
          <w:b/>
          <w:color w:val="2A2A2A"/>
          <w:sz w:val="20"/>
          <w:szCs w:val="20"/>
        </w:rPr>
        <w:t>returns a value</w:t>
      </w:r>
      <w:r>
        <w:rPr>
          <w:rFonts w:ascii="Segoe UI" w:hAnsi="Segoe UI" w:cs="Segoe UI"/>
          <w:color w:val="2A2A2A"/>
          <w:sz w:val="20"/>
          <w:szCs w:val="20"/>
        </w:rPr>
        <w:t xml:space="preserve"> is represented by the </w:t>
      </w:r>
      <w:r w:rsidRPr="00327A42">
        <w:rPr>
          <w:rFonts w:ascii="Segoe UI" w:hAnsi="Segoe UI" w:cs="Segoe UI"/>
          <w:b/>
          <w:sz w:val="20"/>
          <w:szCs w:val="20"/>
        </w:rPr>
        <w:t>System.Threading.Tasks.Task&lt;TResult&gt;</w:t>
      </w:r>
      <w:r w:rsidRPr="00506AEB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class, which inherits from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Task</w:t>
        </w:r>
      </w:hyperlink>
      <w:r>
        <w:rPr>
          <w:rFonts w:ascii="Segoe UI" w:hAnsi="Segoe UI" w:cs="Segoe UI"/>
          <w:color w:val="2A2A2A"/>
          <w:sz w:val="20"/>
          <w:szCs w:val="20"/>
        </w:rPr>
        <w:t xml:space="preserve">. The task object handles the infrastructure details and provides methods and properties that are accessible from the </w:t>
      </w:r>
      <w:r w:rsidRPr="00506AEB">
        <w:rPr>
          <w:rFonts w:ascii="Segoe UI" w:hAnsi="Segoe UI" w:cs="Segoe UI"/>
          <w:b/>
          <w:color w:val="2A2A2A"/>
          <w:sz w:val="20"/>
          <w:szCs w:val="20"/>
        </w:rPr>
        <w:t>calling thread</w:t>
      </w:r>
      <w:r>
        <w:rPr>
          <w:rFonts w:ascii="Segoe UI" w:hAnsi="Segoe UI" w:cs="Segoe UI"/>
          <w:color w:val="2A2A2A"/>
          <w:sz w:val="20"/>
          <w:szCs w:val="20"/>
        </w:rPr>
        <w:t xml:space="preserve"> throughout the lifetime of the task.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506AEB" w:rsidRDefault="00506AEB"/>
    <w:p w:rsidR="00506AEB" w:rsidRDefault="00506AEB">
      <w:pPr>
        <w:rPr>
          <w:rFonts w:ascii="Segoe UI" w:hAnsi="Segoe UI" w:cs="Segoe UI"/>
          <w:b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For example, you can access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327A42">
        <w:rPr>
          <w:rFonts w:ascii="Segoe UI" w:hAnsi="Segoe UI" w:cs="Segoe UI"/>
          <w:b/>
          <w:sz w:val="20"/>
          <w:szCs w:val="20"/>
        </w:rPr>
        <w:t>Status</w:t>
      </w:r>
      <w:r w:rsidRPr="00506AEB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 of a task at any time to determine whether it has started running, ran to completion, was canceled, or has thrown an exception. The status is represented by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327A42">
        <w:rPr>
          <w:rFonts w:ascii="Segoe UI" w:hAnsi="Segoe UI" w:cs="Segoe UI"/>
          <w:b/>
          <w:sz w:val="20"/>
          <w:szCs w:val="20"/>
        </w:rPr>
        <w:t>TaskStatus</w:t>
      </w:r>
      <w:r w:rsidRPr="00506AEB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 w:rsidRPr="00506AEB">
        <w:rPr>
          <w:rFonts w:ascii="Segoe UI" w:hAnsi="Segoe UI" w:cs="Segoe UI"/>
          <w:b/>
          <w:color w:val="2A2A2A"/>
          <w:sz w:val="20"/>
          <w:szCs w:val="20"/>
        </w:rPr>
        <w:t>enumeration.</w:t>
      </w:r>
    </w:p>
    <w:p w:rsidR="00A92C61" w:rsidRDefault="00A92C61">
      <w:pPr>
        <w:rPr>
          <w:rFonts w:ascii="Segoe UI" w:hAnsi="Segoe UI" w:cs="Segoe UI"/>
          <w:b/>
          <w:color w:val="2A2A2A"/>
          <w:sz w:val="20"/>
          <w:szCs w:val="20"/>
        </w:rPr>
      </w:pP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{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"Main"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Tahoma" w:hAnsi="Tahoma" w:cs="Tahoma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 a task and supply a user delegate by using a lambda expression. 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 xml:space="preserve">"Hello from 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A31515"/>
          <w:sz w:val="19"/>
          <w:szCs w:val="19"/>
          <w:highlight w:val="white"/>
        </w:rPr>
        <w:t>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));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// Start the task.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taskA.Start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// Output a message from the calling thread.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"Hello from thread '{0}'."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//Note call to the </w:t>
      </w:r>
      <w:proofErr w:type="spellStart"/>
      <w:r>
        <w:rPr>
          <w:rFonts w:ascii="Tahoma" w:hAnsi="Tahoma" w:cs="Tahoma"/>
          <w:color w:val="008000"/>
          <w:sz w:val="19"/>
          <w:szCs w:val="19"/>
          <w:highlight w:val="white"/>
        </w:rPr>
        <w:t>Task.Wait</w:t>
      </w:r>
      <w:proofErr w:type="spellEnd"/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 method to ensure that the task completes execution before the console mode application ends.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taskA.Wait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"done"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A92C61" w:rsidRDefault="00A92C61" w:rsidP="00A92C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A92C61" w:rsidRDefault="00A92C61"/>
    <w:p w:rsidR="00C56184" w:rsidRDefault="00C56184"/>
    <w:p w:rsidR="00C56184" w:rsidRDefault="00C56184"/>
    <w:p w:rsidR="00C56184" w:rsidRDefault="00C56184"/>
    <w:p w:rsidR="00C56184" w:rsidRDefault="00C56184"/>
    <w:p w:rsidR="00CE43F0" w:rsidRDefault="00CE43F0"/>
    <w:p w:rsidR="00CE43F0" w:rsidRDefault="00C56184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>You can also use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Pr="00C56184">
        <w:rPr>
          <w:b/>
        </w:rPr>
        <w:fldChar w:fldCharType="begin"/>
      </w:r>
      <w:r w:rsidRPr="00C56184">
        <w:rPr>
          <w:b/>
        </w:rPr>
        <w:instrText xml:space="preserve"> HYPERLINK "https://msdn.microsoft.com/en-us/library/system.threading.tasks.task.run(v=vs.110).aspx" </w:instrText>
      </w:r>
      <w:r w:rsidRPr="00C56184">
        <w:rPr>
          <w:b/>
        </w:rPr>
        <w:fldChar w:fldCharType="separate"/>
      </w:r>
      <w:r w:rsidRPr="00C56184">
        <w:rPr>
          <w:rStyle w:val="Hyperlink"/>
          <w:rFonts w:ascii="Segoe UI" w:hAnsi="Segoe UI" w:cs="Segoe UI"/>
          <w:b/>
          <w:color w:val="00709F"/>
          <w:sz w:val="20"/>
          <w:szCs w:val="20"/>
          <w:u w:val="none"/>
        </w:rPr>
        <w:t>Task.Run</w:t>
      </w:r>
      <w:proofErr w:type="spellEnd"/>
      <w:r w:rsidRPr="00C56184">
        <w:rPr>
          <w:b/>
        </w:rPr>
        <w:fldChar w:fldCharType="end"/>
      </w:r>
      <w:r w:rsidRPr="00C56184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 w:rsidRPr="00C56184">
        <w:rPr>
          <w:rFonts w:ascii="Segoe UI" w:hAnsi="Segoe UI" w:cs="Segoe UI"/>
          <w:b/>
          <w:color w:val="2A2A2A"/>
          <w:sz w:val="20"/>
          <w:szCs w:val="20"/>
        </w:rPr>
        <w:t xml:space="preserve">methods </w:t>
      </w:r>
      <w:r>
        <w:rPr>
          <w:rFonts w:ascii="Segoe UI" w:hAnsi="Segoe UI" w:cs="Segoe UI"/>
          <w:color w:val="2A2A2A"/>
          <w:sz w:val="20"/>
          <w:szCs w:val="20"/>
        </w:rPr>
        <w:t xml:space="preserve">to </w:t>
      </w:r>
      <w:r w:rsidRPr="00C56184">
        <w:rPr>
          <w:rFonts w:ascii="Segoe UI" w:hAnsi="Segoe UI" w:cs="Segoe UI"/>
          <w:b/>
          <w:color w:val="2A2A2A"/>
          <w:sz w:val="20"/>
          <w:szCs w:val="20"/>
        </w:rPr>
        <w:t>create and start a task in one operation</w:t>
      </w:r>
      <w:r>
        <w:rPr>
          <w:rFonts w:ascii="Segoe UI" w:hAnsi="Segoe UI" w:cs="Segoe UI"/>
          <w:color w:val="2A2A2A"/>
          <w:sz w:val="20"/>
          <w:szCs w:val="20"/>
        </w:rPr>
        <w:t xml:space="preserve">. </w:t>
      </w:r>
    </w:p>
    <w:p w:rsidR="00C56184" w:rsidRDefault="00C56184">
      <w:r>
        <w:rPr>
          <w:rFonts w:ascii="Segoe UI" w:hAnsi="Segoe UI" w:cs="Segoe UI"/>
          <w:color w:val="2A2A2A"/>
          <w:sz w:val="20"/>
          <w:szCs w:val="20"/>
        </w:rPr>
        <w:t>To manage the task,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Run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methods use the </w:t>
      </w:r>
      <w:r w:rsidRPr="00C56184">
        <w:rPr>
          <w:rFonts w:ascii="Segoe UI" w:hAnsi="Segoe UI" w:cs="Segoe UI"/>
          <w:b/>
          <w:color w:val="2A2A2A"/>
          <w:sz w:val="20"/>
          <w:szCs w:val="20"/>
        </w:rPr>
        <w:t>default task scheduler</w:t>
      </w:r>
      <w:r>
        <w:rPr>
          <w:rFonts w:ascii="Segoe UI" w:hAnsi="Segoe UI" w:cs="Segoe UI"/>
          <w:color w:val="2A2A2A"/>
          <w:sz w:val="20"/>
          <w:szCs w:val="20"/>
        </w:rPr>
        <w:t>, regardless of which task scheduler is associated with the current thread.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Run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methods are the preferred way to create and start tasks when </w:t>
      </w:r>
      <w:r w:rsidRPr="00C56184">
        <w:rPr>
          <w:rFonts w:ascii="Segoe UI" w:hAnsi="Segoe UI" w:cs="Segoe UI"/>
          <w:b/>
          <w:color w:val="2A2A2A"/>
          <w:sz w:val="20"/>
          <w:szCs w:val="20"/>
        </w:rPr>
        <w:t xml:space="preserve">more control </w:t>
      </w:r>
      <w:r>
        <w:rPr>
          <w:rFonts w:ascii="Segoe UI" w:hAnsi="Segoe UI" w:cs="Segoe UI"/>
          <w:color w:val="2A2A2A"/>
          <w:sz w:val="20"/>
          <w:szCs w:val="20"/>
        </w:rPr>
        <w:t xml:space="preserve">over the creation and scheduling of the task </w:t>
      </w:r>
      <w:r w:rsidRPr="00C56184">
        <w:rPr>
          <w:rFonts w:ascii="Segoe UI" w:hAnsi="Segoe UI" w:cs="Segoe UI"/>
          <w:b/>
          <w:color w:val="2A2A2A"/>
          <w:sz w:val="20"/>
          <w:szCs w:val="20"/>
        </w:rPr>
        <w:t>is not needed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{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"Main"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Tahoma" w:hAnsi="Tahoma" w:cs="Tahoma"/>
          <w:color w:val="008000"/>
          <w:sz w:val="19"/>
          <w:szCs w:val="19"/>
          <w:highlight w:val="white"/>
        </w:rPr>
        <w:t>Define</w:t>
      </w:r>
      <w:proofErr w:type="gramEnd"/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 and run the task.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() =&gt;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 xml:space="preserve">"Hello from 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A31515"/>
          <w:sz w:val="19"/>
          <w:szCs w:val="19"/>
          <w:highlight w:val="white"/>
        </w:rPr>
        <w:t>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));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// Output a message from the calling thread.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"Hello from thread '{0}'."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taskA.Wait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"done"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85254E" w:rsidRDefault="0085254E" w:rsidP="008525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C56184" w:rsidRDefault="00C56184"/>
    <w:p w:rsidR="003715FE" w:rsidRDefault="003715FE">
      <w:r>
        <w:rPr>
          <w:rFonts w:ascii="Segoe UI" w:hAnsi="Segoe UI" w:cs="Segoe UI"/>
          <w:color w:val="2A2A2A"/>
          <w:sz w:val="20"/>
          <w:szCs w:val="20"/>
        </w:rPr>
        <w:t>You can also use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Pr="003715FE">
        <w:rPr>
          <w:b/>
        </w:rPr>
        <w:fldChar w:fldCharType="begin"/>
      </w:r>
      <w:r w:rsidRPr="003715FE">
        <w:rPr>
          <w:b/>
        </w:rPr>
        <w:instrText xml:space="preserve"> HYPERLINK "https://msdn.microsoft.com/en-us/library/system.threading.tasks.taskfactory.startnew(v=vs.110).aspx" </w:instrText>
      </w:r>
      <w:r w:rsidRPr="003715FE">
        <w:rPr>
          <w:b/>
        </w:rPr>
        <w:fldChar w:fldCharType="separate"/>
      </w:r>
      <w:r w:rsidRPr="003715FE">
        <w:rPr>
          <w:rStyle w:val="Hyperlink"/>
          <w:rFonts w:ascii="Segoe UI" w:hAnsi="Segoe UI" w:cs="Segoe UI"/>
          <w:b/>
          <w:color w:val="00709F"/>
          <w:sz w:val="20"/>
          <w:szCs w:val="20"/>
          <w:u w:val="none"/>
        </w:rPr>
        <w:t>TaskFactory.StartNew</w:t>
      </w:r>
      <w:proofErr w:type="spellEnd"/>
      <w:r w:rsidRPr="003715FE">
        <w:rPr>
          <w:b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method to 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create and start</w:t>
      </w:r>
      <w:r>
        <w:rPr>
          <w:rFonts w:ascii="Segoe UI" w:hAnsi="Segoe UI" w:cs="Segoe UI"/>
          <w:color w:val="2A2A2A"/>
          <w:sz w:val="20"/>
          <w:szCs w:val="20"/>
        </w:rPr>
        <w:t xml:space="preserve"> a task in one operation. Use this method when creation and scheduling do not have to be separated and you require additional 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task creation options</w:t>
      </w:r>
      <w:r>
        <w:rPr>
          <w:rFonts w:ascii="Segoe UI" w:hAnsi="Segoe UI" w:cs="Segoe UI"/>
          <w:color w:val="2A2A2A"/>
          <w:sz w:val="20"/>
          <w:szCs w:val="20"/>
        </w:rPr>
        <w:t xml:space="preserve"> or the use of a 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specific scheduler</w:t>
      </w:r>
      <w:r>
        <w:rPr>
          <w:rFonts w:ascii="Segoe UI" w:hAnsi="Segoe UI" w:cs="Segoe UI"/>
          <w:color w:val="2A2A2A"/>
          <w:sz w:val="20"/>
          <w:szCs w:val="20"/>
        </w:rPr>
        <w:t xml:space="preserve">, or when you need to pass 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additional state</w:t>
      </w:r>
      <w:r>
        <w:rPr>
          <w:rFonts w:ascii="Segoe UI" w:hAnsi="Segoe UI" w:cs="Segoe UI"/>
          <w:color w:val="2A2A2A"/>
          <w:sz w:val="20"/>
          <w:szCs w:val="20"/>
        </w:rPr>
        <w:t xml:space="preserve"> into the task through its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"https://msdn.microsoft.com/en-us/library/system.threading.tasks.task.asyncstate(v=vs.110).aspx" </w:instrText>
      </w:r>
      <w: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  <w:u w:val="none"/>
        </w:rPr>
        <w:t>AsyncState</w:t>
      </w:r>
      <w:proofErr w:type="spellEnd"/>
      <w: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property,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bookmarkStart w:id="0" w:name="_GoBack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{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"Main"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// Better: Create and start the task in one operation. 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 xml:space="preserve">"Hello from 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A31515"/>
          <w:sz w:val="19"/>
          <w:szCs w:val="19"/>
          <w:highlight w:val="white"/>
        </w:rPr>
        <w:t>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));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// Output a message from the calling thread.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"Hello from thread '{0}'."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,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taskA.Wait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);    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"done"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3715FE" w:rsidRDefault="003715FE" w:rsidP="003715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C56184" w:rsidRDefault="00C56184"/>
    <w:bookmarkEnd w:id="0"/>
    <w:p w:rsidR="00C56184" w:rsidRDefault="00C56184"/>
    <w:p w:rsidR="00C56184" w:rsidRDefault="00C56184"/>
    <w:p w:rsidR="00C56184" w:rsidRDefault="00C56184"/>
    <w:p w:rsidR="00C56184" w:rsidRDefault="00C56184"/>
    <w:p w:rsidR="003715FE" w:rsidRDefault="003715FE" w:rsidP="003715FE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Starting with the .NET Framework 4.5,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"https://msdn.microsoft.com/en-us/library/system.threading.tasks.task.run(v=vs.110).aspx"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Task.Run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method is the recommended way to launch a compute-bound task. Use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StartNew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method only when you require fine-grained control for a long-running, compute-bound task. This includes scenarios in which you want to control the following:</w:t>
      </w:r>
    </w:p>
    <w:p w:rsidR="003715FE" w:rsidRDefault="003715FE" w:rsidP="003715F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Task creation options. Tasks created by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"https://msdn.microsoft.com/en-us/library/system.threading.tasks.task.run(v=vs.110).aspx"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Task.Run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method by default are created with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Pr="003715FE">
        <w:rPr>
          <w:rFonts w:ascii="Segoe UI" w:hAnsi="Segoe UI" w:cs="Segoe UI"/>
          <w:b/>
          <w:color w:val="2A2A2A"/>
          <w:sz w:val="20"/>
          <w:szCs w:val="20"/>
        </w:rPr>
        <w:fldChar w:fldCharType="begin"/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instrText xml:space="preserve"> HYPERLINK "https://msdn.microsoft.com/en-us/library/system.threading.tasks.taskcreationoptions(v=vs.110).aspx" </w:instrTex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fldChar w:fldCharType="separate"/>
      </w:r>
      <w:r w:rsidRPr="003715FE">
        <w:rPr>
          <w:rStyle w:val="Hyperlink"/>
          <w:rFonts w:ascii="Segoe UI" w:hAnsi="Segoe UI" w:cs="Segoe UI"/>
          <w:b/>
          <w:color w:val="00709F"/>
          <w:sz w:val="20"/>
          <w:szCs w:val="20"/>
        </w:rPr>
        <w:t>TaskCreationOptions.DenyChildAttach</w:t>
      </w:r>
      <w:proofErr w:type="spellEnd"/>
      <w:r w:rsidRPr="003715FE">
        <w:rPr>
          <w:rFonts w:ascii="Segoe UI" w:hAnsi="Segoe UI" w:cs="Segoe UI"/>
          <w:b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option. To 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 xml:space="preserve">override this </w:t>
      </w:r>
      <w:proofErr w:type="spellStart"/>
      <w:r w:rsidRPr="003715FE">
        <w:rPr>
          <w:rFonts w:ascii="Segoe UI" w:hAnsi="Segoe UI" w:cs="Segoe UI"/>
          <w:b/>
          <w:color w:val="2A2A2A"/>
          <w:sz w:val="20"/>
          <w:szCs w:val="20"/>
        </w:rPr>
        <w:t>behavior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or to provide other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Pr="003715FE">
        <w:rPr>
          <w:rFonts w:ascii="Segoe UI" w:hAnsi="Segoe UI" w:cs="Segoe UI"/>
          <w:b/>
          <w:color w:val="2A2A2A"/>
          <w:sz w:val="20"/>
          <w:szCs w:val="20"/>
        </w:rPr>
        <w:fldChar w:fldCharType="begin"/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instrText xml:space="preserve"> HYPERLINK "https://msdn.microsoft.com/en-us/library/system.threading.tasks.taskcreationoptions(v=vs.110).aspx" </w:instrTex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fldChar w:fldCharType="separate"/>
      </w:r>
      <w:r w:rsidRPr="003715FE">
        <w:rPr>
          <w:rStyle w:val="Hyperlink"/>
          <w:rFonts w:ascii="Segoe UI" w:hAnsi="Segoe UI" w:cs="Segoe UI"/>
          <w:b/>
          <w:color w:val="00709F"/>
          <w:sz w:val="20"/>
          <w:szCs w:val="20"/>
        </w:rPr>
        <w:t>TaskCreationOptions</w:t>
      </w:r>
      <w:proofErr w:type="spellEnd"/>
      <w:r w:rsidRPr="003715FE">
        <w:rPr>
          <w:rFonts w:ascii="Segoe UI" w:hAnsi="Segoe UI" w:cs="Segoe UI"/>
          <w:b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options, call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StartNew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overload.</w:t>
      </w:r>
    </w:p>
    <w:p w:rsidR="003715FE" w:rsidRDefault="003715FE" w:rsidP="003715F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Parameter passing. The overloads of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"https://msdn.microsoft.com/en-us/library/system.threading.tasks.task.run(v=vs.110).aspx"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Task.Run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method do not allow you to pass a 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parameter to the task delegate</w:t>
      </w:r>
      <w:r>
        <w:rPr>
          <w:rFonts w:ascii="Segoe UI" w:hAnsi="Segoe UI" w:cs="Segoe UI"/>
          <w:color w:val="2A2A2A"/>
          <w:sz w:val="20"/>
          <w:szCs w:val="20"/>
        </w:rPr>
        <w:t xml:space="preserve">. Overloads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</w:t>
      </w:r>
      <w:r>
        <w:rPr>
          <w:rStyle w:val="selflink"/>
          <w:rFonts w:ascii="Segoe UI" w:hAnsi="Segoe UI" w:cs="Segoe UI"/>
          <w:color w:val="2A2A2A"/>
          <w:sz w:val="20"/>
          <w:szCs w:val="20"/>
        </w:rPr>
        <w:t>StartNew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method do.</w:t>
      </w:r>
    </w:p>
    <w:p w:rsidR="00C56184" w:rsidRDefault="003715FE" w:rsidP="003715F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</w:pPr>
      <w:r w:rsidRPr="003715FE">
        <w:rPr>
          <w:rFonts w:ascii="Segoe UI" w:hAnsi="Segoe UI" w:cs="Segoe UI"/>
          <w:color w:val="2A2A2A"/>
          <w:sz w:val="20"/>
          <w:szCs w:val="20"/>
        </w:rPr>
        <w:t>The task scheduler. The overloads of the</w:t>
      </w:r>
      <w:r w:rsidRPr="003715FE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Pr="003715FE">
        <w:rPr>
          <w:rFonts w:ascii="Segoe UI" w:hAnsi="Segoe UI" w:cs="Segoe UI"/>
          <w:color w:val="2A2A2A"/>
          <w:sz w:val="20"/>
          <w:szCs w:val="20"/>
        </w:rPr>
        <w:fldChar w:fldCharType="begin"/>
      </w:r>
      <w:r w:rsidRPr="003715FE"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"https://msdn.microsoft.com/en-us/library/system.threading.tasks.task.run(v=vs.110).aspx" </w:instrText>
      </w:r>
      <w:r w:rsidRPr="003715FE">
        <w:rPr>
          <w:rFonts w:ascii="Segoe UI" w:hAnsi="Segoe UI" w:cs="Segoe UI"/>
          <w:color w:val="2A2A2A"/>
          <w:sz w:val="20"/>
          <w:szCs w:val="20"/>
        </w:rPr>
        <w:fldChar w:fldCharType="separate"/>
      </w:r>
      <w:r w:rsidRPr="003715FE">
        <w:rPr>
          <w:rStyle w:val="Hyperlink"/>
          <w:rFonts w:ascii="Segoe UI" w:hAnsi="Segoe UI" w:cs="Segoe UI"/>
          <w:color w:val="00709F"/>
          <w:sz w:val="20"/>
          <w:szCs w:val="20"/>
        </w:rPr>
        <w:t>Task.Run</w:t>
      </w:r>
      <w:proofErr w:type="spellEnd"/>
      <w:r w:rsidRPr="003715FE">
        <w:rPr>
          <w:rFonts w:ascii="Segoe UI" w:hAnsi="Segoe UI" w:cs="Segoe UI"/>
          <w:color w:val="2A2A2A"/>
          <w:sz w:val="20"/>
          <w:szCs w:val="20"/>
        </w:rPr>
        <w:fldChar w:fldCharType="end"/>
      </w:r>
      <w:r w:rsidRPr="003715FE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3715FE">
        <w:rPr>
          <w:rFonts w:ascii="Segoe UI" w:hAnsi="Segoe UI" w:cs="Segoe UI"/>
          <w:color w:val="2A2A2A"/>
          <w:sz w:val="20"/>
          <w:szCs w:val="20"/>
        </w:rPr>
        <w:t xml:space="preserve">method use the 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default task scheduler</w:t>
      </w:r>
      <w:r w:rsidRPr="003715FE">
        <w:rPr>
          <w:rFonts w:ascii="Segoe UI" w:hAnsi="Segoe UI" w:cs="Segoe UI"/>
          <w:color w:val="2A2A2A"/>
          <w:sz w:val="20"/>
          <w:szCs w:val="20"/>
        </w:rPr>
        <w:t>. To control the task scheduler, call a</w:t>
      </w:r>
      <w:r w:rsidRPr="003715FE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Pr="003715FE">
        <w:rPr>
          <w:rStyle w:val="selflink"/>
          <w:rFonts w:ascii="Segoe UI" w:hAnsi="Segoe UI" w:cs="Segoe UI"/>
          <w:b/>
          <w:color w:val="2A2A2A"/>
          <w:sz w:val="20"/>
          <w:szCs w:val="20"/>
        </w:rPr>
        <w:t>StartNew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overload</w:t>
      </w:r>
      <w:proofErr w:type="spellEnd"/>
      <w:r w:rsidRPr="003715FE">
        <w:rPr>
          <w:rFonts w:ascii="Segoe UI" w:hAnsi="Segoe UI" w:cs="Segoe UI"/>
          <w:b/>
          <w:color w:val="2A2A2A"/>
          <w:sz w:val="20"/>
          <w:szCs w:val="20"/>
        </w:rPr>
        <w:t xml:space="preserve"> with a</w:t>
      </w:r>
      <w:r w:rsidRPr="003715FE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 w:rsidRPr="003715FE">
        <w:rPr>
          <w:rStyle w:val="Emphasis"/>
          <w:rFonts w:ascii="Segoe UI" w:hAnsi="Segoe UI" w:cs="Segoe UI"/>
          <w:b/>
          <w:color w:val="2A2A2A"/>
          <w:sz w:val="20"/>
          <w:szCs w:val="20"/>
        </w:rPr>
        <w:t>scheduler</w:t>
      </w:r>
      <w:r w:rsidRPr="003715FE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 w:rsidRPr="003715FE">
        <w:rPr>
          <w:rFonts w:ascii="Segoe UI" w:hAnsi="Segoe UI" w:cs="Segoe UI"/>
          <w:b/>
          <w:color w:val="2A2A2A"/>
          <w:sz w:val="20"/>
          <w:szCs w:val="20"/>
        </w:rPr>
        <w:t>parameter</w:t>
      </w:r>
      <w:r w:rsidRPr="003715FE">
        <w:rPr>
          <w:rFonts w:ascii="Segoe UI" w:hAnsi="Segoe UI" w:cs="Segoe UI"/>
          <w:color w:val="2A2A2A"/>
          <w:sz w:val="20"/>
          <w:szCs w:val="20"/>
        </w:rPr>
        <w:t xml:space="preserve">. </w:t>
      </w:r>
    </w:p>
    <w:sectPr w:rsidR="00C5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442"/>
    <w:multiLevelType w:val="multilevel"/>
    <w:tmpl w:val="443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89"/>
    <w:rsid w:val="002B0D62"/>
    <w:rsid w:val="00327A42"/>
    <w:rsid w:val="003715FE"/>
    <w:rsid w:val="00506AEB"/>
    <w:rsid w:val="007926F0"/>
    <w:rsid w:val="00845E3A"/>
    <w:rsid w:val="0085254E"/>
    <w:rsid w:val="0088686C"/>
    <w:rsid w:val="00A92C61"/>
    <w:rsid w:val="00B13889"/>
    <w:rsid w:val="00C10654"/>
    <w:rsid w:val="00C56184"/>
    <w:rsid w:val="00C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A9F82-C7D6-4600-904F-BA8428A8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6AEB"/>
  </w:style>
  <w:style w:type="character" w:styleId="Hyperlink">
    <w:name w:val="Hyperlink"/>
    <w:basedOn w:val="DefaultParagraphFont"/>
    <w:uiPriority w:val="99"/>
    <w:semiHidden/>
    <w:unhideWhenUsed/>
    <w:rsid w:val="00506A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1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flink">
    <w:name w:val="selflink"/>
    <w:basedOn w:val="DefaultParagraphFont"/>
    <w:rsid w:val="003715FE"/>
  </w:style>
  <w:style w:type="character" w:styleId="Emphasis">
    <w:name w:val="Emphasis"/>
    <w:basedOn w:val="DefaultParagraphFont"/>
    <w:uiPriority w:val="20"/>
    <w:qFormat/>
    <w:rsid w:val="003715F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715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threading.tasks.task.run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threading.tasks.task.run(v=vs.110).aspx" TargetMode="External"/><Relationship Id="rId5" Type="http://schemas.openxmlformats.org/officeDocument/2006/relationships/hyperlink" Target="https://msdn.microsoft.com/en-us/library/system.threading.tasks.task(v=vs.110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10</cp:revision>
  <dcterms:created xsi:type="dcterms:W3CDTF">2016-04-27T12:59:00Z</dcterms:created>
  <dcterms:modified xsi:type="dcterms:W3CDTF">2016-12-17T10:29:00Z</dcterms:modified>
</cp:coreProperties>
</file>