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FE6" w:rsidRDefault="004B1FE6" w:rsidP="004B1FE6">
      <w:pPr>
        <w:pStyle w:val="NormalWeb"/>
      </w:pPr>
      <w:r>
        <w:t xml:space="preserve">Writing and managing ADO.Net code for data access is tedious and </w:t>
      </w:r>
      <w:r w:rsidR="00B6064A">
        <w:t>monotonous</w:t>
      </w:r>
      <w:r>
        <w:t xml:space="preserve"> job. Microsoft has provided an O/RM framework called "Entity Framework" to automate database related activities for your application. </w:t>
      </w:r>
    </w:p>
    <w:p w:rsidR="004B1FE6" w:rsidRDefault="004B1FE6" w:rsidP="004B1FE6">
      <w:pPr>
        <w:pStyle w:val="NormalWeb"/>
      </w:pPr>
      <w:r>
        <w:t>Microsoft has given following definition of Entity Framework:</w:t>
      </w:r>
    </w:p>
    <w:p w:rsidR="004B1FE6" w:rsidRDefault="004B1FE6" w:rsidP="004B1FE6">
      <w:pPr>
        <w:pStyle w:val="NormalWeb"/>
      </w:pPr>
      <w:r>
        <w:rPr>
          <w:i/>
          <w:iCs/>
        </w:rPr>
        <w:t>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p>
    <w:p w:rsidR="004B1FE6" w:rsidRDefault="004B1FE6" w:rsidP="004B1FE6">
      <w:pPr>
        <w:pStyle w:val="NormalWeb"/>
      </w:pPr>
      <w:r>
        <w:t>Entity framework is an Object/Relational Mapping (O/RM) framework. It is an enhancement to ADO.NET that gives developers an automated mechanism for accessing &amp; storing the data in the database.</w:t>
      </w:r>
    </w:p>
    <w:p w:rsidR="000A111B" w:rsidRDefault="004B1FE6" w:rsidP="004B1FE6">
      <w:pPr>
        <w:pStyle w:val="NormalWeb"/>
      </w:pPr>
      <w:r>
        <w:t>Entity framework is useful in three scenarios. First, if you already have existing database or you want to design your database first than other parts of the application.</w:t>
      </w:r>
    </w:p>
    <w:p w:rsidR="006138E9" w:rsidRDefault="004B1FE6" w:rsidP="004B1FE6">
      <w:pPr>
        <w:pStyle w:val="NormalWeb"/>
      </w:pPr>
      <w:r>
        <w:t xml:space="preserve"> Second, you want to focus on your domain classes and then create the database from your domain classes. </w:t>
      </w:r>
    </w:p>
    <w:p w:rsidR="004B1FE6" w:rsidRDefault="004B1FE6" w:rsidP="004B1FE6">
      <w:pPr>
        <w:pStyle w:val="NormalWeb"/>
      </w:pPr>
      <w:r>
        <w:t>Third, you want to design your database schema on the visual designer and then create the database and classes.</w:t>
      </w:r>
    </w:p>
    <w:p w:rsidR="004B1FE6" w:rsidRDefault="004B1FE6" w:rsidP="004B1FE6">
      <w:pPr>
        <w:pStyle w:val="NormalWeb"/>
      </w:pPr>
      <w:r>
        <w:t>The following figure illustrates the above scenarios.</w:t>
      </w:r>
    </w:p>
    <w:p w:rsidR="00D704E5" w:rsidRDefault="00D704E5">
      <w:pPr>
        <w:rPr>
          <w:noProof/>
          <w:lang w:eastAsia="en-IN"/>
        </w:rPr>
      </w:pPr>
    </w:p>
    <w:p w:rsidR="004B1FE6" w:rsidRDefault="004B1FE6">
      <w:r w:rsidRPr="004B1FE6">
        <w:rPr>
          <w:noProof/>
          <w:lang w:eastAsia="en-IN"/>
        </w:rPr>
        <w:lastRenderedPageBreak/>
        <w:drawing>
          <wp:inline distT="0" distB="0" distL="0" distR="0" wp14:anchorId="0B2BFE1E" wp14:editId="31C0736E">
            <wp:extent cx="49911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91100" cy="4495800"/>
                    </a:xfrm>
                    <a:prstGeom prst="rect">
                      <a:avLst/>
                    </a:prstGeom>
                  </pic:spPr>
                </pic:pic>
              </a:graphicData>
            </a:graphic>
          </wp:inline>
        </w:drawing>
      </w:r>
    </w:p>
    <w:p w:rsidR="00901717" w:rsidRDefault="004B1FE6" w:rsidP="004B1FE6">
      <w:pPr>
        <w:tabs>
          <w:tab w:val="left" w:pos="1935"/>
        </w:tabs>
      </w:pPr>
      <w:r>
        <w:tab/>
      </w:r>
    </w:p>
    <w:p w:rsidR="004B1FE6" w:rsidRDefault="004B1FE6" w:rsidP="004B1FE6">
      <w:pPr>
        <w:tabs>
          <w:tab w:val="left" w:pos="1935"/>
        </w:tabs>
      </w:pPr>
    </w:p>
    <w:p w:rsidR="004B1FE6" w:rsidRPr="004B1FE6" w:rsidRDefault="004B1FE6" w:rsidP="004B1FE6">
      <w:pPr>
        <w:spacing w:before="100" w:beforeAutospacing="1" w:after="100" w:afterAutospacing="1" w:line="240" w:lineRule="auto"/>
        <w:rPr>
          <w:rFonts w:ascii="Times New Roman" w:eastAsia="Times New Roman" w:hAnsi="Times New Roman" w:cs="Times New Roman"/>
          <w:sz w:val="24"/>
          <w:szCs w:val="24"/>
          <w:lang w:eastAsia="en-IN"/>
        </w:rPr>
      </w:pPr>
      <w:r w:rsidRPr="004B1FE6">
        <w:rPr>
          <w:rFonts w:ascii="Times New Roman" w:eastAsia="Times New Roman" w:hAnsi="Times New Roman" w:cs="Times New Roman"/>
          <w:sz w:val="24"/>
          <w:szCs w:val="24"/>
          <w:lang w:eastAsia="en-IN"/>
        </w:rPr>
        <w:t>As per the above figure, EF creates data access classes for your existing database, so that you can use these classes to interact with the database instead of ADO.Net directly.</w:t>
      </w:r>
    </w:p>
    <w:p w:rsidR="004B1FE6" w:rsidRPr="004B1FE6" w:rsidRDefault="004B1FE6" w:rsidP="004B1FE6">
      <w:pPr>
        <w:spacing w:before="100" w:beforeAutospacing="1" w:after="100" w:afterAutospacing="1" w:line="240" w:lineRule="auto"/>
        <w:rPr>
          <w:rFonts w:ascii="Times New Roman" w:eastAsia="Times New Roman" w:hAnsi="Times New Roman" w:cs="Times New Roman"/>
          <w:sz w:val="24"/>
          <w:szCs w:val="24"/>
          <w:lang w:eastAsia="en-IN"/>
        </w:rPr>
      </w:pPr>
      <w:r w:rsidRPr="004B1FE6">
        <w:rPr>
          <w:rFonts w:ascii="Times New Roman" w:eastAsia="Times New Roman" w:hAnsi="Times New Roman" w:cs="Times New Roman"/>
          <w:sz w:val="24"/>
          <w:szCs w:val="24"/>
          <w:lang w:eastAsia="en-IN"/>
        </w:rPr>
        <w:t xml:space="preserve">EF can also </w:t>
      </w:r>
      <w:proofErr w:type="spellStart"/>
      <w:r w:rsidRPr="004B1FE6">
        <w:rPr>
          <w:rFonts w:ascii="Times New Roman" w:eastAsia="Times New Roman" w:hAnsi="Times New Roman" w:cs="Times New Roman"/>
          <w:sz w:val="24"/>
          <w:szCs w:val="24"/>
          <w:lang w:eastAsia="en-IN"/>
        </w:rPr>
        <w:t>creates</w:t>
      </w:r>
      <w:proofErr w:type="spellEnd"/>
      <w:r w:rsidRPr="004B1FE6">
        <w:rPr>
          <w:rFonts w:ascii="Times New Roman" w:eastAsia="Times New Roman" w:hAnsi="Times New Roman" w:cs="Times New Roman"/>
          <w:sz w:val="24"/>
          <w:szCs w:val="24"/>
          <w:lang w:eastAsia="en-IN"/>
        </w:rPr>
        <w:t xml:space="preserve"> the database from your domain classes, thus you can focus on your domain driven design. </w:t>
      </w:r>
    </w:p>
    <w:p w:rsidR="004B1FE6" w:rsidRPr="004B1FE6" w:rsidRDefault="004B1FE6" w:rsidP="004B1FE6">
      <w:pPr>
        <w:spacing w:before="100" w:beforeAutospacing="1" w:after="100" w:afterAutospacing="1" w:line="240" w:lineRule="auto"/>
        <w:rPr>
          <w:rFonts w:ascii="Times New Roman" w:eastAsia="Times New Roman" w:hAnsi="Times New Roman" w:cs="Times New Roman"/>
          <w:sz w:val="24"/>
          <w:szCs w:val="24"/>
          <w:lang w:eastAsia="en-IN"/>
        </w:rPr>
      </w:pPr>
      <w:r w:rsidRPr="004B1FE6">
        <w:rPr>
          <w:rFonts w:ascii="Times New Roman" w:eastAsia="Times New Roman" w:hAnsi="Times New Roman" w:cs="Times New Roman"/>
          <w:sz w:val="24"/>
          <w:szCs w:val="24"/>
          <w:lang w:eastAsia="en-IN"/>
        </w:rPr>
        <w:t xml:space="preserve">EF provides you a model designer where you can design you DB model and then EF creates database and classes based on </w:t>
      </w:r>
      <w:proofErr w:type="spellStart"/>
      <w:r w:rsidRPr="004B1FE6">
        <w:rPr>
          <w:rFonts w:ascii="Times New Roman" w:eastAsia="Times New Roman" w:hAnsi="Times New Roman" w:cs="Times New Roman"/>
          <w:sz w:val="24"/>
          <w:szCs w:val="24"/>
          <w:lang w:eastAsia="en-IN"/>
        </w:rPr>
        <w:t>db</w:t>
      </w:r>
      <w:proofErr w:type="spellEnd"/>
      <w:r w:rsidRPr="004B1FE6">
        <w:rPr>
          <w:rFonts w:ascii="Times New Roman" w:eastAsia="Times New Roman" w:hAnsi="Times New Roman" w:cs="Times New Roman"/>
          <w:sz w:val="24"/>
          <w:szCs w:val="24"/>
          <w:lang w:eastAsia="en-IN"/>
        </w:rPr>
        <w:t xml:space="preserve"> model.</w:t>
      </w:r>
    </w:p>
    <w:p w:rsidR="004B1FE6" w:rsidRPr="004B1FE6" w:rsidRDefault="004B1FE6" w:rsidP="004B1F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1FE6">
        <w:rPr>
          <w:rFonts w:ascii="Times New Roman" w:eastAsia="Times New Roman" w:hAnsi="Times New Roman" w:cs="Times New Roman"/>
          <w:b/>
          <w:bCs/>
          <w:sz w:val="36"/>
          <w:szCs w:val="36"/>
          <w:lang w:eastAsia="en-IN"/>
        </w:rPr>
        <w:t xml:space="preserve">What is O/RM? </w:t>
      </w:r>
    </w:p>
    <w:p w:rsidR="00432ACC" w:rsidRDefault="004B1FE6" w:rsidP="004B1FE6">
      <w:pPr>
        <w:spacing w:before="100" w:beforeAutospacing="1" w:after="100" w:afterAutospacing="1" w:line="240" w:lineRule="auto"/>
        <w:rPr>
          <w:rFonts w:ascii="Times New Roman" w:eastAsia="Times New Roman" w:hAnsi="Times New Roman" w:cs="Times New Roman"/>
          <w:sz w:val="24"/>
          <w:szCs w:val="24"/>
          <w:lang w:eastAsia="en-IN"/>
        </w:rPr>
      </w:pPr>
      <w:r w:rsidRPr="004B1FE6">
        <w:rPr>
          <w:rFonts w:ascii="Times New Roman" w:eastAsia="Times New Roman" w:hAnsi="Times New Roman" w:cs="Times New Roman"/>
          <w:sz w:val="24"/>
          <w:szCs w:val="24"/>
          <w:lang w:eastAsia="en-IN"/>
        </w:rPr>
        <w:t xml:space="preserve">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w:t>
      </w:r>
      <w:proofErr w:type="spellStart"/>
      <w:r w:rsidRPr="004B1FE6">
        <w:rPr>
          <w:rFonts w:ascii="Times New Roman" w:eastAsia="Times New Roman" w:hAnsi="Times New Roman" w:cs="Times New Roman"/>
          <w:sz w:val="24"/>
          <w:szCs w:val="24"/>
          <w:lang w:eastAsia="en-IN"/>
        </w:rPr>
        <w:t>storedprocedures</w:t>
      </w:r>
      <w:proofErr w:type="spellEnd"/>
      <w:r w:rsidRPr="004B1FE6">
        <w:rPr>
          <w:rFonts w:ascii="Times New Roman" w:eastAsia="Times New Roman" w:hAnsi="Times New Roman" w:cs="Times New Roman"/>
          <w:sz w:val="24"/>
          <w:szCs w:val="24"/>
          <w:lang w:eastAsia="en-IN"/>
        </w:rPr>
        <w:t xml:space="preserve">). </w:t>
      </w:r>
    </w:p>
    <w:p w:rsidR="00432ACC" w:rsidRDefault="00432ACC" w:rsidP="004B1FE6">
      <w:pPr>
        <w:spacing w:before="100" w:beforeAutospacing="1" w:after="100" w:afterAutospacing="1" w:line="240" w:lineRule="auto"/>
        <w:rPr>
          <w:rFonts w:ascii="Times New Roman" w:eastAsia="Times New Roman" w:hAnsi="Times New Roman" w:cs="Times New Roman"/>
          <w:sz w:val="24"/>
          <w:szCs w:val="24"/>
          <w:lang w:eastAsia="en-IN"/>
        </w:rPr>
      </w:pPr>
    </w:p>
    <w:p w:rsidR="004B1FE6" w:rsidRPr="004B1FE6" w:rsidRDefault="004B1FE6" w:rsidP="004B1FE6">
      <w:pPr>
        <w:spacing w:before="100" w:beforeAutospacing="1" w:after="100" w:afterAutospacing="1" w:line="240" w:lineRule="auto"/>
        <w:rPr>
          <w:rFonts w:ascii="Times New Roman" w:eastAsia="Times New Roman" w:hAnsi="Times New Roman" w:cs="Times New Roman"/>
          <w:sz w:val="24"/>
          <w:szCs w:val="24"/>
          <w:lang w:eastAsia="en-IN"/>
        </w:rPr>
      </w:pPr>
      <w:r w:rsidRPr="004B1FE6">
        <w:rPr>
          <w:rFonts w:ascii="Times New Roman" w:eastAsia="Times New Roman" w:hAnsi="Times New Roman" w:cs="Times New Roman"/>
          <w:sz w:val="24"/>
          <w:szCs w:val="24"/>
          <w:lang w:eastAsia="en-IN"/>
        </w:rPr>
        <w:lastRenderedPageBreak/>
        <w:t xml:space="preserve">ORM allows us to keep our database design separate from our domain class design. This makes the application maintainable and extendable. It also automates standard CRUD operation (Create, Read, </w:t>
      </w:r>
      <w:proofErr w:type="gramStart"/>
      <w:r w:rsidRPr="004B1FE6">
        <w:rPr>
          <w:rFonts w:ascii="Times New Roman" w:eastAsia="Times New Roman" w:hAnsi="Times New Roman" w:cs="Times New Roman"/>
          <w:sz w:val="24"/>
          <w:szCs w:val="24"/>
          <w:lang w:eastAsia="en-IN"/>
        </w:rPr>
        <w:t>Update</w:t>
      </w:r>
      <w:proofErr w:type="gramEnd"/>
      <w:r w:rsidRPr="004B1FE6">
        <w:rPr>
          <w:rFonts w:ascii="Times New Roman" w:eastAsia="Times New Roman" w:hAnsi="Times New Roman" w:cs="Times New Roman"/>
          <w:sz w:val="24"/>
          <w:szCs w:val="24"/>
          <w:lang w:eastAsia="en-IN"/>
        </w:rPr>
        <w:t xml:space="preserve"> &amp; Delete) so that the developer doesn't need to write it manually.</w:t>
      </w:r>
    </w:p>
    <w:p w:rsidR="004B1FE6" w:rsidRPr="004B1FE6" w:rsidRDefault="004B1FE6" w:rsidP="004B1FE6">
      <w:pPr>
        <w:spacing w:before="100" w:beforeAutospacing="1" w:after="100" w:afterAutospacing="1" w:line="240" w:lineRule="auto"/>
        <w:rPr>
          <w:rFonts w:ascii="Times New Roman" w:eastAsia="Times New Roman" w:hAnsi="Times New Roman" w:cs="Times New Roman"/>
          <w:sz w:val="24"/>
          <w:szCs w:val="24"/>
          <w:lang w:eastAsia="en-IN"/>
        </w:rPr>
      </w:pPr>
      <w:r w:rsidRPr="004B1FE6">
        <w:rPr>
          <w:rFonts w:ascii="Times New Roman" w:eastAsia="Times New Roman" w:hAnsi="Times New Roman" w:cs="Times New Roman"/>
          <w:sz w:val="24"/>
          <w:szCs w:val="24"/>
          <w:lang w:eastAsia="en-IN"/>
        </w:rPr>
        <w:t>Typical ORM tool generates classes for the database interaction for your application as shown below.</w:t>
      </w:r>
    </w:p>
    <w:p w:rsidR="004B1FE6" w:rsidRPr="004B1FE6" w:rsidRDefault="004B1FE6" w:rsidP="004B1F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2" name="Rectangle 2" descr="Entity Framework overview">
                  <a:hlinkClick xmlns:a="http://schemas.openxmlformats.org/drawingml/2006/main" r:id="rId6"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Entity Framework overview" href="http://www.entityframeworktutorial.net/Images/ORM.png" target="&quot;_blank&quot;" title="&quot;entity framework overvie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" o:button="t" filled="f" stroked="f">
                <v:fill o:detectmouseclick="t"/>
                <o:lock v:ext="edit" aspectratio="t"/>
                <w10:anchorlock/>
              </v:rect>
            </w:pict>
          </mc:Fallback>
        </mc:AlternateContent>
      </w:r>
    </w:p>
    <w:p w:rsidR="004B1FE6" w:rsidRDefault="004B1FE6" w:rsidP="004B1FE6">
      <w:pPr>
        <w:tabs>
          <w:tab w:val="left" w:pos="1935"/>
        </w:tabs>
      </w:pPr>
      <w:r w:rsidRPr="004B1FE6">
        <w:rPr>
          <w:noProof/>
          <w:lang w:eastAsia="en-IN"/>
        </w:rPr>
        <w:drawing>
          <wp:inline distT="0" distB="0" distL="0" distR="0" wp14:anchorId="34BF6AC2" wp14:editId="2E6F719D">
            <wp:extent cx="45720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000" cy="1228725"/>
                    </a:xfrm>
                    <a:prstGeom prst="rect">
                      <a:avLst/>
                    </a:prstGeom>
                  </pic:spPr>
                </pic:pic>
              </a:graphicData>
            </a:graphic>
          </wp:inline>
        </w:drawing>
      </w:r>
    </w:p>
    <w:p w:rsidR="00432ACC" w:rsidRDefault="004B1FE6" w:rsidP="004B1FE6">
      <w:pPr>
        <w:pStyle w:val="NormalWeb"/>
      </w:pPr>
      <w:r>
        <w:t xml:space="preserve">There are many ORM frameworks for .net in the market like </w:t>
      </w:r>
    </w:p>
    <w:p w:rsidR="00432ACC" w:rsidRDefault="004B1FE6" w:rsidP="004B1FE6">
      <w:pPr>
        <w:pStyle w:val="NormalWeb"/>
      </w:pPr>
      <w:proofErr w:type="gramStart"/>
      <w:r>
        <w:t xml:space="preserve">DataObjects.Net, </w:t>
      </w:r>
      <w:proofErr w:type="spellStart"/>
      <w:r>
        <w:t>NHibernate</w:t>
      </w:r>
      <w:proofErr w:type="spellEnd"/>
      <w:r>
        <w:t xml:space="preserve">, </w:t>
      </w:r>
      <w:proofErr w:type="spellStart"/>
      <w:r>
        <w:t>OpenAccess</w:t>
      </w:r>
      <w:proofErr w:type="spellEnd"/>
      <w:r>
        <w:t xml:space="preserve">, </w:t>
      </w:r>
      <w:proofErr w:type="spellStart"/>
      <w:r>
        <w:t>SubSonic</w:t>
      </w:r>
      <w:proofErr w:type="spellEnd"/>
      <w:r>
        <w:t xml:space="preserve"> etc.</w:t>
      </w:r>
      <w:proofErr w:type="gramEnd"/>
    </w:p>
    <w:p w:rsidR="004B1FE6" w:rsidRDefault="004B1FE6" w:rsidP="004B1FE6">
      <w:pPr>
        <w:pStyle w:val="NormalWeb"/>
      </w:pPr>
      <w:r>
        <w:t xml:space="preserve"> Entity Framewor</w:t>
      </w:r>
      <w:bookmarkStart w:id="0" w:name="_GoBack"/>
      <w:bookmarkEnd w:id="0"/>
      <w:r>
        <w:t>k is an open source ORM framework from Microsoft.</w:t>
      </w:r>
    </w:p>
    <w:p w:rsidR="004B1FE6" w:rsidRDefault="004B1FE6" w:rsidP="004B1FE6">
      <w:pPr>
        <w:pStyle w:val="NormalWeb"/>
      </w:pPr>
      <w:r>
        <w:t xml:space="preserve">Please note that </w:t>
      </w:r>
      <w:r>
        <w:rPr>
          <w:b/>
          <w:bCs/>
        </w:rPr>
        <w:t>Entity Framework is an open source framework</w:t>
      </w:r>
      <w:r>
        <w:t xml:space="preserve"> by M</w:t>
      </w:r>
      <w:r w:rsidR="007B3D4E">
        <w:t>icrosoft.</w:t>
      </w:r>
    </w:p>
    <w:p w:rsidR="004B1FE6" w:rsidRPr="004B1FE6" w:rsidRDefault="004B1FE6" w:rsidP="004B1FE6">
      <w:pPr>
        <w:tabs>
          <w:tab w:val="left" w:pos="1935"/>
        </w:tabs>
      </w:pPr>
    </w:p>
    <w:sectPr w:rsidR="004B1FE6" w:rsidRPr="004B1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7E"/>
    <w:rsid w:val="000A111B"/>
    <w:rsid w:val="00432ACC"/>
    <w:rsid w:val="004B1FE6"/>
    <w:rsid w:val="0050707E"/>
    <w:rsid w:val="006138E9"/>
    <w:rsid w:val="007B3D4E"/>
    <w:rsid w:val="00901717"/>
    <w:rsid w:val="00B6064A"/>
    <w:rsid w:val="00D70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F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F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B1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FE6"/>
    <w:rPr>
      <w:rFonts w:ascii="Tahoma" w:hAnsi="Tahoma" w:cs="Tahoma"/>
      <w:sz w:val="16"/>
      <w:szCs w:val="16"/>
    </w:rPr>
  </w:style>
  <w:style w:type="character" w:customStyle="1" w:styleId="Heading2Char">
    <w:name w:val="Heading 2 Char"/>
    <w:basedOn w:val="DefaultParagraphFont"/>
    <w:link w:val="Heading2"/>
    <w:uiPriority w:val="9"/>
    <w:rsid w:val="004B1FE6"/>
    <w:rPr>
      <w:rFonts w:ascii="Times New Roman" w:eastAsia="Times New Roman" w:hAnsi="Times New Roman" w:cs="Times New Roman"/>
      <w:b/>
      <w:bCs/>
      <w:sz w:val="36"/>
      <w:szCs w:val="36"/>
      <w:lang w:eastAsia="en-IN"/>
    </w:rPr>
  </w:style>
  <w:style w:type="character" w:customStyle="1" w:styleId="sublink">
    <w:name w:val="sub_link"/>
    <w:basedOn w:val="DefaultParagraphFont"/>
    <w:rsid w:val="004B1FE6"/>
  </w:style>
  <w:style w:type="character" w:styleId="Hyperlink">
    <w:name w:val="Hyperlink"/>
    <w:basedOn w:val="DefaultParagraphFont"/>
    <w:uiPriority w:val="99"/>
    <w:semiHidden/>
    <w:unhideWhenUsed/>
    <w:rsid w:val="004B1F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F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F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B1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FE6"/>
    <w:rPr>
      <w:rFonts w:ascii="Tahoma" w:hAnsi="Tahoma" w:cs="Tahoma"/>
      <w:sz w:val="16"/>
      <w:szCs w:val="16"/>
    </w:rPr>
  </w:style>
  <w:style w:type="character" w:customStyle="1" w:styleId="Heading2Char">
    <w:name w:val="Heading 2 Char"/>
    <w:basedOn w:val="DefaultParagraphFont"/>
    <w:link w:val="Heading2"/>
    <w:uiPriority w:val="9"/>
    <w:rsid w:val="004B1FE6"/>
    <w:rPr>
      <w:rFonts w:ascii="Times New Roman" w:eastAsia="Times New Roman" w:hAnsi="Times New Roman" w:cs="Times New Roman"/>
      <w:b/>
      <w:bCs/>
      <w:sz w:val="36"/>
      <w:szCs w:val="36"/>
      <w:lang w:eastAsia="en-IN"/>
    </w:rPr>
  </w:style>
  <w:style w:type="character" w:customStyle="1" w:styleId="sublink">
    <w:name w:val="sub_link"/>
    <w:basedOn w:val="DefaultParagraphFont"/>
    <w:rsid w:val="004B1FE6"/>
  </w:style>
  <w:style w:type="character" w:styleId="Hyperlink">
    <w:name w:val="Hyperlink"/>
    <w:basedOn w:val="DefaultParagraphFont"/>
    <w:uiPriority w:val="99"/>
    <w:semiHidden/>
    <w:unhideWhenUsed/>
    <w:rsid w:val="004B1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048885">
      <w:bodyDiv w:val="1"/>
      <w:marLeft w:val="0"/>
      <w:marRight w:val="0"/>
      <w:marTop w:val="0"/>
      <w:marBottom w:val="0"/>
      <w:divBdr>
        <w:top w:val="none" w:sz="0" w:space="0" w:color="auto"/>
        <w:left w:val="none" w:sz="0" w:space="0" w:color="auto"/>
        <w:bottom w:val="none" w:sz="0" w:space="0" w:color="auto"/>
        <w:right w:val="none" w:sz="0" w:space="0" w:color="auto"/>
      </w:divBdr>
    </w:div>
    <w:div w:id="760568265">
      <w:bodyDiv w:val="1"/>
      <w:marLeft w:val="0"/>
      <w:marRight w:val="0"/>
      <w:marTop w:val="0"/>
      <w:marBottom w:val="0"/>
      <w:divBdr>
        <w:top w:val="none" w:sz="0" w:space="0" w:color="auto"/>
        <w:left w:val="none" w:sz="0" w:space="0" w:color="auto"/>
        <w:bottom w:val="none" w:sz="0" w:space="0" w:color="auto"/>
        <w:right w:val="none" w:sz="0" w:space="0" w:color="auto"/>
      </w:divBdr>
    </w:div>
    <w:div w:id="1326667271">
      <w:bodyDiv w:val="1"/>
      <w:marLeft w:val="0"/>
      <w:marRight w:val="0"/>
      <w:marTop w:val="0"/>
      <w:marBottom w:val="0"/>
      <w:divBdr>
        <w:top w:val="none" w:sz="0" w:space="0" w:color="auto"/>
        <w:left w:val="none" w:sz="0" w:space="0" w:color="auto"/>
        <w:bottom w:val="none" w:sz="0" w:space="0" w:color="auto"/>
        <w:right w:val="none" w:sz="0" w:space="0" w:color="auto"/>
      </w:divBdr>
      <w:divsChild>
        <w:div w:id="93860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tityframeworktutorial.net/Images/ORM.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9</cp:revision>
  <dcterms:created xsi:type="dcterms:W3CDTF">2015-06-12T17:18:00Z</dcterms:created>
  <dcterms:modified xsi:type="dcterms:W3CDTF">2016-06-21T16:58:00Z</dcterms:modified>
</cp:coreProperties>
</file>