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BB" w:rsidRPr="00397E36" w:rsidRDefault="00AD2DBB" w:rsidP="009E7A7C">
      <w:pPr>
        <w:rPr>
          <w:rFonts w:cs="Arial"/>
          <w:b/>
          <w:sz w:val="26"/>
          <w:szCs w:val="26"/>
        </w:rPr>
      </w:pPr>
      <w:r w:rsidRPr="00397E36">
        <w:rPr>
          <w:rFonts w:cs="Arial"/>
          <w:b/>
          <w:sz w:val="26"/>
          <w:szCs w:val="26"/>
        </w:rPr>
        <w:t>Student Name</w:t>
      </w:r>
      <w:proofErr w:type="gramStart"/>
      <w:r w:rsidRPr="00397E36">
        <w:rPr>
          <w:rFonts w:cs="Arial"/>
          <w:b/>
          <w:sz w:val="26"/>
          <w:szCs w:val="26"/>
        </w:rPr>
        <w:t>:_</w:t>
      </w:r>
      <w:proofErr w:type="gramEnd"/>
      <w:r w:rsidRPr="00397E36">
        <w:rPr>
          <w:rFonts w:cs="Arial"/>
          <w:b/>
          <w:sz w:val="26"/>
          <w:szCs w:val="26"/>
        </w:rPr>
        <w:t>____</w:t>
      </w:r>
      <w:r w:rsidR="008D19D2" w:rsidRPr="00397E36">
        <w:rPr>
          <w:rFonts w:cs="Arial"/>
          <w:b/>
          <w:sz w:val="26"/>
          <w:szCs w:val="26"/>
        </w:rPr>
        <w:t>___</w:t>
      </w:r>
      <w:r w:rsidRPr="00397E36">
        <w:rPr>
          <w:rFonts w:cs="Arial"/>
          <w:b/>
          <w:sz w:val="26"/>
          <w:szCs w:val="26"/>
        </w:rPr>
        <w:t>_______________________</w:t>
      </w:r>
      <w:r w:rsidRPr="00397E36">
        <w:rPr>
          <w:rFonts w:cs="Arial"/>
          <w:b/>
          <w:sz w:val="26"/>
          <w:szCs w:val="26"/>
        </w:rPr>
        <w:tab/>
      </w:r>
      <w:r w:rsidRPr="00397E36">
        <w:rPr>
          <w:rFonts w:cs="Arial"/>
          <w:b/>
          <w:sz w:val="26"/>
          <w:szCs w:val="26"/>
        </w:rPr>
        <w:tab/>
      </w:r>
      <w:r w:rsidRPr="00397E36">
        <w:rPr>
          <w:rFonts w:cs="Arial"/>
          <w:b/>
          <w:sz w:val="26"/>
          <w:szCs w:val="26"/>
        </w:rPr>
        <w:tab/>
      </w:r>
      <w:r w:rsidRPr="00397E36">
        <w:rPr>
          <w:rFonts w:cs="Arial"/>
          <w:b/>
          <w:sz w:val="26"/>
          <w:szCs w:val="26"/>
        </w:rPr>
        <w:tab/>
        <w:t xml:space="preserve">Duration: </w:t>
      </w:r>
      <w:r w:rsidR="005371E3" w:rsidRPr="00397E36">
        <w:rPr>
          <w:rFonts w:cs="Arial"/>
          <w:b/>
          <w:sz w:val="26"/>
          <w:szCs w:val="26"/>
        </w:rPr>
        <w:t xml:space="preserve">2 </w:t>
      </w:r>
      <w:proofErr w:type="spellStart"/>
      <w:r w:rsidRPr="00397E36">
        <w:rPr>
          <w:rFonts w:cs="Arial"/>
          <w:b/>
          <w:sz w:val="26"/>
          <w:szCs w:val="26"/>
        </w:rPr>
        <w:t>hr</w:t>
      </w:r>
      <w:proofErr w:type="spellEnd"/>
    </w:p>
    <w:p w:rsidR="00AD2DBB" w:rsidRPr="00397E36" w:rsidRDefault="00AD2DBB" w:rsidP="009E7A7C">
      <w:pPr>
        <w:outlineLvl w:val="0"/>
        <w:rPr>
          <w:rFonts w:asciiTheme="minorHAnsi" w:hAnsiTheme="minorHAnsi" w:cstheme="minorHAnsi"/>
          <w:sz w:val="26"/>
          <w:szCs w:val="26"/>
        </w:rPr>
      </w:pPr>
    </w:p>
    <w:p w:rsidR="00880BD2" w:rsidRPr="00397E36" w:rsidRDefault="00880BD2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Linked link are not superior to STL vectors</w:t>
      </w:r>
    </w:p>
    <w:p w:rsidR="00880BD2" w:rsidRPr="00397E36" w:rsidRDefault="00880BD2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ab/>
        <w:t xml:space="preserve">1. True </w:t>
      </w:r>
      <w:r w:rsidR="00AD2DBB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2. False </w:t>
      </w:r>
    </w:p>
    <w:p w:rsidR="00880BD2" w:rsidRPr="00397E36" w:rsidRDefault="00880BD2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Deleting a node in a linked list is a simple matter of using the delete operator to free the  node’s memory</w:t>
      </w:r>
    </w:p>
    <w:p w:rsidR="005802C4" w:rsidRPr="00397E36" w:rsidRDefault="005802C4" w:rsidP="009E7A7C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True</w:t>
      </w:r>
      <w:r w:rsidR="00880BD2" w:rsidRPr="00397E36">
        <w:rPr>
          <w:rFonts w:asciiTheme="minorHAnsi" w:hAnsiTheme="minorHAnsi" w:cstheme="minorHAnsi"/>
          <w:b/>
          <w:sz w:val="26"/>
          <w:szCs w:val="26"/>
        </w:rPr>
        <w:tab/>
        <w:t xml:space="preserve">2. </w:t>
      </w:r>
      <w:r w:rsidRPr="00397E36">
        <w:rPr>
          <w:rFonts w:asciiTheme="minorHAnsi" w:hAnsiTheme="minorHAnsi" w:cstheme="minorHAnsi"/>
          <w:sz w:val="26"/>
          <w:szCs w:val="26"/>
        </w:rPr>
        <w:t xml:space="preserve">False 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advantage of link list over array is</w:t>
      </w:r>
    </w:p>
    <w:p w:rsidR="005802C4" w:rsidRPr="00397E36" w:rsidRDefault="005802C4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ab/>
        <w:t>1. Link list can grow and shrink in size during the time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 xml:space="preserve">2. Less space is required for storing elements 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3. Both 1 and 2 are correct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 xml:space="preserve">4. None of the above 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one of the following algorithm is NOT an example of Divide and conquer technique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 xml:space="preserve">1. Quick Sort 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2. Merge Sort</w:t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ab/>
        <w:t xml:space="preserve">3. Bubble Sort </w:t>
      </w:r>
      <w:r w:rsidRPr="00397E36">
        <w:rPr>
          <w:rFonts w:asciiTheme="minorHAnsi" w:hAnsiTheme="minorHAnsi" w:cstheme="minorHAnsi"/>
          <w:sz w:val="26"/>
          <w:szCs w:val="26"/>
        </w:rPr>
        <w:tab/>
        <w:t>4. Binary Search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tabs>
          <w:tab w:val="left" w:pos="0"/>
        </w:tabs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The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inorder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traversal of some binary tree produces the sequence DBEAFC, and the</w:t>
      </w:r>
      <w:r w:rsidR="00714FEF" w:rsidRPr="00397E3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postorder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transversal of the same tree produced the sequence DEBFCA. Which of the</w:t>
      </w:r>
      <w:r w:rsidR="00714FEF" w:rsidRPr="00397E36">
        <w:rPr>
          <w:rFonts w:asciiTheme="minorHAnsi" w:hAnsiTheme="minorHAnsi" w:cstheme="minorHAnsi"/>
          <w:sz w:val="26"/>
          <w:szCs w:val="26"/>
        </w:rPr>
        <w:t xml:space="preserve"> </w:t>
      </w:r>
      <w:r w:rsidRPr="00397E36">
        <w:rPr>
          <w:rFonts w:asciiTheme="minorHAnsi" w:hAnsiTheme="minorHAnsi" w:cstheme="minorHAnsi"/>
          <w:sz w:val="26"/>
          <w:szCs w:val="26"/>
        </w:rPr>
        <w:t>following is correct preorder transversal sequence?</w:t>
      </w:r>
    </w:p>
    <w:p w:rsidR="005802C4" w:rsidRPr="00397E36" w:rsidRDefault="005802C4" w:rsidP="009E7A7C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DBAECF</w:t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  <w:t>2.</w:t>
      </w:r>
      <w:r w:rsidRPr="00397E36">
        <w:rPr>
          <w:rFonts w:asciiTheme="minorHAnsi" w:hAnsiTheme="minorHAnsi" w:cstheme="minorHAnsi"/>
          <w:sz w:val="26"/>
          <w:szCs w:val="26"/>
        </w:rPr>
        <w:t>ABEDFC</w:t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  <w:t>3.</w:t>
      </w:r>
      <w:r w:rsidRPr="00397E36">
        <w:rPr>
          <w:rFonts w:asciiTheme="minorHAnsi" w:hAnsiTheme="minorHAnsi" w:cstheme="minorHAnsi"/>
          <w:b/>
          <w:sz w:val="26"/>
          <w:szCs w:val="26"/>
        </w:rPr>
        <w:t>ABDECF</w:t>
      </w:r>
      <w:r w:rsidR="00714FE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714FEF" w:rsidRPr="00397E36">
        <w:rPr>
          <w:rFonts w:asciiTheme="minorHAnsi" w:hAnsiTheme="minorHAnsi" w:cstheme="minorHAnsi"/>
          <w:b/>
          <w:sz w:val="26"/>
          <w:szCs w:val="26"/>
        </w:rPr>
        <w:tab/>
        <w:t>4.</w:t>
      </w:r>
      <w:r w:rsidRPr="00397E36">
        <w:rPr>
          <w:rFonts w:asciiTheme="minorHAnsi" w:hAnsiTheme="minorHAnsi" w:cstheme="minorHAnsi"/>
          <w:sz w:val="26"/>
          <w:szCs w:val="26"/>
        </w:rPr>
        <w:t xml:space="preserve">None of the above 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How many cycles should be contained in a tree?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ab/>
        <w:t>1. 0</w:t>
      </w:r>
      <w:r w:rsidR="00714FE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2.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at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least 1</w:t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3.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any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number</w:t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4. None of the above 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If graph G has no edges then corresponding adjacency matrix is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 xml:space="preserve">1.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unit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matrix</w:t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ab/>
        <w:t xml:space="preserve">2.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zero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matrix</w:t>
      </w:r>
      <w:r w:rsidR="00714FE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3.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matrix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with all 1’s</w:t>
      </w:r>
      <w:r w:rsidR="00AD2DBB" w:rsidRPr="00397E36">
        <w:rPr>
          <w:rFonts w:asciiTheme="minorHAnsi" w:hAnsiTheme="minorHAnsi" w:cstheme="minorHAnsi"/>
          <w:sz w:val="26"/>
          <w:szCs w:val="26"/>
        </w:rPr>
        <w:tab/>
      </w:r>
      <w:r w:rsidR="00714FE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4. None of the above 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What is not true for linear collision processing?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1. It is easier to program</w:t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2. It may include more collision</w:t>
      </w:r>
    </w:p>
    <w:p w:rsidR="001606D2" w:rsidRPr="00397E36" w:rsidRDefault="005802C4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 xml:space="preserve">3. It requires space for links </w:t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4. All are true</w:t>
      </w:r>
    </w:p>
    <w:p w:rsidR="005802C4" w:rsidRPr="00397E36" w:rsidRDefault="005802C4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EC75A6" w:rsidRPr="00397E36" w:rsidRDefault="00EC75A6" w:rsidP="00EC75A6">
      <w:pPr>
        <w:pStyle w:val="ListParagraph"/>
        <w:numPr>
          <w:ilvl w:val="0"/>
          <w:numId w:val="12"/>
        </w:numPr>
        <w:tabs>
          <w:tab w:val="left" w:pos="3744"/>
          <w:tab w:val="left" w:pos="5014"/>
          <w:tab w:val="left" w:pos="6475"/>
          <w:tab w:val="left" w:pos="7749"/>
          <w:tab w:val="left" w:pos="923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Algorithms can be represented in various ways EXCEPT</w:t>
      </w:r>
    </w:p>
    <w:p w:rsidR="00EC75A6" w:rsidRPr="00397E36" w:rsidRDefault="00EC75A6" w:rsidP="00EC75A6">
      <w:pPr>
        <w:tabs>
          <w:tab w:val="left" w:pos="3744"/>
          <w:tab w:val="left" w:pos="5014"/>
          <w:tab w:val="left" w:pos="6475"/>
          <w:tab w:val="left" w:pos="7749"/>
          <w:tab w:val="left" w:pos="9230"/>
        </w:tabs>
        <w:ind w:left="93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1.PROGRAMS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          2.FLOWCHARTS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3.DECISION CHARTS </w:t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 4.</w:t>
      </w:r>
      <w:r w:rsidRPr="00397E36">
        <w:rPr>
          <w:rFonts w:asciiTheme="minorHAnsi" w:hAnsiTheme="minorHAnsi" w:cstheme="minorHAnsi"/>
          <w:b/>
          <w:sz w:val="26"/>
          <w:szCs w:val="26"/>
        </w:rPr>
        <w:t>SPREADSHEET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outlineLvl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element at the root of heap is</w:t>
      </w:r>
    </w:p>
    <w:p w:rsidR="005802C4" w:rsidRPr="00397E36" w:rsidRDefault="005802C4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1.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largest</w:t>
      </w:r>
      <w:proofErr w:type="gramEnd"/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b/>
          <w:sz w:val="26"/>
          <w:szCs w:val="26"/>
        </w:rPr>
        <w:t>2</w:t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.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depending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on type of heap it may be smallest or largest</w:t>
      </w:r>
    </w:p>
    <w:p w:rsidR="005802C4" w:rsidRPr="00397E36" w:rsidRDefault="001F3F02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3. Smallest</w:t>
      </w:r>
      <w:r w:rsidR="005802C4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="005802C4" w:rsidRPr="00397E36">
        <w:rPr>
          <w:rFonts w:asciiTheme="minorHAnsi" w:hAnsiTheme="minorHAnsi" w:cstheme="minorHAnsi"/>
          <w:sz w:val="26"/>
          <w:szCs w:val="26"/>
        </w:rPr>
        <w:t>4. None of the above</w:t>
      </w:r>
    </w:p>
    <w:p w:rsidR="005802C4" w:rsidRPr="00397E36" w:rsidRDefault="005802C4" w:rsidP="009E7A7C">
      <w:pPr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end at which a new element gets added to queue is called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>1. Front</w:t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2.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Rear</w:t>
      </w:r>
      <w:r w:rsidR="001F3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3.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Top</w:t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4.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Bottom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5209C2" w:rsidRPr="00397E36" w:rsidRDefault="005209C2" w:rsidP="005209C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Stack can be represented using</w:t>
      </w:r>
    </w:p>
    <w:p w:rsidR="005209C2" w:rsidRPr="00397E36" w:rsidRDefault="005209C2" w:rsidP="005209C2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1. Arrays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2. Arrays or linked list</w:t>
      </w:r>
      <w:r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3. Only linked list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4. None of the above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graph is said to be a tree, if it satisfies which of the properties: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1. If it is connected and there are no cycles in the graph.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2. If it is not connected and there are cycles in the graph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3. If it connected and there are cycles in the graph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4. None of the above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Hashing refers to the process of deriving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1. A record key from storage address</w:t>
      </w:r>
      <w:r w:rsidR="00046D5A" w:rsidRPr="00397E36">
        <w:rPr>
          <w:rFonts w:asciiTheme="minorHAnsi" w:hAnsiTheme="minorHAnsi" w:cstheme="minorHAnsi"/>
          <w:sz w:val="26"/>
          <w:szCs w:val="26"/>
        </w:rPr>
        <w:tab/>
      </w:r>
      <w:r w:rsidR="00046D5A" w:rsidRPr="00397E36">
        <w:rPr>
          <w:rFonts w:asciiTheme="minorHAnsi" w:hAnsiTheme="minorHAnsi" w:cstheme="minorHAnsi"/>
          <w:sz w:val="26"/>
          <w:szCs w:val="26"/>
        </w:rPr>
        <w:tab/>
      </w:r>
      <w:r w:rsidR="00046D5A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2. Storage address from a record key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3. A floating-point code from a record key</w:t>
      </w:r>
      <w:r w:rsidR="00046D5A" w:rsidRPr="00397E36">
        <w:rPr>
          <w:rFonts w:asciiTheme="minorHAnsi" w:hAnsiTheme="minorHAnsi" w:cstheme="minorHAnsi"/>
          <w:sz w:val="26"/>
          <w:szCs w:val="26"/>
        </w:rPr>
        <w:tab/>
      </w:r>
      <w:r w:rsidR="00046D5A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4. None of the above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The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inorder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traversal of some binary tree produces the sequence DBEAFC, and the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postorder</w:t>
      </w:r>
      <w:proofErr w:type="spellEnd"/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traversal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of the same tree produced the sequence DEBFCA.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Which of the following is a correct</w:t>
      </w:r>
      <w:proofErr w:type="gramEnd"/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preorder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traversal sequence?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1. DBAECF</w:t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2.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ABEDFC</w:t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3.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ABDECF</w:t>
      </w:r>
      <w:r w:rsidR="001F3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1F3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4.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None of the above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C97FDB" w:rsidRPr="00397E36" w:rsidRDefault="00C97FDB" w:rsidP="00C97FDB">
      <w:pPr>
        <w:pStyle w:val="ListParagraph"/>
        <w:numPr>
          <w:ilvl w:val="0"/>
          <w:numId w:val="12"/>
        </w:numPr>
        <w:tabs>
          <w:tab w:val="left" w:pos="4133"/>
          <w:tab w:val="left" w:pos="5351"/>
          <w:tab w:val="left" w:pos="6676"/>
          <w:tab w:val="left" w:pos="8001"/>
          <w:tab w:val="left" w:pos="9181"/>
        </w:tabs>
        <w:rPr>
          <w:rFonts w:asciiTheme="minorHAnsi" w:hAnsiTheme="minorHAnsi" w:cstheme="minorHAnsi"/>
          <w:sz w:val="26"/>
          <w:szCs w:val="26"/>
          <w:highlight w:val="yellow"/>
        </w:rPr>
      </w:pPr>
      <w:r w:rsidRPr="00397E36">
        <w:rPr>
          <w:rFonts w:asciiTheme="minorHAnsi" w:hAnsiTheme="minorHAnsi" w:cstheme="minorHAnsi"/>
          <w:sz w:val="26"/>
          <w:szCs w:val="26"/>
          <w:highlight w:val="yellow"/>
        </w:rPr>
        <w:t>Which of the following is not an operation of queue, assuming that queue has items `Q` and `X`?</w:t>
      </w:r>
    </w:p>
    <w:p w:rsidR="00C97FDB" w:rsidRPr="00397E36" w:rsidRDefault="00C97FDB" w:rsidP="00C97FDB">
      <w:pPr>
        <w:pStyle w:val="ListParagraph"/>
        <w:tabs>
          <w:tab w:val="left" w:pos="2700"/>
          <w:tab w:val="left" w:pos="5351"/>
          <w:tab w:val="left" w:pos="6676"/>
          <w:tab w:val="left" w:pos="8001"/>
          <w:tab w:val="left" w:pos="9181"/>
        </w:tabs>
        <w:ind w:left="360"/>
        <w:rPr>
          <w:rFonts w:asciiTheme="minorHAnsi" w:hAnsiTheme="minorHAnsi" w:cstheme="minorHAnsi"/>
          <w:sz w:val="26"/>
          <w:szCs w:val="26"/>
          <w:highlight w:val="yellow"/>
        </w:rPr>
      </w:pPr>
      <w:r w:rsidRPr="00397E36">
        <w:rPr>
          <w:rFonts w:asciiTheme="minorHAnsi" w:hAnsiTheme="minorHAnsi" w:cstheme="minorHAnsi"/>
          <w:sz w:val="26"/>
          <w:szCs w:val="26"/>
          <w:highlight w:val="yellow"/>
        </w:rPr>
        <w:t xml:space="preserve">1. </w:t>
      </w:r>
      <w:proofErr w:type="gramStart"/>
      <w:r w:rsidRPr="00397E36">
        <w:rPr>
          <w:rFonts w:asciiTheme="minorHAnsi" w:hAnsiTheme="minorHAnsi" w:cstheme="minorHAnsi"/>
          <w:sz w:val="26"/>
          <w:szCs w:val="26"/>
          <w:highlight w:val="yellow"/>
        </w:rPr>
        <w:t>empty(</w:t>
      </w:r>
      <w:proofErr w:type="gramEnd"/>
      <w:r w:rsidRPr="00397E36">
        <w:rPr>
          <w:rFonts w:asciiTheme="minorHAnsi" w:hAnsiTheme="minorHAnsi" w:cstheme="minorHAnsi"/>
          <w:sz w:val="26"/>
          <w:szCs w:val="26"/>
          <w:highlight w:val="yellow"/>
        </w:rPr>
        <w:t>Q)</w:t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ab/>
        <w:t>2.deque(Q,X)</w:t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ab/>
        <w:t xml:space="preserve">3. </w:t>
      </w:r>
      <w:proofErr w:type="spellStart"/>
      <w:proofErr w:type="gramStart"/>
      <w:r w:rsidRPr="00397E36">
        <w:rPr>
          <w:rFonts w:asciiTheme="minorHAnsi" w:hAnsiTheme="minorHAnsi" w:cstheme="minorHAnsi"/>
          <w:sz w:val="26"/>
          <w:szCs w:val="26"/>
          <w:highlight w:val="yellow"/>
        </w:rPr>
        <w:t>enque</w:t>
      </w:r>
      <w:proofErr w:type="spellEnd"/>
      <w:r w:rsidRPr="00397E36">
        <w:rPr>
          <w:rFonts w:asciiTheme="minorHAnsi" w:hAnsiTheme="minorHAnsi" w:cstheme="minorHAnsi"/>
          <w:sz w:val="26"/>
          <w:szCs w:val="26"/>
          <w:highlight w:val="yellow"/>
        </w:rPr>
        <w:t>(</w:t>
      </w:r>
      <w:proofErr w:type="gramEnd"/>
      <w:r w:rsidRPr="00397E36">
        <w:rPr>
          <w:rFonts w:asciiTheme="minorHAnsi" w:hAnsiTheme="minorHAnsi" w:cstheme="minorHAnsi"/>
          <w:sz w:val="26"/>
          <w:szCs w:val="26"/>
          <w:highlight w:val="yellow"/>
        </w:rPr>
        <w:t>Q,X)</w:t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ab/>
        <w:t xml:space="preserve">4.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  <w:highlight w:val="yellow"/>
        </w:rPr>
        <w:t>push(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  <w:highlight w:val="yellow"/>
        </w:rPr>
        <w:t>Q,X</w:t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>)</w:t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</w:p>
    <w:p w:rsidR="00C97FDB" w:rsidRPr="00397E36" w:rsidRDefault="00C97FDB" w:rsidP="00C97FDB">
      <w:pPr>
        <w:pStyle w:val="ListParagraph"/>
        <w:tabs>
          <w:tab w:val="left" w:pos="2700"/>
          <w:tab w:val="left" w:pos="5351"/>
          <w:tab w:val="left" w:pos="6676"/>
          <w:tab w:val="left" w:pos="8001"/>
          <w:tab w:val="left" w:pos="9181"/>
        </w:tabs>
        <w:ind w:left="360"/>
        <w:rPr>
          <w:rFonts w:asciiTheme="minorHAnsi" w:hAnsiTheme="minorHAnsi" w:cstheme="minorHAnsi"/>
          <w:sz w:val="26"/>
          <w:szCs w:val="26"/>
          <w:highlight w:val="yellow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  <w:highlight w:val="yellow"/>
        </w:rPr>
      </w:pPr>
      <w:r w:rsidRPr="00397E36">
        <w:rPr>
          <w:rFonts w:asciiTheme="minorHAnsi" w:hAnsiTheme="minorHAnsi" w:cstheme="minorHAnsi"/>
          <w:sz w:val="26"/>
          <w:szCs w:val="26"/>
          <w:highlight w:val="yellow"/>
        </w:rPr>
        <w:t>In an adjacency matrix parallel edges are given by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  <w:highlight w:val="yellow"/>
        </w:rPr>
        <w:t>1. Similar columns</w:t>
      </w:r>
      <w:r w:rsidR="003D40CD"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  <w:r w:rsidR="003D40CD"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>2. Similar rows</w:t>
      </w:r>
      <w:r w:rsidR="003D40CD"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  <w:r w:rsidR="003D40CD"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>3. Not representable</w:t>
      </w:r>
      <w:r w:rsidR="003D40CD"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  <w:r w:rsidR="003D40CD" w:rsidRPr="00397E36">
        <w:rPr>
          <w:rFonts w:asciiTheme="minorHAnsi" w:hAnsiTheme="minorHAnsi" w:cstheme="minorHAnsi"/>
          <w:sz w:val="26"/>
          <w:szCs w:val="26"/>
          <w:highlight w:val="yellow"/>
        </w:rPr>
        <w:tab/>
      </w:r>
      <w:r w:rsidRPr="00397E36">
        <w:rPr>
          <w:rFonts w:asciiTheme="minorHAnsi" w:hAnsiTheme="minorHAnsi" w:cstheme="minorHAnsi"/>
          <w:sz w:val="26"/>
          <w:szCs w:val="26"/>
          <w:highlight w:val="yellow"/>
        </w:rPr>
        <w:t>4. None of the above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dynamic data structure where we can search for desired records in O(log2n) time is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1.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heap</w:t>
      </w:r>
      <w:proofErr w:type="gramEnd"/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2.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binary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search tree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3.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circularly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linked list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4.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array</w:t>
      </w:r>
      <w:proofErr w:type="gramEnd"/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5802C4" w:rsidRPr="00397E36" w:rsidRDefault="005802C4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We can efficiently reverse a string using a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1.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linear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queue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2.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circular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queue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3. </w:t>
      </w:r>
      <w:r w:rsidR="006A753E" w:rsidRPr="00397E36">
        <w:rPr>
          <w:rFonts w:asciiTheme="minorHAnsi" w:hAnsiTheme="minorHAnsi" w:cstheme="minorHAnsi"/>
          <w:b/>
          <w:sz w:val="26"/>
          <w:szCs w:val="26"/>
        </w:rPr>
        <w:t>S</w:t>
      </w:r>
      <w:r w:rsidRPr="00397E36">
        <w:rPr>
          <w:rFonts w:asciiTheme="minorHAnsi" w:hAnsiTheme="minorHAnsi" w:cstheme="minorHAnsi"/>
          <w:b/>
          <w:sz w:val="26"/>
          <w:szCs w:val="26"/>
        </w:rPr>
        <w:t>tack</w:t>
      </w:r>
      <w:r w:rsidR="006A75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4.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doubly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linked list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47071A" w:rsidRPr="00397E36" w:rsidRDefault="0047071A" w:rsidP="0047071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five items: A, B, C, D and E are pushed in a stack, one after the other starting from A. The stack is popped four times and each element is inserted in a queue. Then two elements are deleted from the queue and pushed back on the stack. Now one item is popped from the stack. The popped item is.</w:t>
      </w:r>
    </w:p>
    <w:p w:rsidR="0047071A" w:rsidRPr="00397E36" w:rsidRDefault="0047071A" w:rsidP="0047071A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1. A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2.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B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3.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C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4.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D</w:t>
      </w:r>
    </w:p>
    <w:p w:rsidR="005802C4" w:rsidRPr="00397E36" w:rsidRDefault="005802C4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memory address of the first element of an array is called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floor address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foundation address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first address</w:t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="006A75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 base address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>The memory address of fifth element of an array can be calculated by the formula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a. LOC(Array[5]=Base(Array)+w(5-lower bound), where w is the number of words per memory cell for the array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b. LOC(Array[5])=Base(Array[5])+(5-lower bound), where w is the number of words per memory cell for the array</w:t>
      </w:r>
      <w:r w:rsidRPr="00397E36">
        <w:rPr>
          <w:rFonts w:asciiTheme="minorHAnsi" w:hAnsiTheme="minorHAnsi" w:cstheme="minorHAnsi"/>
          <w:sz w:val="26"/>
          <w:szCs w:val="26"/>
        </w:rPr>
        <w:br/>
        <w:t>c. LOC(Array[5])=Base(Array[4])+(5-Upper bound), where w is the number of words per memory cell for the array</w:t>
      </w:r>
      <w:r w:rsidRPr="00397E36">
        <w:rPr>
          <w:rFonts w:asciiTheme="minorHAnsi" w:hAnsiTheme="minorHAnsi" w:cstheme="minorHAnsi"/>
          <w:sz w:val="26"/>
          <w:szCs w:val="26"/>
        </w:rPr>
        <w:br/>
        <w:t>d. None of above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data structures are indexed structures?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 linear arrays</w:t>
      </w:r>
      <w:r w:rsidR="002D3573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linked lists</w:t>
      </w:r>
      <w:r w:rsidR="002D3573" w:rsidRPr="00397E36">
        <w:rPr>
          <w:rFonts w:asciiTheme="minorHAnsi" w:hAnsiTheme="minorHAnsi" w:cstheme="minorHAnsi"/>
          <w:sz w:val="26"/>
          <w:szCs w:val="26"/>
        </w:rPr>
        <w:tab/>
      </w:r>
      <w:r w:rsidR="002D3573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both of above</w:t>
      </w:r>
      <w:r w:rsidR="002D3573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none of above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is not the required condition for binary search algorithm?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The list must be sorted</w:t>
      </w:r>
      <w:r w:rsidRPr="00397E36">
        <w:rPr>
          <w:rFonts w:asciiTheme="minorHAnsi" w:hAnsiTheme="minorHAnsi" w:cstheme="minorHAnsi"/>
          <w:sz w:val="26"/>
          <w:szCs w:val="26"/>
        </w:rPr>
        <w:br/>
        <w:t xml:space="preserve">b. there should be the direct access to the middle element in any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sublist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c. There must be mechanism to delete and/or insert elements in list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d. none of above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is not a limitation of binary search algorithm?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must use a sorted array</w:t>
      </w:r>
      <w:r w:rsidRPr="00397E36">
        <w:rPr>
          <w:rFonts w:asciiTheme="minorHAnsi" w:hAnsiTheme="minorHAnsi" w:cstheme="minorHAnsi"/>
          <w:sz w:val="26"/>
          <w:szCs w:val="26"/>
        </w:rPr>
        <w:br/>
        <w:t>b. requirement of sorted array is expensive when a lot of insertion and deletions are needed</w:t>
      </w:r>
      <w:r w:rsidRPr="00397E36">
        <w:rPr>
          <w:rFonts w:asciiTheme="minorHAnsi" w:hAnsiTheme="minorHAnsi" w:cstheme="minorHAnsi"/>
          <w:sz w:val="26"/>
          <w:szCs w:val="26"/>
        </w:rPr>
        <w:br/>
        <w:t>c. there must be a mechanism to access middle element directly</w:t>
      </w:r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d. binary search algorithm is not efficient when the data elements are more than 1000.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Two dimensional arrays are also called</w:t>
      </w:r>
    </w:p>
    <w:p w:rsidR="00D8279F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tables arrays</w:t>
      </w:r>
      <w:r w:rsidR="00B90A8F" w:rsidRPr="00397E36">
        <w:rPr>
          <w:rFonts w:asciiTheme="minorHAnsi" w:hAnsiTheme="minorHAnsi" w:cstheme="minorHAnsi"/>
          <w:sz w:val="26"/>
          <w:szCs w:val="26"/>
        </w:rPr>
        <w:tab/>
      </w:r>
      <w:r w:rsidR="00B90A8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matrix arrays</w:t>
      </w:r>
      <w:r w:rsidR="00B90A8F" w:rsidRPr="00397E36">
        <w:rPr>
          <w:rFonts w:asciiTheme="minorHAnsi" w:hAnsiTheme="minorHAnsi" w:cstheme="minorHAnsi"/>
          <w:sz w:val="26"/>
          <w:szCs w:val="26"/>
        </w:rPr>
        <w:tab/>
      </w:r>
      <w:r w:rsidR="00B90A8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 both of above</w:t>
      </w:r>
      <w:r w:rsidR="00B90A8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B90A8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sz w:val="26"/>
          <w:szCs w:val="26"/>
        </w:rPr>
        <w:t>d. none of above</w:t>
      </w:r>
      <w:r w:rsidR="00D8279F"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variable P is called pointer if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a. P contains the address of an element in DATA.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b. P points to the address of first element in DATA</w:t>
      </w:r>
      <w:r w:rsidRPr="00397E36">
        <w:rPr>
          <w:rFonts w:asciiTheme="minorHAnsi" w:hAnsiTheme="minorHAnsi" w:cstheme="minorHAnsi"/>
          <w:sz w:val="26"/>
          <w:szCs w:val="26"/>
        </w:rPr>
        <w:br/>
        <w:t>c. P can store only memory addresses</w:t>
      </w:r>
      <w:r w:rsidRPr="00397E36">
        <w:rPr>
          <w:rFonts w:asciiTheme="minorHAnsi" w:hAnsiTheme="minorHAnsi" w:cstheme="minorHAnsi"/>
          <w:sz w:val="26"/>
          <w:szCs w:val="26"/>
        </w:rPr>
        <w:br/>
        <w:t xml:space="preserve">d. P contain the DATA and the address of DATA 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data structure can't store the non-homogeneous data elements?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a. Arrays</w:t>
      </w:r>
      <w:r w:rsidR="00D8279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Records</w:t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Pointers</w:t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  <w:t>d. None</w:t>
      </w:r>
      <w:r w:rsidR="00D8279F"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3A1612" w:rsidRPr="00397E36" w:rsidRDefault="003A1612" w:rsidP="003A1612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Before deleting an element from list we make sure that</w:t>
      </w:r>
    </w:p>
    <w:p w:rsidR="003A1612" w:rsidRPr="00397E36" w:rsidRDefault="003A1612" w:rsidP="003A1612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1.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it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is an list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2.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it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is not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invalid list  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3.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it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is not an empty list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4.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it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must be full.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Each data item in a record may be a group item composed of sub-items; those items which are indecomposable are called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elementary items</w:t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atoms</w:t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scalars</w:t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="00D8279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 all of above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>The difference between linear array and a record is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 An array is suitable for homogeneous data but </w:t>
      </w:r>
      <w:r w:rsidR="007B303F" w:rsidRPr="00397E36">
        <w:rPr>
          <w:rFonts w:asciiTheme="minorHAnsi" w:hAnsiTheme="minorHAnsi" w:cstheme="minorHAnsi"/>
          <w:sz w:val="26"/>
          <w:szCs w:val="26"/>
        </w:rPr>
        <w:t>the</w:t>
      </w:r>
      <w:r w:rsidRPr="00397E36">
        <w:rPr>
          <w:rFonts w:asciiTheme="minorHAnsi" w:hAnsiTheme="minorHAnsi" w:cstheme="minorHAnsi"/>
          <w:sz w:val="26"/>
          <w:szCs w:val="26"/>
        </w:rPr>
        <w:t xml:space="preserve"> data items in a record may have different data type</w:t>
      </w:r>
      <w:r w:rsidRPr="00397E36">
        <w:rPr>
          <w:rFonts w:asciiTheme="minorHAnsi" w:hAnsiTheme="minorHAnsi" w:cstheme="minorHAnsi"/>
          <w:sz w:val="26"/>
          <w:szCs w:val="26"/>
        </w:rPr>
        <w:br/>
        <w:t>b. In a record, there may not be a natural ordering in opposed to linear array.</w:t>
      </w:r>
      <w:r w:rsidRPr="00397E36">
        <w:rPr>
          <w:rFonts w:asciiTheme="minorHAnsi" w:hAnsiTheme="minorHAnsi" w:cstheme="minorHAnsi"/>
          <w:sz w:val="26"/>
          <w:szCs w:val="26"/>
        </w:rPr>
        <w:br/>
        <w:t xml:space="preserve">c. A record form a hierarchical structure but a </w:t>
      </w:r>
      <w:r w:rsidR="007B303F" w:rsidRPr="00397E36">
        <w:rPr>
          <w:rFonts w:asciiTheme="minorHAnsi" w:hAnsiTheme="minorHAnsi" w:cstheme="minorHAnsi"/>
          <w:sz w:val="26"/>
          <w:szCs w:val="26"/>
        </w:rPr>
        <w:t>linear</w:t>
      </w:r>
      <w:r w:rsidRPr="00397E36">
        <w:rPr>
          <w:rFonts w:asciiTheme="minorHAnsi" w:hAnsiTheme="minorHAnsi" w:cstheme="minorHAnsi"/>
          <w:sz w:val="26"/>
          <w:szCs w:val="26"/>
        </w:rPr>
        <w:t xml:space="preserve"> array does not</w:t>
      </w:r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d. All of above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statement is false?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 Arrays are dense lists and static data structure </w:t>
      </w:r>
      <w:r w:rsidRPr="00397E36">
        <w:rPr>
          <w:rFonts w:asciiTheme="minorHAnsi" w:hAnsiTheme="minorHAnsi" w:cstheme="minorHAnsi"/>
          <w:sz w:val="26"/>
          <w:szCs w:val="26"/>
        </w:rPr>
        <w:br/>
        <w:t xml:space="preserve">b. data elements in linked list need not be stored in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adjecent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space in memory</w:t>
      </w:r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c. pointers store the next data element of a list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d. linked lists are collection of the nodes that contain information part and next pointer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Binary search algorithm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can not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be applied to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 sorted linked list</w:t>
      </w:r>
      <w:r w:rsidR="00F14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sorted binary trees</w:t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sorted linear array</w:t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pointer array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When new data are to be inserted into a data structure, but there is no available space; this situation is usually called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underflow</w:t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 overflow</w:t>
      </w:r>
      <w:r w:rsidR="00F14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housefull</w:t>
      </w:r>
      <w:proofErr w:type="spellEnd"/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saturated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 The situation when in a linked list START=NULL is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 underflow</w:t>
      </w:r>
      <w:r w:rsidR="00F14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overflow</w:t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housefull</w:t>
      </w:r>
      <w:proofErr w:type="spellEnd"/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="00F14F0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saturated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Which of the following is two way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list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?</w:t>
      </w:r>
    </w:p>
    <w:p w:rsidR="00A35C51" w:rsidRPr="00397E36" w:rsidRDefault="00A35C51" w:rsidP="009E7A7C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grounded header list</w:t>
      </w:r>
      <w:r w:rsidR="003C552A" w:rsidRPr="00397E36">
        <w:rPr>
          <w:rFonts w:asciiTheme="minorHAnsi" w:hAnsiTheme="minorHAnsi" w:cstheme="minorHAnsi"/>
          <w:sz w:val="26"/>
          <w:szCs w:val="26"/>
        </w:rPr>
        <w:tab/>
      </w:r>
      <w:r w:rsidR="003C552A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circular header list</w:t>
      </w:r>
      <w:r w:rsidRPr="00397E36">
        <w:rPr>
          <w:rFonts w:asciiTheme="minorHAnsi" w:hAnsiTheme="minorHAnsi" w:cstheme="minorHAnsi"/>
          <w:sz w:val="26"/>
          <w:szCs w:val="26"/>
        </w:rPr>
        <w:br/>
        <w:t>c. linked list with header and trailer nodes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 none of above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name does not relate to stacks?</w:t>
      </w:r>
    </w:p>
    <w:p w:rsidR="00A35C51" w:rsidRPr="00397E36" w:rsidRDefault="00A35C51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a. FIFO lists</w:t>
      </w:r>
      <w:r w:rsidR="009E7A7C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LIFO list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Piles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Push-down lists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term "push" and "pop" is related to the</w:t>
      </w:r>
    </w:p>
    <w:p w:rsidR="00A35C51" w:rsidRPr="00397E36" w:rsidRDefault="00A35C51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array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lists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 stacks</w:t>
      </w:r>
      <w:r w:rsidR="009E7A7C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all of above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data structure where elements can be added or removed at either end but not in the middle</w:t>
      </w:r>
    </w:p>
    <w:p w:rsidR="00A35C51" w:rsidRPr="00397E36" w:rsidRDefault="00A35C51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Linked lists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Stacks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Queues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d. </w:t>
      </w:r>
      <w:proofErr w:type="spellStart"/>
      <w:r w:rsidRPr="00397E36">
        <w:rPr>
          <w:rFonts w:asciiTheme="minorHAnsi" w:hAnsiTheme="minorHAnsi" w:cstheme="minorHAnsi"/>
          <w:b/>
          <w:sz w:val="26"/>
          <w:szCs w:val="26"/>
        </w:rPr>
        <w:t>Deque</w:t>
      </w:r>
      <w:proofErr w:type="spellEnd"/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="009E7A7C"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35C51" w:rsidRPr="00397E36" w:rsidRDefault="00A35C51" w:rsidP="009E7A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When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inorder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traversing a tree resulted E A C K F H D B G; the preorder traversal would return</w:t>
      </w:r>
    </w:p>
    <w:p w:rsidR="00A35C51" w:rsidRPr="00397E36" w:rsidRDefault="00A35C51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FAEKCDBHG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 FAEKCDHGB</w:t>
      </w:r>
      <w:r w:rsidR="009E7A7C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EAFKHDCBG</w:t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="009E7A7C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FEAKDCHBG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72298A" w:rsidRPr="00397E36" w:rsidRDefault="0072298A" w:rsidP="009E7A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data structure allows deleting data elements from front and inserting at rear?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 Stacks </w:t>
      </w:r>
      <w:r w:rsidR="00663E2B" w:rsidRPr="00397E36">
        <w:rPr>
          <w:rFonts w:asciiTheme="minorHAnsi" w:hAnsiTheme="minorHAnsi" w:cstheme="minorHAnsi"/>
          <w:sz w:val="26"/>
          <w:szCs w:val="26"/>
        </w:rPr>
        <w:tab/>
      </w:r>
      <w:r w:rsidR="00663E2B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b. Queues </w:t>
      </w:r>
      <w:r w:rsidR="00663E2B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663E2B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Deques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</w:t>
      </w:r>
      <w:r w:rsidR="00663E2B" w:rsidRPr="00397E36">
        <w:rPr>
          <w:rFonts w:asciiTheme="minorHAnsi" w:hAnsiTheme="minorHAnsi" w:cstheme="minorHAnsi"/>
          <w:sz w:val="26"/>
          <w:szCs w:val="26"/>
        </w:rPr>
        <w:tab/>
      </w:r>
      <w:r w:rsidR="00663E2B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 Binary search tree</w:t>
      </w:r>
    </w:p>
    <w:p w:rsidR="009E7A7C" w:rsidRPr="00397E36" w:rsidRDefault="009E7A7C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663E2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Identify the data structure which allows deletions at both ends of the list but insertion at only one end.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 xml:space="preserve">a. Input-restricted </w:t>
      </w:r>
      <w:proofErr w:type="spellStart"/>
      <w:r w:rsidRPr="00397E36">
        <w:rPr>
          <w:rFonts w:asciiTheme="minorHAnsi" w:hAnsiTheme="minorHAnsi" w:cstheme="minorHAnsi"/>
          <w:b/>
          <w:sz w:val="26"/>
          <w:szCs w:val="26"/>
        </w:rPr>
        <w:t>deque</w:t>
      </w:r>
      <w:proofErr w:type="spellEnd"/>
      <w:r w:rsidR="00663E2B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b. Output-restricted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deque</w:t>
      </w:r>
      <w:proofErr w:type="spellEnd"/>
      <w:r w:rsidR="00663E2B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Priority queues</w:t>
      </w:r>
      <w:r w:rsidR="00663E2B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 None of above</w:t>
      </w:r>
    </w:p>
    <w:p w:rsidR="000D1F5E" w:rsidRPr="00397E36" w:rsidRDefault="000D1F5E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data structure is non-linear type?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Strings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Lists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Stacks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 None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data structure is linear type?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Strings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Lists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Queues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 All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To represent hierarchical relationship between elements, which data structure is suitable?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Deque</w:t>
      </w:r>
      <w:proofErr w:type="spellEnd"/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Priority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Tree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 All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binary tree whose every node has either zero or two children is called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Complete binary tree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Binary search tree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Extended binary tree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 None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depth of a complete binary tree is given by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D</w:t>
      </w:r>
      <w:r w:rsidRPr="00397E36">
        <w:rPr>
          <w:rFonts w:asciiTheme="minorHAnsi" w:hAnsiTheme="minorHAnsi" w:cstheme="minorHAnsi"/>
          <w:sz w:val="26"/>
          <w:szCs w:val="26"/>
          <w:vertAlign w:val="subscript"/>
        </w:rPr>
        <w:t>n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= n log</w:t>
      </w:r>
      <w:r w:rsidRPr="00397E36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Pr="00397E36">
        <w:rPr>
          <w:rFonts w:asciiTheme="minorHAnsi" w:hAnsiTheme="minorHAnsi" w:cstheme="minorHAnsi"/>
          <w:sz w:val="26"/>
          <w:szCs w:val="26"/>
        </w:rPr>
        <w:t>n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D</w:t>
      </w:r>
      <w:r w:rsidRPr="00397E36">
        <w:rPr>
          <w:rFonts w:asciiTheme="minorHAnsi" w:hAnsiTheme="minorHAnsi" w:cstheme="minorHAnsi"/>
          <w:sz w:val="26"/>
          <w:szCs w:val="26"/>
          <w:vertAlign w:val="subscript"/>
        </w:rPr>
        <w:t>n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= n log</w:t>
      </w:r>
      <w:r w:rsidRPr="00397E36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Pr="00397E36">
        <w:rPr>
          <w:rFonts w:asciiTheme="minorHAnsi" w:hAnsiTheme="minorHAnsi" w:cstheme="minorHAnsi"/>
          <w:sz w:val="26"/>
          <w:szCs w:val="26"/>
        </w:rPr>
        <w:t>n+1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D</w:t>
      </w:r>
      <w:r w:rsidRPr="00397E36">
        <w:rPr>
          <w:rFonts w:asciiTheme="minorHAnsi" w:hAnsiTheme="minorHAnsi" w:cstheme="minorHAnsi"/>
          <w:sz w:val="26"/>
          <w:szCs w:val="26"/>
          <w:vertAlign w:val="subscript"/>
        </w:rPr>
        <w:t>n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 xml:space="preserve"> = log</w:t>
      </w:r>
      <w:r w:rsidRPr="00397E36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Pr="00397E36">
        <w:rPr>
          <w:rFonts w:asciiTheme="minorHAnsi" w:hAnsiTheme="minorHAnsi" w:cstheme="minorHAnsi"/>
          <w:sz w:val="26"/>
          <w:szCs w:val="26"/>
        </w:rPr>
        <w:t>n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 </w:t>
      </w:r>
      <w:proofErr w:type="spellStart"/>
      <w:r w:rsidRPr="00397E36">
        <w:rPr>
          <w:rFonts w:asciiTheme="minorHAnsi" w:hAnsiTheme="minorHAnsi" w:cstheme="minorHAnsi"/>
          <w:b/>
          <w:sz w:val="26"/>
          <w:szCs w:val="26"/>
        </w:rPr>
        <w:t>D</w:t>
      </w:r>
      <w:r w:rsidRPr="00397E36">
        <w:rPr>
          <w:rFonts w:asciiTheme="minorHAnsi" w:hAnsiTheme="minorHAnsi" w:cstheme="minorHAnsi"/>
          <w:b/>
          <w:sz w:val="26"/>
          <w:szCs w:val="26"/>
          <w:vertAlign w:val="subscript"/>
        </w:rPr>
        <w:t>n</w:t>
      </w:r>
      <w:proofErr w:type="spell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= log</w:t>
      </w:r>
      <w:r w:rsidRPr="00397E36">
        <w:rPr>
          <w:rFonts w:asciiTheme="minorHAnsi" w:hAnsiTheme="minorHAnsi" w:cstheme="minorHAnsi"/>
          <w:b/>
          <w:sz w:val="26"/>
          <w:szCs w:val="26"/>
          <w:vertAlign w:val="subscript"/>
        </w:rPr>
        <w:t>2</w:t>
      </w:r>
      <w:r w:rsidRPr="00397E36">
        <w:rPr>
          <w:rFonts w:asciiTheme="minorHAnsi" w:hAnsiTheme="minorHAnsi" w:cstheme="minorHAnsi"/>
          <w:b/>
          <w:sz w:val="26"/>
          <w:szCs w:val="26"/>
        </w:rPr>
        <w:t>n+1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When representing any algebraic expression E which uses only binary operations in a 2-tree,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 the variable in E will appear as external nodes and operations in internal nodes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b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the operations in E will appear as external nodes and variables in internal nodes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c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  the variables and operations in E will appear only in internal nodes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d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the variables and operations in E will appear only in external nodes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binary tree can easily be converted into q 2-tree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by replacing each empty sub tree by a new internal node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b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by inserting an internal nodes for non-empty node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c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  by inserting an external nodes for non-empty node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d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 by replacing each empty sub tree by a new external node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When converting binary tree into extended binary tree, all the original nodes in binary tree are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 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>internal nodes on extended tree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external nodes on extended tree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c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  vanished on extended tree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 None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post order traversal of a binary tree is DEBFCA. Find out the pre order traversal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ABFCDE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ADBFEC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   ABDECF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 ABDCEF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sorting algorithm is of divide-and-conquer type?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Bubble sort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Insertion sort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Quick sort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 All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>An algorithm that calls itself directly or indirectly is known as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Sub algorithm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 Recursion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   Polish notation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 Traversal algorithm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In a binary tree, certain null entries are replaced by special pointers which point to nodes higher in the tree for efficiency. These special pointers are called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Leaf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branch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path</w:t>
      </w:r>
      <w:proofErr w:type="gramEnd"/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 thread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in order traversal of tree will yield a sorted listing of elements of tree in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Binary trees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 Binary search trees</w:t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Heaps</w:t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="000D1F5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 None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0D1F5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In a Heap tree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 Values in a node is greater than every value in left sub tree and smaller than right sub tree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b. Values in a node is greater than every value in children of it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c.   Both of above conditions applies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d. None of above conditions applies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 In a graph if e=[u, v], Then u and v are called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endpoints of e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adjacent nodes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neighbors</w:t>
      </w:r>
      <w:proofErr w:type="gramEnd"/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 all of above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 connected graph T without any cycles is called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a tree graph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free tree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tree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 All of above</w:t>
      </w:r>
    </w:p>
    <w:p w:rsidR="00D43782" w:rsidRPr="00397E36" w:rsidRDefault="00D43782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In a graph if e=(u, v) means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u is adjacent to v but v is not adjacent to u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 e begins at u and ends at v</w:t>
      </w:r>
    </w:p>
    <w:p w:rsidR="0072298A" w:rsidRPr="00397E36" w:rsidRDefault="0072298A" w:rsidP="009E7A7C">
      <w:pPr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c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  u is processor and v is successor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 both b and c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</w:p>
    <w:p w:rsidR="0072298A" w:rsidRPr="00397E36" w:rsidRDefault="0072298A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If every node u in G is adjacent to every other node v in G, A graph is said to be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 isolated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 complete</w:t>
      </w:r>
      <w:r w:rsidR="00D4378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  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finite</w:t>
      </w:r>
      <w:proofErr w:type="gramEnd"/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 strongly connected</w:t>
      </w:r>
    </w:p>
    <w:p w:rsidR="0072298A" w:rsidRPr="00397E36" w:rsidRDefault="0072298A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 </w:t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Two main measures for the efficiency of an algorithm are 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Processor and memory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Complexity and capacity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 Time and space</w:t>
      </w:r>
      <w:r w:rsidR="00D4378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>d. Data and space</w:t>
      </w:r>
      <w:r w:rsidR="00D43782"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time factor when determining the efficiency of algorithm is measured by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 Counting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microseconds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 Counting the number of key operations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c. Counting the number of statements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Counting the kilobytes of algorithm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space factor when determining the efficiency of algorithm is measured by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a. Counting the maximum memory needed by the algorithm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 xml:space="preserve">b.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Counting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the minimum memory needed by the algorithm</w:t>
      </w:r>
      <w:r w:rsidRPr="00397E36">
        <w:rPr>
          <w:rFonts w:asciiTheme="minorHAnsi" w:hAnsiTheme="minorHAnsi" w:cstheme="minorHAnsi"/>
          <w:sz w:val="26"/>
          <w:szCs w:val="26"/>
        </w:rPr>
        <w:br/>
        <w:t>c. Counting the average memory needed by the algorithm</w:t>
      </w:r>
      <w:r w:rsidRPr="00397E36">
        <w:rPr>
          <w:rFonts w:asciiTheme="minorHAnsi" w:hAnsiTheme="minorHAnsi" w:cstheme="minorHAnsi"/>
          <w:sz w:val="26"/>
          <w:szCs w:val="26"/>
        </w:rPr>
        <w:br/>
        <w:t>d. Counting the maximum disk space needed by the algorithm</w:t>
      </w:r>
      <w:r w:rsidRPr="00397E36">
        <w:rPr>
          <w:rFonts w:asciiTheme="minorHAnsi" w:hAnsiTheme="minorHAnsi" w:cstheme="minorHAnsi"/>
          <w:sz w:val="26"/>
          <w:szCs w:val="26"/>
        </w:rPr>
        <w:br/>
        <w:t> </w:t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>Which of the following case does not exist in complexity theory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Best case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Worst case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Average case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 Null case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The Worst case occur in linear search algorithm when 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Item is somewhere in the middle of the array</w:t>
      </w:r>
      <w:r w:rsidRPr="00397E36">
        <w:rPr>
          <w:rFonts w:asciiTheme="minorHAnsi" w:hAnsiTheme="minorHAnsi" w:cstheme="minorHAnsi"/>
          <w:sz w:val="26"/>
          <w:szCs w:val="26"/>
        </w:rPr>
        <w:br/>
        <w:t>b. Item is not in the array at all</w:t>
      </w:r>
      <w:r w:rsidRPr="00397E36">
        <w:rPr>
          <w:rFonts w:asciiTheme="minorHAnsi" w:hAnsiTheme="minorHAnsi" w:cstheme="minorHAnsi"/>
          <w:sz w:val="26"/>
          <w:szCs w:val="26"/>
        </w:rPr>
        <w:br/>
        <w:t>c. Item is the last element in the array</w:t>
      </w:r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d. Item is the last element in the array or is not there at all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Average case occur in linear search algorithm</w:t>
      </w:r>
    </w:p>
    <w:p w:rsidR="00D43782" w:rsidRPr="00397E36" w:rsidRDefault="00AD2DBB" w:rsidP="00D43782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. When Item is somewhere in the middle of the array 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 xml:space="preserve">b.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When Item is not in the array at all</w:t>
      </w:r>
      <w:r w:rsidRPr="00397E36">
        <w:rPr>
          <w:rFonts w:asciiTheme="minorHAnsi" w:hAnsiTheme="minorHAnsi" w:cstheme="minorHAnsi"/>
          <w:sz w:val="26"/>
          <w:szCs w:val="26"/>
        </w:rPr>
        <w:br/>
        <w:t>c.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When Item is the last element in the array</w:t>
      </w:r>
      <w:r w:rsidRPr="00397E36">
        <w:rPr>
          <w:rFonts w:asciiTheme="minorHAnsi" w:hAnsiTheme="minorHAnsi" w:cstheme="minorHAnsi"/>
          <w:sz w:val="26"/>
          <w:szCs w:val="26"/>
        </w:rPr>
        <w:br/>
        <w:t>d. When Item is the last element in the array or is not th</w:t>
      </w:r>
      <w:bookmarkStart w:id="0" w:name="_GoBack"/>
      <w:bookmarkEnd w:id="0"/>
      <w:r w:rsidRPr="00397E36">
        <w:rPr>
          <w:rFonts w:asciiTheme="minorHAnsi" w:hAnsiTheme="minorHAnsi" w:cstheme="minorHAnsi"/>
          <w:sz w:val="26"/>
          <w:szCs w:val="26"/>
        </w:rPr>
        <w:t>ere at all</w:t>
      </w:r>
      <w:r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The complexity of the average case of an algorithm is </w:t>
      </w:r>
    </w:p>
    <w:p w:rsidR="00D43782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>a. Much more complicated to analyze than that of worst case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 xml:space="preserve">b. Much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more simpler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to analyze than that of worst case</w:t>
      </w:r>
      <w:r w:rsidRPr="00397E36">
        <w:rPr>
          <w:rFonts w:asciiTheme="minorHAnsi" w:hAnsiTheme="minorHAnsi" w:cstheme="minorHAnsi"/>
          <w:sz w:val="26"/>
          <w:szCs w:val="26"/>
        </w:rPr>
        <w:br/>
        <w:t xml:space="preserve">c. Sometimes more complicated and some other times simpler than that of worst case </w:t>
      </w:r>
      <w:r w:rsidRPr="00397E36">
        <w:rPr>
          <w:rFonts w:asciiTheme="minorHAnsi" w:hAnsiTheme="minorHAnsi" w:cstheme="minorHAnsi"/>
          <w:sz w:val="26"/>
          <w:szCs w:val="26"/>
        </w:rPr>
        <w:br/>
        <w:t>d. None or above</w:t>
      </w:r>
      <w:r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D4378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complexity of linear search algorithm is</w:t>
      </w:r>
    </w:p>
    <w:p w:rsidR="00280F3E" w:rsidRPr="00397E36" w:rsidRDefault="00AD2DBB" w:rsidP="00280F3E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b/>
          <w:sz w:val="26"/>
          <w:szCs w:val="26"/>
        </w:rPr>
        <w:t xml:space="preserve">a. </w:t>
      </w: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O(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n)</w:t>
      </w:r>
      <w:r w:rsidR="00D4378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O(log n)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O(n2)</w:t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D43782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>d. O(n log n)</w:t>
      </w:r>
      <w:r w:rsidR="00280F3E"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The complexity of Binary search algorithm is 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O(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n)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 O(log )</w:t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O(n2)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O(n log n)</w:t>
      </w:r>
      <w:r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The complexity of Bubble sort algorithm is </w:t>
      </w:r>
    </w:p>
    <w:p w:rsidR="00280F3E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O(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n)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O(log n)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 O(n2)</w:t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>d. O(n log n)</w:t>
      </w:r>
      <w:r w:rsidR="00280F3E"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complexity of merge sort algorithm is</w:t>
      </w:r>
    </w:p>
    <w:p w:rsidR="00280F3E" w:rsidRPr="00397E36" w:rsidRDefault="00AD2DBB" w:rsidP="00280F3E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 xml:space="preserve">a.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O(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n)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O(log n)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O(n2)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>d. O(n log n)</w:t>
      </w:r>
    </w:p>
    <w:p w:rsidR="00280F3E" w:rsidRPr="00397E36" w:rsidRDefault="00280F3E" w:rsidP="00280F3E">
      <w:pPr>
        <w:pStyle w:val="ListParagraph"/>
        <w:ind w:left="360"/>
        <w:rPr>
          <w:rFonts w:asciiTheme="minorHAnsi" w:hAnsiTheme="minorHAnsi" w:cstheme="minorHAnsi"/>
          <w:sz w:val="26"/>
          <w:szCs w:val="26"/>
        </w:rPr>
      </w:pP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indirect change of the values of a variable in one module by another module is called</w:t>
      </w:r>
    </w:p>
    <w:p w:rsidR="00AD2DBB" w:rsidRPr="00397E36" w:rsidRDefault="00AD2DBB" w:rsidP="00280F3E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internal change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inter-module change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 side effect</w:t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side-module update</w:t>
      </w:r>
      <w:r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data structure is not linear data structure?</w:t>
      </w:r>
    </w:p>
    <w:p w:rsidR="00280F3E" w:rsidRPr="00397E36" w:rsidRDefault="00AD2DBB" w:rsidP="00280F3E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Arrays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Linked lists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 xml:space="preserve">c.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Both of above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>d.</w:t>
      </w:r>
      <w:proofErr w:type="gramEnd"/>
      <w:r w:rsidR="00280F3E" w:rsidRPr="00397E36">
        <w:rPr>
          <w:rFonts w:asciiTheme="minorHAnsi" w:hAnsiTheme="minorHAnsi" w:cstheme="minorHAnsi"/>
          <w:b/>
          <w:sz w:val="26"/>
          <w:szCs w:val="26"/>
        </w:rPr>
        <w:t xml:space="preserve"> None of above</w:t>
      </w:r>
    </w:p>
    <w:p w:rsidR="00280F3E" w:rsidRPr="00397E36" w:rsidRDefault="00280F3E" w:rsidP="00280F3E">
      <w:pPr>
        <w:pStyle w:val="ListParagraph"/>
        <w:ind w:left="360"/>
        <w:rPr>
          <w:rFonts w:asciiTheme="minorHAnsi" w:hAnsiTheme="minorHAnsi" w:cstheme="minorHAnsi"/>
          <w:sz w:val="26"/>
          <w:szCs w:val="26"/>
        </w:rPr>
      </w:pP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data structure is linear data structure?</w:t>
      </w:r>
    </w:p>
    <w:p w:rsidR="00280F3E" w:rsidRPr="00397E36" w:rsidRDefault="00AD2DBB" w:rsidP="00280F3E">
      <w:pPr>
        <w:pStyle w:val="ListParagraph"/>
        <w:ind w:left="360"/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Trees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Graphs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c. Arrays</w:t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>d. None of above</w:t>
      </w:r>
    </w:p>
    <w:p w:rsidR="00280F3E" w:rsidRPr="00397E36" w:rsidRDefault="00280F3E" w:rsidP="00280F3E">
      <w:pPr>
        <w:pStyle w:val="ListParagraph"/>
        <w:ind w:left="360"/>
        <w:rPr>
          <w:rFonts w:asciiTheme="minorHAnsi" w:hAnsiTheme="minorHAnsi" w:cstheme="minorHAnsi"/>
          <w:sz w:val="26"/>
          <w:szCs w:val="26"/>
        </w:rPr>
      </w:pP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operation of processing each element in the list is known as</w:t>
      </w:r>
    </w:p>
    <w:p w:rsidR="00280F3E" w:rsidRPr="00397E36" w:rsidRDefault="00AD2DBB" w:rsidP="00280F3E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>a. Sorting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Merging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Inserting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d. Traversal</w:t>
      </w:r>
    </w:p>
    <w:p w:rsidR="00280F3E" w:rsidRPr="00397E36" w:rsidRDefault="00280F3E" w:rsidP="00280F3E">
      <w:pPr>
        <w:pStyle w:val="ListParagraph"/>
        <w:ind w:left="360"/>
        <w:rPr>
          <w:rFonts w:asciiTheme="minorHAnsi" w:hAnsiTheme="minorHAnsi" w:cstheme="minorHAnsi"/>
          <w:sz w:val="26"/>
          <w:szCs w:val="26"/>
        </w:rPr>
      </w:pP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 Finding the location of the element with a given value is: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Traversal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b. Search</w:t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c. Sort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None of above</w:t>
      </w:r>
    </w:p>
    <w:p w:rsidR="00280F3E" w:rsidRPr="00397E36" w:rsidRDefault="00280F3E" w:rsidP="009E7A7C">
      <w:pPr>
        <w:rPr>
          <w:rFonts w:asciiTheme="minorHAnsi" w:hAnsiTheme="minorHAnsi" w:cstheme="minorHAnsi"/>
          <w:sz w:val="26"/>
          <w:szCs w:val="26"/>
        </w:rPr>
      </w:pP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Arrays are best data structures</w:t>
      </w:r>
    </w:p>
    <w:p w:rsidR="00280F3E" w:rsidRPr="00397E36" w:rsidRDefault="00AD2DBB" w:rsidP="00280F3E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 for relatively permanent collections of data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b. for the size of the structure and the data in the structure are constantly changing</w:t>
      </w:r>
      <w:r w:rsidRPr="00397E36">
        <w:rPr>
          <w:rFonts w:asciiTheme="minorHAnsi" w:hAnsiTheme="minorHAnsi" w:cstheme="minorHAnsi"/>
          <w:sz w:val="26"/>
          <w:szCs w:val="26"/>
        </w:rPr>
        <w:br/>
        <w:t>c. for both of above situation</w:t>
      </w:r>
      <w:r w:rsidRPr="00397E36">
        <w:rPr>
          <w:rFonts w:asciiTheme="minorHAnsi" w:hAnsiTheme="minorHAnsi" w:cstheme="minorHAnsi"/>
          <w:sz w:val="26"/>
          <w:szCs w:val="26"/>
        </w:rPr>
        <w:br/>
        <w:t>d. for none of above situation</w:t>
      </w:r>
      <w:r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Linked lists are best suited</w:t>
      </w:r>
    </w:p>
    <w:p w:rsidR="00280F3E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. for relatively permanent collections of data </w:t>
      </w:r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b. for the size of the structure and the data in the structure are constantly changing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c. for both of above situation</w:t>
      </w:r>
      <w:r w:rsidRPr="00397E36">
        <w:rPr>
          <w:rFonts w:asciiTheme="minorHAnsi" w:hAnsiTheme="minorHAnsi" w:cstheme="minorHAnsi"/>
          <w:sz w:val="26"/>
          <w:szCs w:val="26"/>
        </w:rPr>
        <w:br/>
        <w:t>d. for none of above situation</w:t>
      </w:r>
      <w:r w:rsidRPr="00397E36">
        <w:rPr>
          <w:rFonts w:asciiTheme="minorHAnsi" w:hAnsiTheme="minorHAnsi" w:cstheme="minorHAnsi"/>
          <w:sz w:val="26"/>
          <w:szCs w:val="26"/>
        </w:rPr>
        <w:br/>
      </w: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Each array declaration need not give, implicitly or explicitly, the information about</w:t>
      </w:r>
    </w:p>
    <w:p w:rsidR="00280F3E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>. the name of array</w:t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b. the data type of array</w:t>
      </w:r>
    </w:p>
    <w:p w:rsidR="00280F3E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c</w:t>
      </w:r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>. the first data from the set to be stored</w:t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280F3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d. the index set of the array</w:t>
      </w:r>
    </w:p>
    <w:p w:rsidR="00280F3E" w:rsidRPr="00397E36" w:rsidRDefault="00280F3E" w:rsidP="009E7A7C">
      <w:pPr>
        <w:rPr>
          <w:rFonts w:asciiTheme="minorHAnsi" w:hAnsiTheme="minorHAnsi" w:cstheme="minorHAnsi"/>
          <w:sz w:val="26"/>
          <w:szCs w:val="26"/>
        </w:rPr>
      </w:pPr>
    </w:p>
    <w:p w:rsidR="00AD2DBB" w:rsidRPr="00397E36" w:rsidRDefault="00AD2DBB" w:rsidP="00280F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elements of an array are stored successively in memory cells because</w:t>
      </w:r>
    </w:p>
    <w:p w:rsidR="00AD2DBB" w:rsidRPr="00397E36" w:rsidRDefault="00AD2DBB" w:rsidP="009E7A7C">
      <w:pPr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a. by this way computer can keep track only the address of the first element and the addresses of other elements can be calculated</w:t>
      </w:r>
      <w:r w:rsidRPr="00397E36">
        <w:rPr>
          <w:rFonts w:asciiTheme="minorHAnsi" w:hAnsiTheme="minorHAnsi" w:cstheme="minorHAnsi"/>
          <w:sz w:val="26"/>
          <w:szCs w:val="26"/>
        </w:rPr>
        <w:br/>
        <w:t>b. the architecture of computer memory does not allow arrays to store other than serially</w:t>
      </w:r>
      <w:r w:rsidRPr="00397E36">
        <w:rPr>
          <w:rFonts w:asciiTheme="minorHAnsi" w:hAnsiTheme="minorHAnsi" w:cstheme="minorHAnsi"/>
          <w:sz w:val="26"/>
          <w:szCs w:val="26"/>
        </w:rPr>
        <w:br/>
      </w:r>
      <w:r w:rsidRPr="00397E36">
        <w:rPr>
          <w:rFonts w:asciiTheme="minorHAnsi" w:hAnsiTheme="minorHAnsi" w:cstheme="minorHAnsi"/>
          <w:b/>
          <w:sz w:val="26"/>
          <w:szCs w:val="26"/>
        </w:rPr>
        <w:t>c. both of above</w:t>
      </w:r>
      <w:r w:rsidRPr="00397E36">
        <w:rPr>
          <w:rFonts w:asciiTheme="minorHAnsi" w:hAnsiTheme="minorHAnsi" w:cstheme="minorHAnsi"/>
          <w:b/>
          <w:sz w:val="26"/>
          <w:szCs w:val="26"/>
        </w:rPr>
        <w:br/>
      </w:r>
      <w:r w:rsidRPr="00397E36">
        <w:rPr>
          <w:rFonts w:asciiTheme="minorHAnsi" w:hAnsiTheme="minorHAnsi" w:cstheme="minorHAnsi"/>
          <w:sz w:val="26"/>
          <w:szCs w:val="26"/>
        </w:rPr>
        <w:t>d. none of above</w:t>
      </w:r>
    </w:p>
    <w:p w:rsidR="007B303F" w:rsidRPr="00397E36" w:rsidRDefault="007B303F" w:rsidP="009E7A7C">
      <w:pPr>
        <w:rPr>
          <w:rFonts w:asciiTheme="minorHAnsi" w:hAnsiTheme="minorHAnsi" w:cstheme="minorHAnsi"/>
          <w:sz w:val="26"/>
          <w:szCs w:val="26"/>
        </w:rPr>
      </w:pP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When is a linear queue said to be empty?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a)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front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&gt; rear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c) front = = - 1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b)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front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&gt; rear + 1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d) rear = = front + 1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statement is true regarding stacks and queue?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Pr="00397E36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397E36">
        <w:rPr>
          <w:rFonts w:asciiTheme="minorHAnsi" w:hAnsiTheme="minorHAnsi" w:cstheme="minorHAnsi"/>
          <w:sz w:val="26"/>
          <w:szCs w:val="26"/>
        </w:rPr>
        <w:t>)</w:t>
      </w:r>
      <w:r w:rsidRPr="00397E36">
        <w:rPr>
          <w:rFonts w:asciiTheme="minorHAnsi" w:hAnsiTheme="minorHAnsi" w:cstheme="minorHAnsi"/>
          <w:sz w:val="26"/>
          <w:szCs w:val="26"/>
        </w:rPr>
        <w:tab/>
        <w:t>In sequential representation, stack is logically as well as physically full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ii)</w:t>
      </w:r>
      <w:r w:rsidRPr="00397E36">
        <w:rPr>
          <w:rFonts w:asciiTheme="minorHAnsi" w:hAnsiTheme="minorHAnsi" w:cstheme="minorHAnsi"/>
          <w:sz w:val="26"/>
          <w:szCs w:val="26"/>
        </w:rPr>
        <w:tab/>
        <w:t>Linear queue result in memory wastage as reuse of memory is not allowed.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iii)</w:t>
      </w:r>
      <w:r w:rsidRPr="00397E36">
        <w:rPr>
          <w:rFonts w:asciiTheme="minorHAnsi" w:hAnsiTheme="minorHAnsi" w:cstheme="minorHAnsi"/>
          <w:sz w:val="26"/>
          <w:szCs w:val="26"/>
        </w:rPr>
        <w:tab/>
        <w:t>A Queue-full condition for a circular queue is ‘rear=front + 1’</w:t>
      </w:r>
    </w:p>
    <w:p w:rsidR="004965CE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a)</w:t>
      </w:r>
      <w:r w:rsidRPr="00397E36">
        <w:rPr>
          <w:rFonts w:asciiTheme="minorHAnsi" w:hAnsiTheme="minorHAnsi" w:cstheme="minorHAnsi"/>
          <w:b/>
          <w:sz w:val="26"/>
          <w:szCs w:val="26"/>
        </w:rPr>
        <w:tab/>
      </w:r>
      <w:proofErr w:type="spellStart"/>
      <w:proofErr w:type="gramStart"/>
      <w:r w:rsidRPr="00397E36">
        <w:rPr>
          <w:rFonts w:asciiTheme="minorHAnsi" w:hAnsiTheme="minorHAnsi" w:cstheme="minorHAnsi"/>
          <w:b/>
          <w:sz w:val="26"/>
          <w:szCs w:val="26"/>
        </w:rPr>
        <w:t>i</w:t>
      </w:r>
      <w:proofErr w:type="spellEnd"/>
      <w:proofErr w:type="gramEnd"/>
      <w:r w:rsidRPr="00397E36">
        <w:rPr>
          <w:rFonts w:asciiTheme="minorHAnsi" w:hAnsiTheme="minorHAnsi" w:cstheme="minorHAnsi"/>
          <w:b/>
          <w:sz w:val="26"/>
          <w:szCs w:val="26"/>
        </w:rPr>
        <w:t xml:space="preserve"> &amp; ii</w:t>
      </w:r>
      <w:r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4965CE" w:rsidRPr="00397E36">
        <w:rPr>
          <w:rFonts w:asciiTheme="minorHAnsi" w:hAnsiTheme="minorHAnsi" w:cstheme="minorHAnsi"/>
          <w:b/>
          <w:sz w:val="26"/>
          <w:szCs w:val="26"/>
        </w:rPr>
        <w:tab/>
      </w:r>
      <w:r w:rsidR="004965CE" w:rsidRPr="00397E36">
        <w:rPr>
          <w:rFonts w:asciiTheme="minorHAnsi" w:hAnsiTheme="minorHAnsi" w:cstheme="minorHAnsi"/>
          <w:sz w:val="26"/>
          <w:szCs w:val="26"/>
        </w:rPr>
        <w:t>b)</w:t>
      </w:r>
      <w:r w:rsidR="004965CE" w:rsidRPr="00397E36"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="004965CE" w:rsidRPr="00397E36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="004965CE" w:rsidRPr="00397E36">
        <w:rPr>
          <w:rFonts w:asciiTheme="minorHAnsi" w:hAnsiTheme="minorHAnsi" w:cstheme="minorHAnsi"/>
          <w:sz w:val="26"/>
          <w:szCs w:val="26"/>
        </w:rPr>
        <w:t xml:space="preserve"> &amp; iii</w:t>
      </w:r>
      <w:r w:rsidR="004965CE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c) ii &amp; iii</w:t>
      </w:r>
      <w:r w:rsidR="004965CE" w:rsidRPr="00397E36">
        <w:rPr>
          <w:rFonts w:asciiTheme="minorHAnsi" w:hAnsiTheme="minorHAnsi" w:cstheme="minorHAnsi"/>
          <w:sz w:val="26"/>
          <w:szCs w:val="26"/>
        </w:rPr>
        <w:tab/>
        <w:t>d) All.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Queue-full condition for the circular queue represented sequentially is?</w:t>
      </w:r>
    </w:p>
    <w:p w:rsidR="007B303F" w:rsidRPr="00397E36" w:rsidRDefault="00CB2ED4" w:rsidP="00CB2ED4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a)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front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= = rear</w:t>
      </w:r>
      <w:r w:rsidR="007B303F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>b)</w:t>
      </w:r>
      <w:r w:rsidRPr="00397E36">
        <w:rPr>
          <w:rFonts w:asciiTheme="minorHAnsi" w:hAnsiTheme="minorHAnsi" w:cstheme="minorHAnsi"/>
          <w:sz w:val="26"/>
          <w:szCs w:val="26"/>
        </w:rPr>
        <w:tab/>
        <w:t>rear + 1 + front</w:t>
      </w:r>
      <w:r w:rsidR="007B303F" w:rsidRPr="00397E36">
        <w:rPr>
          <w:rFonts w:asciiTheme="minorHAnsi" w:hAnsiTheme="minorHAnsi" w:cstheme="minorHAnsi"/>
          <w:sz w:val="26"/>
          <w:szCs w:val="26"/>
        </w:rPr>
        <w:tab/>
        <w:t>c) (rear+1)%</w:t>
      </w:r>
      <w:proofErr w:type="spellStart"/>
      <w:r w:rsidR="007B303F" w:rsidRPr="00397E36">
        <w:rPr>
          <w:rFonts w:asciiTheme="minorHAnsi" w:hAnsiTheme="minorHAnsi" w:cstheme="minorHAnsi"/>
          <w:sz w:val="26"/>
          <w:szCs w:val="26"/>
        </w:rPr>
        <w:t>arraysize</w:t>
      </w:r>
      <w:proofErr w:type="spellEnd"/>
      <w:r w:rsidR="007B303F" w:rsidRPr="00397E36">
        <w:rPr>
          <w:rFonts w:asciiTheme="minorHAnsi" w:hAnsiTheme="minorHAnsi" w:cstheme="minorHAnsi"/>
          <w:sz w:val="26"/>
          <w:szCs w:val="26"/>
        </w:rPr>
        <w:t xml:space="preserve"> = = front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d) None of the these</w:t>
      </w:r>
    </w:p>
    <w:p w:rsidR="007B303F" w:rsidRPr="00397E36" w:rsidRDefault="007B303F" w:rsidP="00CB2ED4">
      <w:pPr>
        <w:tabs>
          <w:tab w:val="left" w:pos="360"/>
        </w:tabs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In a linked representation a node consists of which of the following fields?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lastRenderedPageBreak/>
        <w:tab/>
        <w:t>a)</w:t>
      </w:r>
      <w:r w:rsidRPr="00397E36">
        <w:rPr>
          <w:rFonts w:asciiTheme="minorHAnsi" w:hAnsiTheme="minorHAnsi" w:cstheme="minorHAnsi"/>
          <w:sz w:val="26"/>
          <w:szCs w:val="26"/>
        </w:rPr>
        <w:tab/>
        <w:t>Data, link, header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="00CB2ED4" w:rsidRPr="00397E36">
        <w:rPr>
          <w:rFonts w:asciiTheme="minorHAnsi" w:hAnsiTheme="minorHAnsi" w:cstheme="minorHAnsi"/>
          <w:sz w:val="26"/>
          <w:szCs w:val="26"/>
        </w:rPr>
        <w:t>b)</w:t>
      </w:r>
      <w:r w:rsidR="00CB2ED4" w:rsidRPr="00397E36">
        <w:rPr>
          <w:rFonts w:asciiTheme="minorHAnsi" w:hAnsiTheme="minorHAnsi" w:cstheme="minorHAnsi"/>
          <w:sz w:val="26"/>
          <w:szCs w:val="26"/>
        </w:rPr>
        <w:tab/>
        <w:t>Only link field</w:t>
      </w:r>
      <w:r w:rsidR="00CB2ED4"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c) Only data field</w:t>
      </w:r>
      <w:r w:rsidR="00CB2ED4" w:rsidRPr="00397E36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CB2ED4" w:rsidRPr="00397E36">
        <w:rPr>
          <w:rFonts w:asciiTheme="minorHAnsi" w:hAnsiTheme="minorHAnsi" w:cstheme="minorHAnsi"/>
          <w:b/>
          <w:sz w:val="26"/>
          <w:szCs w:val="26"/>
        </w:rPr>
        <w:tab/>
        <w:t>d) Data and link fields.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In case of a linked list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a)</w:t>
      </w:r>
      <w:r w:rsidRPr="00397E36">
        <w:rPr>
          <w:rFonts w:asciiTheme="minorHAnsi" w:hAnsiTheme="minorHAnsi" w:cstheme="minorHAnsi"/>
          <w:sz w:val="26"/>
          <w:szCs w:val="26"/>
        </w:rPr>
        <w:tab/>
        <w:t>Arrays are used to hold the list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b)</w:t>
      </w:r>
      <w:r w:rsidRPr="00397E36">
        <w:rPr>
          <w:rFonts w:asciiTheme="minorHAnsi" w:hAnsiTheme="minorHAnsi" w:cstheme="minorHAnsi"/>
          <w:b/>
          <w:sz w:val="26"/>
          <w:szCs w:val="26"/>
        </w:rPr>
        <w:tab/>
        <w:t>Every linked node has a link to the next node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c)</w:t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Links have </w:t>
      </w:r>
      <w:proofErr w:type="spellStart"/>
      <w:proofErr w:type="gramStart"/>
      <w:r w:rsidRPr="00397E36">
        <w:rPr>
          <w:rFonts w:asciiTheme="minorHAnsi" w:hAnsiTheme="minorHAnsi" w:cstheme="minorHAnsi"/>
          <w:sz w:val="26"/>
          <w:szCs w:val="26"/>
        </w:rPr>
        <w:t>a</w:t>
      </w:r>
      <w:proofErr w:type="spellEnd"/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array of pointer to the next link.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d)</w:t>
      </w:r>
      <w:r w:rsidRPr="00397E36">
        <w:rPr>
          <w:rFonts w:asciiTheme="minorHAnsi" w:hAnsiTheme="minorHAnsi" w:cstheme="minorHAnsi"/>
          <w:sz w:val="26"/>
          <w:szCs w:val="26"/>
        </w:rPr>
        <w:tab/>
        <w:t>All of the above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The link field of last node, in a singly link list representation is linked with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a)</w:t>
      </w:r>
      <w:r w:rsidRPr="00397E36">
        <w:rPr>
          <w:rFonts w:asciiTheme="minorHAnsi" w:hAnsiTheme="minorHAnsi" w:cstheme="minorHAnsi"/>
          <w:sz w:val="26"/>
          <w:szCs w:val="26"/>
        </w:rPr>
        <w:tab/>
        <w:t>The data field of the first node</w:t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>c) The link field of the first node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b)</w:t>
      </w:r>
      <w:r w:rsidRPr="00397E36">
        <w:rPr>
          <w:rFonts w:asciiTheme="minorHAnsi" w:hAnsiTheme="minorHAnsi" w:cstheme="minorHAnsi"/>
          <w:b/>
          <w:sz w:val="26"/>
          <w:szCs w:val="26"/>
        </w:rPr>
        <w:tab/>
        <w:t>A null</w:t>
      </w:r>
      <w:r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sz w:val="26"/>
          <w:szCs w:val="26"/>
        </w:rPr>
        <w:tab/>
        <w:t xml:space="preserve">d) </w:t>
      </w:r>
      <w:proofErr w:type="gramStart"/>
      <w:r w:rsidRPr="00397E36">
        <w:rPr>
          <w:rFonts w:asciiTheme="minorHAnsi" w:hAnsiTheme="minorHAnsi" w:cstheme="minorHAnsi"/>
          <w:sz w:val="26"/>
          <w:szCs w:val="26"/>
        </w:rPr>
        <w:t>The</w:t>
      </w:r>
      <w:proofErr w:type="gramEnd"/>
      <w:r w:rsidRPr="00397E36">
        <w:rPr>
          <w:rFonts w:asciiTheme="minorHAnsi" w:hAnsiTheme="minorHAnsi" w:cstheme="minorHAnsi"/>
          <w:sz w:val="26"/>
          <w:szCs w:val="26"/>
        </w:rPr>
        <w:t xml:space="preserve"> link field of the prior node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p w:rsidR="007B303F" w:rsidRPr="00397E36" w:rsidRDefault="007B303F" w:rsidP="004965C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>Which of the following is not true regarding a singly linked list?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a)</w:t>
      </w:r>
      <w:r w:rsidRPr="00397E36">
        <w:rPr>
          <w:rFonts w:asciiTheme="minorHAnsi" w:hAnsiTheme="minorHAnsi" w:cstheme="minorHAnsi"/>
          <w:sz w:val="26"/>
          <w:szCs w:val="26"/>
        </w:rPr>
        <w:tab/>
        <w:t>Nodes are linked in one direction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b)</w:t>
      </w:r>
      <w:r w:rsidRPr="00397E36">
        <w:rPr>
          <w:rFonts w:asciiTheme="minorHAnsi" w:hAnsiTheme="minorHAnsi" w:cstheme="minorHAnsi"/>
          <w:sz w:val="26"/>
          <w:szCs w:val="26"/>
        </w:rPr>
        <w:tab/>
        <w:t>The last node is pointing to NULL indicating the end of list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  <w:t>c)</w:t>
      </w:r>
      <w:r w:rsidRPr="00397E36">
        <w:rPr>
          <w:rFonts w:asciiTheme="minorHAnsi" w:hAnsiTheme="minorHAnsi" w:cstheme="minorHAnsi"/>
          <w:sz w:val="26"/>
          <w:szCs w:val="26"/>
        </w:rPr>
        <w:tab/>
        <w:t>Searching for a node always starts at the first node and traverses through</w:t>
      </w:r>
      <w:r w:rsidR="00CB2ED4" w:rsidRPr="00397E36">
        <w:rPr>
          <w:rFonts w:asciiTheme="minorHAnsi" w:hAnsiTheme="minorHAnsi" w:cstheme="minorHAnsi"/>
          <w:sz w:val="26"/>
          <w:szCs w:val="26"/>
        </w:rPr>
        <w:t xml:space="preserve"> </w:t>
      </w:r>
      <w:r w:rsidRPr="00397E36">
        <w:rPr>
          <w:rFonts w:asciiTheme="minorHAnsi" w:hAnsiTheme="minorHAnsi" w:cstheme="minorHAnsi"/>
          <w:sz w:val="26"/>
          <w:szCs w:val="26"/>
        </w:rPr>
        <w:t>every subsequent nodes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b/>
          <w:sz w:val="26"/>
          <w:szCs w:val="26"/>
        </w:rPr>
      </w:pPr>
      <w:r w:rsidRPr="00397E36">
        <w:rPr>
          <w:rFonts w:asciiTheme="minorHAnsi" w:hAnsiTheme="minorHAnsi" w:cstheme="minorHAnsi"/>
          <w:sz w:val="26"/>
          <w:szCs w:val="26"/>
        </w:rPr>
        <w:tab/>
      </w:r>
      <w:r w:rsidRPr="00397E36">
        <w:rPr>
          <w:rFonts w:asciiTheme="minorHAnsi" w:hAnsiTheme="minorHAnsi" w:cstheme="minorHAnsi"/>
          <w:b/>
          <w:sz w:val="26"/>
          <w:szCs w:val="26"/>
        </w:rPr>
        <w:t>d) Address of the list is the address of the node</w:t>
      </w:r>
    </w:p>
    <w:p w:rsidR="007B303F" w:rsidRPr="00397E36" w:rsidRDefault="007B303F" w:rsidP="004965CE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sectPr w:rsidR="007B303F" w:rsidRPr="00397E36" w:rsidSect="0092312B">
      <w:headerReference w:type="default" r:id="rId9"/>
      <w:footerReference w:type="default" r:id="rId10"/>
      <w:pgSz w:w="12240" w:h="15840"/>
      <w:pgMar w:top="1080" w:right="630" w:bottom="810" w:left="90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68" w:rsidRDefault="00080B68" w:rsidP="00AD2DBB">
      <w:r>
        <w:separator/>
      </w:r>
    </w:p>
  </w:endnote>
  <w:endnote w:type="continuationSeparator" w:id="0">
    <w:p w:rsidR="00080B68" w:rsidRDefault="00080B68" w:rsidP="00AD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68" w:rsidRPr="00C75BBA" w:rsidRDefault="00080B68" w:rsidP="00AD2DBB">
    <w:pPr>
      <w:pStyle w:val="Footer"/>
      <w:jc w:val="center"/>
      <w:rPr>
        <w:b/>
        <w:sz w:val="28"/>
        <w:szCs w:val="28"/>
      </w:rPr>
    </w:pPr>
    <w:r>
      <w:rPr>
        <w:b/>
        <w:sz w:val="28"/>
        <w:szCs w:val="28"/>
      </w:rPr>
      <w:tab/>
    </w:r>
    <w:r w:rsidRPr="00C75BBA">
      <w:rPr>
        <w:b/>
        <w:sz w:val="28"/>
        <w:szCs w:val="28"/>
      </w:rPr>
      <w:t>VITA</w:t>
    </w:r>
    <w:r>
      <w:rPr>
        <w:b/>
        <w:sz w:val="28"/>
        <w:szCs w:val="28"/>
      </w:rPr>
      <w:tab/>
    </w:r>
    <w:r w:rsidRPr="00C75BBA">
      <w:rPr>
        <w:b/>
        <w:sz w:val="28"/>
        <w:szCs w:val="28"/>
      </w:rPr>
      <w:fldChar w:fldCharType="begin"/>
    </w:r>
    <w:r w:rsidRPr="00C75BBA">
      <w:rPr>
        <w:b/>
        <w:sz w:val="28"/>
        <w:szCs w:val="28"/>
      </w:rPr>
      <w:instrText xml:space="preserve"> PAGE   \* MERGEFORMAT </w:instrText>
    </w:r>
    <w:r w:rsidRPr="00C75BBA">
      <w:rPr>
        <w:b/>
        <w:sz w:val="28"/>
        <w:szCs w:val="28"/>
      </w:rPr>
      <w:fldChar w:fldCharType="separate"/>
    </w:r>
    <w:r w:rsidR="000A3CC4">
      <w:rPr>
        <w:b/>
        <w:noProof/>
        <w:sz w:val="28"/>
        <w:szCs w:val="28"/>
      </w:rPr>
      <w:t>7</w:t>
    </w:r>
    <w:r w:rsidRPr="00C75BBA">
      <w:rPr>
        <w:b/>
        <w:sz w:val="28"/>
        <w:szCs w:val="28"/>
      </w:rPr>
      <w:fldChar w:fldCharType="end"/>
    </w:r>
  </w:p>
  <w:p w:rsidR="00080B68" w:rsidRDefault="00080B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68" w:rsidRDefault="00080B68" w:rsidP="00AD2DBB">
      <w:r>
        <w:separator/>
      </w:r>
    </w:p>
  </w:footnote>
  <w:footnote w:type="continuationSeparator" w:id="0">
    <w:p w:rsidR="00080B68" w:rsidRDefault="00080B68" w:rsidP="00AD2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68" w:rsidRPr="00C75BBA" w:rsidRDefault="00080B68" w:rsidP="00AD2DBB">
    <w:pPr>
      <w:pStyle w:val="Header"/>
      <w:jc w:val="center"/>
      <w:rPr>
        <w:b/>
        <w:sz w:val="28"/>
      </w:rPr>
    </w:pPr>
    <w:r w:rsidRPr="00C75BBA">
      <w:rPr>
        <w:b/>
        <w:sz w:val="28"/>
      </w:rPr>
      <w:t>C-CAT Preparatory Test Paper</w:t>
    </w:r>
  </w:p>
  <w:p w:rsidR="00080B68" w:rsidRPr="00C75BBA" w:rsidRDefault="00080B68" w:rsidP="00AD2DBB">
    <w:pPr>
      <w:pStyle w:val="Header"/>
      <w:jc w:val="center"/>
      <w:rPr>
        <w:b/>
        <w:sz w:val="28"/>
      </w:rPr>
    </w:pPr>
    <w:r w:rsidRPr="00C75BBA">
      <w:rPr>
        <w:b/>
        <w:sz w:val="28"/>
      </w:rPr>
      <w:t xml:space="preserve">Topic: </w:t>
    </w:r>
    <w:r>
      <w:rPr>
        <w:b/>
        <w:sz w:val="28"/>
      </w:rPr>
      <w:t>Data Structure</w:t>
    </w:r>
  </w:p>
  <w:p w:rsidR="00080B68" w:rsidRDefault="00080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28C"/>
    <w:multiLevelType w:val="hybridMultilevel"/>
    <w:tmpl w:val="4A9CB37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5E23"/>
    <w:multiLevelType w:val="hybridMultilevel"/>
    <w:tmpl w:val="399EC096"/>
    <w:lvl w:ilvl="0" w:tplc="F6F25018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3154FF"/>
    <w:multiLevelType w:val="hybridMultilevel"/>
    <w:tmpl w:val="E66AF7A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463AC7"/>
    <w:multiLevelType w:val="hybridMultilevel"/>
    <w:tmpl w:val="4A9CB37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D55B8"/>
    <w:multiLevelType w:val="hybridMultilevel"/>
    <w:tmpl w:val="8A60F60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10A15BF"/>
    <w:multiLevelType w:val="hybridMultilevel"/>
    <w:tmpl w:val="93686AB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7492A13"/>
    <w:multiLevelType w:val="hybridMultilevel"/>
    <w:tmpl w:val="1BA886A8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7C6733A"/>
    <w:multiLevelType w:val="hybridMultilevel"/>
    <w:tmpl w:val="0FC67DCC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4315E94"/>
    <w:multiLevelType w:val="hybridMultilevel"/>
    <w:tmpl w:val="EFF64A6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94D5ED9"/>
    <w:multiLevelType w:val="hybridMultilevel"/>
    <w:tmpl w:val="56D0CB5A"/>
    <w:lvl w:ilvl="0" w:tplc="F6F25018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C00DB"/>
    <w:multiLevelType w:val="hybridMultilevel"/>
    <w:tmpl w:val="68A2672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06F72B4"/>
    <w:multiLevelType w:val="hybridMultilevel"/>
    <w:tmpl w:val="8B407676"/>
    <w:lvl w:ilvl="0" w:tplc="F6F25018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E6598"/>
    <w:multiLevelType w:val="hybridMultilevel"/>
    <w:tmpl w:val="A010FEEC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3">
    <w:nsid w:val="60E614F2"/>
    <w:multiLevelType w:val="hybridMultilevel"/>
    <w:tmpl w:val="227C6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83884"/>
    <w:multiLevelType w:val="hybridMultilevel"/>
    <w:tmpl w:val="BA443F4E"/>
    <w:lvl w:ilvl="0" w:tplc="0E52E44A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F236E4"/>
    <w:multiLevelType w:val="hybridMultilevel"/>
    <w:tmpl w:val="EFF64A6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7C00A39"/>
    <w:multiLevelType w:val="hybridMultilevel"/>
    <w:tmpl w:val="BC62A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815B9"/>
    <w:multiLevelType w:val="hybridMultilevel"/>
    <w:tmpl w:val="D51C0B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DF3AAE"/>
    <w:multiLevelType w:val="hybridMultilevel"/>
    <w:tmpl w:val="0D68A766"/>
    <w:lvl w:ilvl="0" w:tplc="5034664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5E76DA8"/>
    <w:multiLevelType w:val="hybridMultilevel"/>
    <w:tmpl w:val="1092F620"/>
    <w:lvl w:ilvl="0" w:tplc="04090011">
      <w:start w:val="1"/>
      <w:numFmt w:val="decimal"/>
      <w:lvlText w:val="%1)"/>
      <w:lvlJc w:val="left"/>
      <w:pPr>
        <w:ind w:left="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17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12"/>
  </w:num>
  <w:num w:numId="18">
    <w:abstractNumId w:val="19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C4"/>
    <w:rsid w:val="00046D5A"/>
    <w:rsid w:val="00080B68"/>
    <w:rsid w:val="00092ADB"/>
    <w:rsid w:val="000A3CC4"/>
    <w:rsid w:val="000D1F5E"/>
    <w:rsid w:val="001606D2"/>
    <w:rsid w:val="00197B2A"/>
    <w:rsid w:val="001F3F02"/>
    <w:rsid w:val="00280F3E"/>
    <w:rsid w:val="002D3573"/>
    <w:rsid w:val="00397E36"/>
    <w:rsid w:val="003A1612"/>
    <w:rsid w:val="003C552A"/>
    <w:rsid w:val="003D40CD"/>
    <w:rsid w:val="0047071A"/>
    <w:rsid w:val="00481514"/>
    <w:rsid w:val="0048751B"/>
    <w:rsid w:val="004965CE"/>
    <w:rsid w:val="005209C2"/>
    <w:rsid w:val="005371E3"/>
    <w:rsid w:val="005802C4"/>
    <w:rsid w:val="0058269E"/>
    <w:rsid w:val="00663E2B"/>
    <w:rsid w:val="006A753E"/>
    <w:rsid w:val="00714FEF"/>
    <w:rsid w:val="0072298A"/>
    <w:rsid w:val="00730491"/>
    <w:rsid w:val="007B303F"/>
    <w:rsid w:val="00880BD2"/>
    <w:rsid w:val="008D19D2"/>
    <w:rsid w:val="008F1385"/>
    <w:rsid w:val="0092312B"/>
    <w:rsid w:val="009E7A7C"/>
    <w:rsid w:val="00A35C51"/>
    <w:rsid w:val="00AD2DBB"/>
    <w:rsid w:val="00B90A8F"/>
    <w:rsid w:val="00C97FDB"/>
    <w:rsid w:val="00CB2ED4"/>
    <w:rsid w:val="00D43782"/>
    <w:rsid w:val="00D8279F"/>
    <w:rsid w:val="00EC75A6"/>
    <w:rsid w:val="00F1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5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5C51"/>
    <w:pPr>
      <w:spacing w:before="100" w:beforeAutospacing="1" w:after="100" w:afterAutospacing="1"/>
    </w:pPr>
  </w:style>
  <w:style w:type="character" w:customStyle="1" w:styleId="ilad">
    <w:name w:val="il_ad"/>
    <w:basedOn w:val="DefaultParagraphFont"/>
    <w:rsid w:val="00A35C51"/>
  </w:style>
  <w:style w:type="paragraph" w:styleId="ListParagraph">
    <w:name w:val="List Paragraph"/>
    <w:basedOn w:val="Normal"/>
    <w:uiPriority w:val="34"/>
    <w:qFormat/>
    <w:rsid w:val="00A35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D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DB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5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5C51"/>
    <w:pPr>
      <w:spacing w:before="100" w:beforeAutospacing="1" w:after="100" w:afterAutospacing="1"/>
    </w:pPr>
  </w:style>
  <w:style w:type="character" w:customStyle="1" w:styleId="ilad">
    <w:name w:val="il_ad"/>
    <w:basedOn w:val="DefaultParagraphFont"/>
    <w:rsid w:val="00A35C51"/>
  </w:style>
  <w:style w:type="paragraph" w:styleId="ListParagraph">
    <w:name w:val="List Paragraph"/>
    <w:basedOn w:val="Normal"/>
    <w:uiPriority w:val="34"/>
    <w:qFormat/>
    <w:rsid w:val="00A35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D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DB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68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31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38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6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1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70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8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82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14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13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35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6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78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30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3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71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1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8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20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4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9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1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7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4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7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9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7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1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4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2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5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6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8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7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57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7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8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5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6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3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1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0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9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50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7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8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0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90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0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9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7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4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1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8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8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4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5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23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8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5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5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2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7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5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6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5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8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6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1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4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8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5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6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4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6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6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1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7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2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1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4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7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88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7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8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4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7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2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8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7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8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4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48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85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88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22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61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62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3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2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2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0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70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79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45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8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5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8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5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81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65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6524E-72AC-423F-99C4-C748F262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vita_trg</dc:creator>
  <cp:keywords/>
  <dc:description/>
  <cp:lastModifiedBy>fun</cp:lastModifiedBy>
  <cp:revision>35</cp:revision>
  <cp:lastPrinted>2012-06-26T06:24:00Z</cp:lastPrinted>
  <dcterms:created xsi:type="dcterms:W3CDTF">2012-06-26T04:43:00Z</dcterms:created>
  <dcterms:modified xsi:type="dcterms:W3CDTF">2013-12-03T06:12:00Z</dcterms:modified>
</cp:coreProperties>
</file>