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1FE" w:rsidRPr="00AD21FE" w:rsidRDefault="00AD21FE" w:rsidP="00AD2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1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</w:t>
      </w:r>
    </w:p>
    <w:p w:rsidR="00AD21FE" w:rsidRPr="00AD21FE" w:rsidRDefault="00AD21FE" w:rsidP="00AD2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1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Overloading is when you have multiple methods in the same scope, with the same name but different signatures. 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//Overloading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test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getStuff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{}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getStuff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(string name)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{}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21FE" w:rsidRPr="00AD21FE" w:rsidRDefault="00AD21FE" w:rsidP="00AD2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1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Overriding</w:t>
      </w:r>
    </w:p>
    <w:p w:rsidR="00AD21FE" w:rsidRPr="00AD21FE" w:rsidRDefault="00AD21FE" w:rsidP="00AD2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1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Overriding is a principle that allows you to change the functionality of a method in a child class. 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//Overriding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test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bookmarkStart w:id="0" w:name="_GoBack"/>
      <w:bookmarkEnd w:id="0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virtual 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getStuff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//Get stuff default location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test2 : test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override 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getStuff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id)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</w:t>
      </w:r>
      <w:proofErr w:type="spellStart"/>
      <w:proofErr w:type="gramStart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base.getStuff</w:t>
      </w:r>
      <w:proofErr w:type="spell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id);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//or - Get stuff new location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D21FE" w:rsidRPr="00AD21FE" w:rsidRDefault="00AD21FE" w:rsidP="00AD2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21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462A" w:rsidRDefault="009F462A"/>
    <w:p w:rsidR="00092DAA" w:rsidRDefault="00092DAA"/>
    <w:p w:rsidR="00092DAA" w:rsidRDefault="00092DAA"/>
    <w:p w:rsidR="00092DAA" w:rsidRDefault="00092DAA" w:rsidP="00092DAA">
      <w:pPr>
        <w:pStyle w:val="NormalWeb"/>
      </w:pPr>
      <w:r>
        <w:t xml:space="preserve">Having </w:t>
      </w:r>
      <w:proofErr w:type="gramStart"/>
      <w:r>
        <w:t>more than one methods/constructors with same name but different parameters</w:t>
      </w:r>
      <w:proofErr w:type="gramEnd"/>
      <w:r>
        <w:t xml:space="preserve"> is called overloading. This is a compile time event.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typ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Addition</w:t>
      </w:r>
      <w:r>
        <w:rPr>
          <w:rStyle w:val="pln"/>
        </w:rPr>
        <w:t xml:space="preserve"> 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typ"/>
        </w:rPr>
        <w:t>int</w:t>
      </w:r>
      <w:proofErr w:type="spellEnd"/>
      <w:proofErr w:type="gram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b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+</w:t>
      </w:r>
      <w:r>
        <w:rPr>
          <w:rStyle w:val="pln"/>
        </w:rPr>
        <w:t>b</w:t>
      </w:r>
      <w:proofErr w:type="spellEnd"/>
      <w:r>
        <w:rPr>
          <w:rStyle w:val="pun"/>
        </w:rPr>
        <w:t>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proofErr w:type="gramStart"/>
      <w:r>
        <w:rPr>
          <w:rStyle w:val="typ"/>
        </w:rPr>
        <w:t>int</w:t>
      </w:r>
      <w:proofErr w:type="spellEnd"/>
      <w:proofErr w:type="gramEnd"/>
      <w:r>
        <w:rPr>
          <w:rStyle w:val="pln"/>
        </w:rPr>
        <w:t xml:space="preserve"> add</w:t>
      </w:r>
      <w:r>
        <w:rPr>
          <w:rStyle w:val="pun"/>
        </w:rPr>
        <w:t>(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c</w:t>
      </w:r>
      <w:r>
        <w:rPr>
          <w:rStyle w:val="pun"/>
        </w:rPr>
        <w:t>)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a</w:t>
      </w:r>
      <w:r>
        <w:rPr>
          <w:rStyle w:val="pun"/>
        </w:rPr>
        <w:t>+</w:t>
      </w:r>
      <w:r>
        <w:rPr>
          <w:rStyle w:val="pln"/>
        </w:rPr>
        <w:t>b</w:t>
      </w:r>
      <w:r>
        <w:rPr>
          <w:rStyle w:val="pun"/>
        </w:rPr>
        <w:t>+</w:t>
      </w:r>
      <w:r>
        <w:rPr>
          <w:rStyle w:val="pln"/>
        </w:rPr>
        <w:t>c</w:t>
      </w:r>
      <w:proofErr w:type="spellEnd"/>
      <w:r>
        <w:rPr>
          <w:rStyle w:val="pun"/>
        </w:rPr>
        <w:t>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  <w:rPr>
          <w:rStyle w:val="pln"/>
        </w:rPr>
      </w:pP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main 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typ"/>
        </w:rPr>
        <w:t>Addition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addNum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Addition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addNum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));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addNum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));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</w:pPr>
      <w:r>
        <w:rPr>
          <w:rStyle w:val="pun"/>
        </w:rPr>
        <w:t>}</w:t>
      </w:r>
    </w:p>
    <w:p w:rsidR="00092DAA" w:rsidRDefault="00092DAA" w:rsidP="00092DAA">
      <w:pPr>
        <w:pStyle w:val="NormalWeb"/>
      </w:pPr>
      <w:r>
        <w:t>O/p: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lit"/>
        </w:rPr>
        <w:t>3</w:t>
      </w:r>
    </w:p>
    <w:p w:rsidR="00092DAA" w:rsidRDefault="00092DAA" w:rsidP="00092DAA">
      <w:pPr>
        <w:pStyle w:val="HTMLPreformatted"/>
      </w:pPr>
      <w:r>
        <w:rPr>
          <w:rStyle w:val="lit"/>
        </w:rPr>
        <w:t>6</w:t>
      </w:r>
    </w:p>
    <w:p w:rsidR="00092DAA" w:rsidRDefault="00092DAA" w:rsidP="00092DAA">
      <w:pPr>
        <w:pStyle w:val="NormalWeb"/>
      </w:pPr>
      <w:r>
        <w:t>Overriding is a run time event, meaning based on your code the output changes at run time.</w:t>
      </w:r>
    </w:p>
    <w:p w:rsidR="00092DAA" w:rsidRDefault="00092DAA" w:rsidP="00092DAA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Car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topSpeed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200</w:t>
      </w:r>
      <w:r>
        <w:rPr>
          <w:rStyle w:val="pun"/>
        </w:rPr>
        <w:t>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092DAA" w:rsidRDefault="00092DAA" w:rsidP="00092DAA">
      <w:pPr>
        <w:pStyle w:val="HTMLPreformatted"/>
        <w:rPr>
          <w:rStyle w:val="pln"/>
        </w:rPr>
      </w:pPr>
      <w:proofErr w:type="gramStart"/>
      <w:r>
        <w:rPr>
          <w:rStyle w:val="kwd"/>
        </w:rPr>
        <w:t>class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Ferrari</w:t>
      </w:r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r>
        <w:rPr>
          <w:rStyle w:val="typ"/>
        </w:rPr>
        <w:t>Car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topSpeed</w:t>
      </w:r>
      <w:proofErr w:type="spellEnd"/>
      <w:r>
        <w:rPr>
          <w:rStyle w:val="pun"/>
        </w:rPr>
        <w:t>()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400</w:t>
      </w:r>
      <w:r>
        <w:rPr>
          <w:rStyle w:val="pun"/>
        </w:rPr>
        <w:t>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[])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Car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gramStart"/>
      <w:r>
        <w:rPr>
          <w:rStyle w:val="typ"/>
        </w:rPr>
        <w:t>Ferrari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typ"/>
        </w:rPr>
        <w:t>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num</w:t>
      </w:r>
      <w:proofErr w:type="spellEnd"/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car</w:t>
      </w:r>
      <w:r>
        <w:rPr>
          <w:rStyle w:val="pun"/>
        </w:rPr>
        <w:t>.</w:t>
      </w:r>
      <w:r>
        <w:rPr>
          <w:rStyle w:val="pln"/>
        </w:rPr>
        <w:t>topSpeed</w:t>
      </w:r>
      <w:proofErr w:type="spellEnd"/>
      <w:r>
        <w:rPr>
          <w:rStyle w:val="pun"/>
        </w:rPr>
        <w:t>();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"Top speed for this car is: "</w:t>
      </w:r>
      <w:r>
        <w:rPr>
          <w:rStyle w:val="pun"/>
        </w:rPr>
        <w:t>+</w:t>
      </w:r>
      <w:proofErr w:type="spellStart"/>
      <w:r>
        <w:rPr>
          <w:rStyle w:val="pln"/>
        </w:rPr>
        <w:t>num</w:t>
      </w:r>
      <w:proofErr w:type="spellEnd"/>
      <w:r>
        <w:rPr>
          <w:rStyle w:val="pun"/>
        </w:rPr>
        <w:t>);</w:t>
      </w:r>
    </w:p>
    <w:p w:rsidR="00092DAA" w:rsidRDefault="00092DAA" w:rsidP="00092DAA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092DAA" w:rsidRDefault="00092DAA" w:rsidP="00092DAA">
      <w:pPr>
        <w:pStyle w:val="HTMLPreformatted"/>
      </w:pPr>
      <w:r>
        <w:rPr>
          <w:rStyle w:val="pun"/>
        </w:rPr>
        <w:t>}</w:t>
      </w:r>
    </w:p>
    <w:p w:rsidR="00092DAA" w:rsidRDefault="00092DAA" w:rsidP="00092DAA">
      <w:pPr>
        <w:pStyle w:val="NormalWeb"/>
      </w:pPr>
      <w:r>
        <w:t xml:space="preserve">Notice there is a common method in both classes </w:t>
      </w:r>
      <w:proofErr w:type="spellStart"/>
      <w:proofErr w:type="gramStart"/>
      <w:r>
        <w:t>topSpeed</w:t>
      </w:r>
      <w:proofErr w:type="spellEnd"/>
      <w:r>
        <w:t>(</w:t>
      </w:r>
      <w:proofErr w:type="gramEnd"/>
      <w:r>
        <w:t>). Since we instantiated a Ferrari, we get a different result.</w:t>
      </w:r>
    </w:p>
    <w:p w:rsidR="00092DAA" w:rsidRDefault="00092DAA" w:rsidP="00092DAA">
      <w:pPr>
        <w:pStyle w:val="NormalWeb"/>
      </w:pPr>
      <w:r>
        <w:t>O/p:</w:t>
      </w:r>
    </w:p>
    <w:p w:rsidR="00092DAA" w:rsidRDefault="00092DAA" w:rsidP="00092DAA">
      <w:pPr>
        <w:pStyle w:val="HTMLPreformatted"/>
      </w:pPr>
      <w:r>
        <w:rPr>
          <w:rStyle w:val="typ"/>
        </w:rPr>
        <w:t>Top</w:t>
      </w:r>
      <w:r>
        <w:rPr>
          <w:rStyle w:val="pln"/>
        </w:rPr>
        <w:t xml:space="preserve"> speed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car </w:t>
      </w:r>
      <w:r>
        <w:rPr>
          <w:rStyle w:val="kwd"/>
        </w:rPr>
        <w:t>is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400</w:t>
      </w:r>
    </w:p>
    <w:p w:rsidR="00092DAA" w:rsidRDefault="00092DAA"/>
    <w:sectPr w:rsidR="0009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6A"/>
    <w:rsid w:val="00092DAA"/>
    <w:rsid w:val="009F462A"/>
    <w:rsid w:val="00AD21FE"/>
    <w:rsid w:val="00E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1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1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D21FE"/>
  </w:style>
  <w:style w:type="character" w:customStyle="1" w:styleId="pln">
    <w:name w:val="pln"/>
    <w:basedOn w:val="DefaultParagraphFont"/>
    <w:rsid w:val="00AD21FE"/>
  </w:style>
  <w:style w:type="character" w:customStyle="1" w:styleId="kwd">
    <w:name w:val="kwd"/>
    <w:basedOn w:val="DefaultParagraphFont"/>
    <w:rsid w:val="00AD21FE"/>
  </w:style>
  <w:style w:type="character" w:customStyle="1" w:styleId="pun">
    <w:name w:val="pun"/>
    <w:basedOn w:val="DefaultParagraphFont"/>
    <w:rsid w:val="00AD21FE"/>
  </w:style>
  <w:style w:type="character" w:customStyle="1" w:styleId="typ">
    <w:name w:val="typ"/>
    <w:basedOn w:val="DefaultParagraphFont"/>
    <w:rsid w:val="00AD21FE"/>
  </w:style>
  <w:style w:type="character" w:customStyle="1" w:styleId="lit">
    <w:name w:val="lit"/>
    <w:basedOn w:val="DefaultParagraphFont"/>
    <w:rsid w:val="00092DAA"/>
  </w:style>
  <w:style w:type="character" w:customStyle="1" w:styleId="str">
    <w:name w:val="str"/>
    <w:basedOn w:val="DefaultParagraphFont"/>
    <w:rsid w:val="00092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21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1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D21FE"/>
  </w:style>
  <w:style w:type="character" w:customStyle="1" w:styleId="pln">
    <w:name w:val="pln"/>
    <w:basedOn w:val="DefaultParagraphFont"/>
    <w:rsid w:val="00AD21FE"/>
  </w:style>
  <w:style w:type="character" w:customStyle="1" w:styleId="kwd">
    <w:name w:val="kwd"/>
    <w:basedOn w:val="DefaultParagraphFont"/>
    <w:rsid w:val="00AD21FE"/>
  </w:style>
  <w:style w:type="character" w:customStyle="1" w:styleId="pun">
    <w:name w:val="pun"/>
    <w:basedOn w:val="DefaultParagraphFont"/>
    <w:rsid w:val="00AD21FE"/>
  </w:style>
  <w:style w:type="character" w:customStyle="1" w:styleId="typ">
    <w:name w:val="typ"/>
    <w:basedOn w:val="DefaultParagraphFont"/>
    <w:rsid w:val="00AD21FE"/>
  </w:style>
  <w:style w:type="character" w:customStyle="1" w:styleId="lit">
    <w:name w:val="lit"/>
    <w:basedOn w:val="DefaultParagraphFont"/>
    <w:rsid w:val="00092DAA"/>
  </w:style>
  <w:style w:type="character" w:customStyle="1" w:styleId="str">
    <w:name w:val="str"/>
    <w:basedOn w:val="DefaultParagraphFont"/>
    <w:rsid w:val="0009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2015-05-29T18:06:00Z</dcterms:created>
  <dcterms:modified xsi:type="dcterms:W3CDTF">2015-05-29T18:10:00Z</dcterms:modified>
</cp:coreProperties>
</file>