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668" w:rsidRPr="008F2668" w:rsidRDefault="008F2668" w:rsidP="008F2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668">
        <w:rPr>
          <w:rFonts w:ascii="Times New Roman" w:eastAsia="Times New Roman" w:hAnsi="Times New Roman" w:cs="Times New Roman"/>
          <w:sz w:val="24"/>
          <w:szCs w:val="24"/>
        </w:rPr>
        <w:t>HTML and XHTML uses standard 7-BIT ASCII when transmitting data over the Web.</w:t>
      </w:r>
    </w:p>
    <w:p w:rsidR="008F2668" w:rsidRPr="008F2668" w:rsidRDefault="008F2668" w:rsidP="008F2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668">
        <w:rPr>
          <w:rFonts w:ascii="Times New Roman" w:eastAsia="Times New Roman" w:hAnsi="Times New Roman" w:cs="Times New Roman"/>
          <w:sz w:val="24"/>
          <w:szCs w:val="24"/>
        </w:rPr>
        <w:t>7-BIT ASCII represents 128 different character values (0-127).</w:t>
      </w:r>
    </w:p>
    <w:p w:rsidR="008F2668" w:rsidRPr="008F2668" w:rsidRDefault="008F2668" w:rsidP="008F26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66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ca899" stroked="f"/>
        </w:pict>
      </w:r>
    </w:p>
    <w:p w:rsidR="008F2668" w:rsidRPr="008F2668" w:rsidRDefault="008F2668" w:rsidP="008F26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F2668">
        <w:rPr>
          <w:rFonts w:ascii="Times New Roman" w:eastAsia="Times New Roman" w:hAnsi="Times New Roman" w:cs="Times New Roman"/>
          <w:b/>
          <w:bCs/>
          <w:sz w:val="36"/>
          <w:szCs w:val="36"/>
        </w:rPr>
        <w:t>7-BIT Printable ASCII Characters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66"/>
        <w:gridCol w:w="4313"/>
        <w:gridCol w:w="3541"/>
      </w:tblGrid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Entity Number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space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&amp;#32;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exclamation mark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&amp;#33;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quotation mark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&amp;#34;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number sign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&amp;#35;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dollar sign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&amp;#36;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percent sign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&amp;#37;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ampersand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&amp;#38;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apostrophe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&amp;#39;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left parenthesis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&amp;#40;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right parenthesis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&amp;#41;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asterisk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&amp;#42;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plus sign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&amp;#43;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comma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&amp;#44;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hyphen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&amp;#45;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period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&amp;#46;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slash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&amp;#47;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digit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&amp;#48;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digit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&amp;#49;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digit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&amp;#50;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digit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&amp;#51;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digit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&amp;#52;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digit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&amp;#53;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digit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&amp;#54;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digit 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&amp;#55;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digit 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&amp;#56;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digit 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&amp;#57;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colon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&amp;#58;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semicolon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&amp;#59;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less-than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&amp;#60;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equals-to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&amp;#61;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greater-than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&amp;#62;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question mark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&amp;#63;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@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at sign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&amp;#64;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uppercase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&amp;#65;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uppercase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&amp;#66;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uppercase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&amp;#67;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uppercase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&amp;#68;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uppercase 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&amp;#69;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uppercase 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&amp;#70;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uppercase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&amp;#71;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uppercase 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&amp;#72;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uppercase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&amp;#73;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uppercase 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&amp;#74;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uppercase 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&amp;#75;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uppercase 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&amp;#76;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uppercase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&amp;#77;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uppercase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&amp;#78;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uppercase 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&amp;#79;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uppercase 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&amp;#80;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uppercase 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&amp;#81;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uppercase 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&amp;#82;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uppercase 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&amp;#83;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uppercase 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&amp;#84;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uppercase 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&amp;#85;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uppercase 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&amp;#86;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uppercase 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&amp;#87;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uppercase 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&amp;#88;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uppercase 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&amp;#89;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uppercase 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&amp;#90;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left square bracket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&amp;#91;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\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backslash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&amp;#92;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right square bracket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&amp;#93;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caret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&amp;#94;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underscore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&amp;#95;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`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grave accent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&amp;#96;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lowercase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&amp;#97;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lowercase 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&amp;#98;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lowercase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&amp;#99;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lowercase 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&amp;#100;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lowercase 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&amp;#101;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lowercase 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&amp;#102;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lowercase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&amp;#103;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lowercase 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&amp;#104;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lowercase 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&amp;#105;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lowercase 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&amp;#106;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lowercase 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&amp;#107;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lowercase 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&amp;#108;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lowercase 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&amp;#109;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lowercase 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&amp;#110;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lowercase 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&amp;#111;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lowercase 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&amp;#112;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lowercase 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&amp;#113;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lowercase 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&amp;#114;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lowercase 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&amp;#115;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lowercase 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&amp;#116;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lowercase 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&amp;#117;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lowercase 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&amp;#118;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lowercase 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&amp;#119;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lowercase 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&amp;#120;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lowercase 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&amp;#121;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lowercase 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&amp;#122;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left curly brace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&amp;#123;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vertical bar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&amp;#124;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right curly brace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&amp;#125;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~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tilde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&amp;#126;</w:t>
            </w:r>
          </w:p>
        </w:tc>
      </w:tr>
    </w:tbl>
    <w:p w:rsidR="008F2668" w:rsidRPr="008F2668" w:rsidRDefault="008F2668" w:rsidP="008F26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F2668">
        <w:rPr>
          <w:rFonts w:ascii="Times New Roman" w:eastAsia="Times New Roman" w:hAnsi="Times New Roman" w:cs="Times New Roman"/>
          <w:b/>
          <w:bCs/>
          <w:sz w:val="36"/>
          <w:szCs w:val="36"/>
        </w:rPr>
        <w:t>7-BIT ASCII Device Control Characters</w:t>
      </w:r>
    </w:p>
    <w:p w:rsidR="008F2668" w:rsidRPr="008F2668" w:rsidRDefault="008F2668" w:rsidP="008F2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668">
        <w:rPr>
          <w:rFonts w:ascii="Times New Roman" w:eastAsia="Times New Roman" w:hAnsi="Times New Roman" w:cs="Times New Roman"/>
          <w:sz w:val="24"/>
          <w:szCs w:val="24"/>
        </w:rPr>
        <w:t>ASCII device control characters were originally designed to control hardware devices like printers and tape drives. These characters have nothing to do inside any HTML document.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1"/>
        <w:gridCol w:w="4655"/>
        <w:gridCol w:w="3304"/>
      </w:tblGrid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Entity Number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NUL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null character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&amp;#00;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SOH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start of header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&amp;#01;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STX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start of 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&amp;#02;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ETX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end of 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&amp;#03;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EOT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end of transmission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&amp;#04;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ENQ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enquiry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&amp;#05;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acknowledge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&amp;#06;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BEL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bell (ring)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&amp;#07;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backspace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&amp;#08;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horizontal tab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&amp;#09;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LF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line feed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&amp;#10;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VT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vertical tab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&amp;#11;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form feed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&amp;#12;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CR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carriage return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&amp;#13;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shift out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&amp;#14;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shift 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&amp;#15;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DLE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data link escape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&amp;#16;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DC1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device control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&amp;#17;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DC2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device control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&amp;#18;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DC3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device control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&amp;#19;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DC4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device control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&amp;#20;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NAK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negative acknowledge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&amp;#21;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SYN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synchronize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&amp;#22;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ETB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end transmission block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&amp;#23;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CAN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cancel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&amp;#24;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end of medium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&amp;#25;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SUB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substitute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&amp;#26;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ESC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escape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&amp;#27;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FS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file separator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&amp;#28;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GS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group separator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&amp;#29;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record separator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&amp;#30;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unit separator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&amp;#31;</w:t>
            </w:r>
          </w:p>
        </w:tc>
      </w:tr>
      <w:tr w:rsidR="008F2668" w:rsidRPr="008F2668" w:rsidTr="008F26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DEL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delete (rubout)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F2668" w:rsidRPr="008F2668" w:rsidRDefault="008F2668" w:rsidP="008F2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2668">
              <w:rPr>
                <w:rFonts w:ascii="Times New Roman" w:eastAsia="Times New Roman" w:hAnsi="Times New Roman" w:cs="Times New Roman"/>
                <w:sz w:val="24"/>
                <w:szCs w:val="24"/>
              </w:rPr>
              <w:t>&amp;#127;</w:t>
            </w:r>
          </w:p>
        </w:tc>
      </w:tr>
    </w:tbl>
    <w:p w:rsidR="00000000" w:rsidRDefault="008F2668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F2668"/>
    <w:rsid w:val="008F26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F26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266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intro">
    <w:name w:val="intro"/>
    <w:basedOn w:val="Normal"/>
    <w:rsid w:val="008F2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F2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3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483</Words>
  <Characters>2758</Characters>
  <Application>Microsoft Office Word</Application>
  <DocSecurity>0</DocSecurity>
  <Lines>22</Lines>
  <Paragraphs>6</Paragraphs>
  <ScaleCrop>false</ScaleCrop>
  <Company>University at Buffalo</Company>
  <LinksUpToDate>false</LinksUpToDate>
  <CharactersWithSpaces>3235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2</cp:revision>
  <dcterms:created xsi:type="dcterms:W3CDTF">2013-04-10T04:22:00Z</dcterms:created>
  <dcterms:modified xsi:type="dcterms:W3CDTF">2013-04-10T04:22:00Z</dcterms:modified>
</cp:coreProperties>
</file>