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D23" w:rsidRDefault="009D4D23" w:rsidP="009D4D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Web storage provides two different storage areas that differ in scope and lifetime and those are:</w:t>
      </w:r>
    </w:p>
    <w:p w:rsidR="009D4D23" w:rsidRDefault="009D4D23" w:rsidP="009D4D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LocalStorage</w:t>
      </w:r>
    </w:p>
    <w:p w:rsidR="009D4D23" w:rsidRDefault="009D4D23" w:rsidP="009D4D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SessionStorage</w:t>
      </w:r>
    </w:p>
    <w:p w:rsidR="009D4D23" w:rsidRDefault="009D4D23" w:rsidP="009D4D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9D4D23" w:rsidRDefault="009D4D23" w:rsidP="009D4D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Both “localStorage”and “sessionStorage” objects provide certain useful properties and methods such as:</w:t>
      </w:r>
    </w:p>
    <w:p w:rsidR="009D4D23" w:rsidRDefault="009D4D23" w:rsidP="009D4D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9D4D23" w:rsidRDefault="009D4D23" w:rsidP="009D4D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 xml:space="preserve">getItem() Method </w:t>
      </w:r>
      <w:r>
        <w:rPr>
          <w:rFonts w:ascii="MyriadPro-Regular" w:hAnsi="MyriadPro-Regular" w:cs="MyriadPro-Regular"/>
          <w:color w:val="333333"/>
        </w:rPr>
        <w:t>: Get the value of item for the key being passed as the parameter</w:t>
      </w:r>
    </w:p>
    <w:p w:rsidR="009D4D23" w:rsidRDefault="009D4D23" w:rsidP="009D4D23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</w:p>
    <w:p w:rsidR="009D4D23" w:rsidRDefault="009D4D23" w:rsidP="009D4D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 xml:space="preserve">length Property </w:t>
      </w:r>
      <w:r>
        <w:rPr>
          <w:rFonts w:ascii="MyriadPro-Regular" w:hAnsi="MyriadPro-Regular" w:cs="MyriadPro-Regular"/>
          <w:color w:val="333333"/>
        </w:rPr>
        <w:t>: Return the length of the number of items</w:t>
      </w:r>
    </w:p>
    <w:p w:rsidR="009D4D23" w:rsidRDefault="009D4D23" w:rsidP="009D4D23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</w:p>
    <w:p w:rsidR="009D4D23" w:rsidRDefault="009D4D23" w:rsidP="009D4D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 xml:space="preserve">remainingSpace Property </w:t>
      </w:r>
      <w:r>
        <w:rPr>
          <w:rFonts w:ascii="MyriadPro-Regular" w:hAnsi="MyriadPro-Regular" w:cs="MyriadPro-Regular"/>
          <w:color w:val="333333"/>
        </w:rPr>
        <w:t>: Return the remaining storage space in bytes, for the storage object</w:t>
      </w:r>
    </w:p>
    <w:p w:rsidR="009D4D23" w:rsidRDefault="009D4D23" w:rsidP="009D4D23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</w:p>
    <w:p w:rsidR="009D4D23" w:rsidRDefault="009D4D23" w:rsidP="009D4D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 xml:space="preserve">clear() Method </w:t>
      </w:r>
      <w:r>
        <w:rPr>
          <w:rFonts w:ascii="MyriadPro-Regular" w:hAnsi="MyriadPro-Regular" w:cs="MyriadPro-Regular"/>
          <w:color w:val="333333"/>
        </w:rPr>
        <w:t>: Remove all the key/value pairs from Web Storage</w:t>
      </w:r>
    </w:p>
    <w:p w:rsidR="009D4D23" w:rsidRDefault="009D4D23" w:rsidP="009D4D23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</w:p>
    <w:p w:rsidR="009D4D23" w:rsidRDefault="009D4D23" w:rsidP="009D4D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 xml:space="preserve">key() Method </w:t>
      </w:r>
      <w:r>
        <w:rPr>
          <w:rFonts w:ascii="MyriadPro-Regular" w:hAnsi="MyriadPro-Regular" w:cs="MyriadPro-Regular"/>
          <w:color w:val="333333"/>
        </w:rPr>
        <w:t>: Retrieve the key at specified index</w:t>
      </w:r>
    </w:p>
    <w:p w:rsidR="009D4D23" w:rsidRDefault="009D4D23" w:rsidP="009D4D23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</w:p>
    <w:p w:rsidR="009D4D23" w:rsidRDefault="009D4D23" w:rsidP="009D4D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 xml:space="preserve">removeItem() Method </w:t>
      </w:r>
      <w:r>
        <w:rPr>
          <w:rFonts w:ascii="MyriadPro-Regular" w:hAnsi="MyriadPro-Regular" w:cs="MyriadPro-Regular"/>
          <w:color w:val="333333"/>
        </w:rPr>
        <w:t>: Remove the specified key/value pair from Web Storage</w:t>
      </w:r>
    </w:p>
    <w:p w:rsidR="009D4D23" w:rsidRDefault="009D4D23" w:rsidP="009D4D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bookmarkStart w:id="0" w:name="_GoBack"/>
      <w:bookmarkEnd w:id="0"/>
    </w:p>
    <w:p w:rsidR="006D5CA3" w:rsidRDefault="009D4D23" w:rsidP="009D4D23">
      <w:r>
        <w:rPr>
          <w:rFonts w:ascii="MyriadPro-Bold" w:hAnsi="MyriadPro-Bold" w:cs="MyriadPro-Bold"/>
          <w:b/>
          <w:bCs/>
          <w:color w:val="333333"/>
        </w:rPr>
        <w:t xml:space="preserve">setItem() Method </w:t>
      </w:r>
      <w:r>
        <w:rPr>
          <w:rFonts w:ascii="MyriadPro-Regular" w:hAnsi="MyriadPro-Regular" w:cs="MyriadPro-Regular"/>
          <w:color w:val="333333"/>
        </w:rPr>
        <w:t>: Set a key/value pair</w:t>
      </w:r>
    </w:p>
    <w:sectPr w:rsidR="006D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8E0"/>
    <w:rsid w:val="006D5CA3"/>
    <w:rsid w:val="009D4D23"/>
    <w:rsid w:val="00EE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2015-10-16T07:45:00Z</dcterms:created>
  <dcterms:modified xsi:type="dcterms:W3CDTF">2015-10-16T07:46:00Z</dcterms:modified>
</cp:coreProperties>
</file>