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JAVASCRIPT LAB ASSIGNMENT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Name:Pragati mahajan</w:t>
        <w:br w:type="textWrapping"/>
        <w:t xml:space="preserve"> Roll No:2424273</w:t>
        <w:br w:type="textWrapping"/>
        <w:t xml:space="preserve"> Course: B.Sc. IT</w:t>
        <w:br w:type="textWrapping"/>
        <w:t xml:space="preserve"> Semester: 5th Semester</w:t>
        <w:br w:type="textWrapping"/>
        <w:t xml:space="preserve"> Subject: JavaScript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5943600" cy="6756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5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6"/>
          <w:szCs w:val="26"/>
        </w:rPr>
      </w:pPr>
      <w:r w:rsidDel="00000000" w:rsidR="00000000" w:rsidRPr="00000000">
        <w:rPr/>
        <w:drawing>
          <wp:inline distB="114300" distT="114300" distL="114300" distR="114300">
            <wp:extent cx="5943600" cy="42418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4638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229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95925" cy="616267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616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010150" cy="6448425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644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105400" cy="64770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647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most confusing part of today’s lab was understanding the difference between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==</w:t>
      </w:r>
      <w:r w:rsidDel="00000000" w:rsidR="00000000" w:rsidRPr="00000000">
        <w:rPr>
          <w:sz w:val="30"/>
          <w:szCs w:val="30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===</w:t>
      </w:r>
      <w:r w:rsidDel="00000000" w:rsidR="00000000" w:rsidRPr="00000000">
        <w:rPr>
          <w:sz w:val="30"/>
          <w:szCs w:val="30"/>
          <w:rtl w:val="0"/>
        </w:rPr>
        <w:t xml:space="preserve"> and the different JavaScript errors during debugging. Practicing the examples in the console and checking the output helped me understand how type conversion, variable declarations, and operators work.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2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