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E18" w:rsidRPr="00184E18" w:rsidRDefault="00184E18" w:rsidP="00157D4D">
      <w:pPr>
        <w:pStyle w:val="Title"/>
      </w:pPr>
      <w:r>
        <w:t xml:space="preserve">               Resume</w:t>
      </w:r>
    </w:p>
    <w:p w:rsidR="00184E18" w:rsidRPr="005C2C2A" w:rsidRDefault="00184E18" w:rsidP="00184E18">
      <w:pPr>
        <w:rPr>
          <w:rFonts w:ascii="Arial Black" w:hAnsi="Arial Black"/>
        </w:rPr>
      </w:pPr>
      <w:proofErr w:type="spellStart"/>
      <w:r w:rsidRPr="005C2C2A">
        <w:rPr>
          <w:rFonts w:ascii="Arial Black" w:hAnsi="Arial Black"/>
        </w:rPr>
        <w:t>K.Mahalakshmi</w:t>
      </w:r>
      <w:proofErr w:type="spellEnd"/>
    </w:p>
    <w:p w:rsidR="00184E18" w:rsidRPr="000F5F6C" w:rsidRDefault="00184E18" w:rsidP="00184E18">
      <w:pPr>
        <w:rPr>
          <w:rFonts w:asciiTheme="majorHAnsi" w:hAnsiTheme="majorHAnsi"/>
          <w:b/>
        </w:rPr>
      </w:pPr>
      <w:r w:rsidRPr="000F5F6C">
        <w:rPr>
          <w:rFonts w:asciiTheme="majorHAnsi" w:hAnsiTheme="majorHAnsi"/>
          <w:b/>
        </w:rPr>
        <w:t>12/200</w:t>
      </w:r>
      <w:proofErr w:type="gramStart"/>
      <w:r w:rsidRPr="000F5F6C">
        <w:rPr>
          <w:rFonts w:asciiTheme="majorHAnsi" w:hAnsiTheme="majorHAnsi"/>
          <w:b/>
        </w:rPr>
        <w:t>,main</w:t>
      </w:r>
      <w:proofErr w:type="gramEnd"/>
      <w:r w:rsidRPr="000F5F6C">
        <w:rPr>
          <w:rFonts w:asciiTheme="majorHAnsi" w:hAnsiTheme="majorHAnsi"/>
          <w:b/>
        </w:rPr>
        <w:t xml:space="preserve"> </w:t>
      </w:r>
      <w:proofErr w:type="spellStart"/>
      <w:r w:rsidRPr="000F5F6C">
        <w:rPr>
          <w:rFonts w:asciiTheme="majorHAnsi" w:hAnsiTheme="majorHAnsi"/>
          <w:b/>
        </w:rPr>
        <w:t>road,kallurani</w:t>
      </w:r>
      <w:proofErr w:type="spellEnd"/>
      <w:r w:rsidRPr="000F5F6C">
        <w:rPr>
          <w:rFonts w:asciiTheme="majorHAnsi" w:hAnsiTheme="majorHAnsi"/>
          <w:b/>
        </w:rPr>
        <w:t xml:space="preserve">                                                                </w:t>
      </w:r>
      <w:r w:rsidR="000F5F6C">
        <w:rPr>
          <w:rFonts w:asciiTheme="majorHAnsi" w:hAnsiTheme="majorHAnsi"/>
          <w:b/>
        </w:rPr>
        <w:t>Email</w:t>
      </w:r>
      <w:r w:rsidRPr="000F5F6C">
        <w:rPr>
          <w:rFonts w:asciiTheme="majorHAnsi" w:hAnsiTheme="majorHAnsi"/>
          <w:b/>
        </w:rPr>
        <w:t>id:mahajothi13@gmail.com</w:t>
      </w:r>
    </w:p>
    <w:p w:rsidR="00184E18" w:rsidRPr="000F5F6C" w:rsidRDefault="00184E18" w:rsidP="00184E18">
      <w:pPr>
        <w:rPr>
          <w:rFonts w:asciiTheme="majorHAnsi" w:hAnsiTheme="majorHAnsi"/>
          <w:b/>
        </w:rPr>
      </w:pPr>
      <w:r w:rsidRPr="000F5F6C">
        <w:rPr>
          <w:rFonts w:asciiTheme="majorHAnsi" w:hAnsiTheme="majorHAnsi"/>
          <w:b/>
        </w:rPr>
        <w:t>Pavoorchatram-627 808                                                                        phone no</w:t>
      </w:r>
      <w:proofErr w:type="gramStart"/>
      <w:r w:rsidRPr="000F5F6C">
        <w:rPr>
          <w:rFonts w:asciiTheme="majorHAnsi" w:hAnsiTheme="majorHAnsi"/>
          <w:b/>
        </w:rPr>
        <w:t>:9363212422</w:t>
      </w:r>
      <w:proofErr w:type="gramEnd"/>
    </w:p>
    <w:p w:rsidR="005C2C2A" w:rsidRPr="000F5F6C" w:rsidRDefault="00184E18" w:rsidP="005C2C2A">
      <w:pPr>
        <w:rPr>
          <w:rFonts w:asciiTheme="majorHAnsi" w:hAnsiTheme="majorHAnsi"/>
          <w:b/>
        </w:rPr>
      </w:pPr>
      <w:proofErr w:type="spellStart"/>
      <w:proofErr w:type="gramStart"/>
      <w:r w:rsidRPr="000F5F6C">
        <w:rPr>
          <w:rFonts w:asciiTheme="majorHAnsi" w:hAnsiTheme="majorHAnsi"/>
          <w:b/>
        </w:rPr>
        <w:t>Tenkasi</w:t>
      </w:r>
      <w:proofErr w:type="spellEnd"/>
      <w:r w:rsidRPr="000F5F6C">
        <w:rPr>
          <w:rFonts w:asciiTheme="majorHAnsi" w:hAnsiTheme="majorHAnsi"/>
          <w:b/>
        </w:rPr>
        <w:t xml:space="preserve">  Dist</w:t>
      </w:r>
      <w:proofErr w:type="gramEnd"/>
      <w:r w:rsidRPr="000F5F6C">
        <w:rPr>
          <w:rFonts w:asciiTheme="majorHAnsi" w:hAnsiTheme="majorHAnsi"/>
          <w:b/>
        </w:rPr>
        <w:t xml:space="preserve">  </w:t>
      </w:r>
    </w:p>
    <w:p w:rsidR="005C2C2A" w:rsidRDefault="005C2C2A" w:rsidP="005C2C2A"/>
    <w:p w:rsidR="00184E18" w:rsidRPr="004E3D32" w:rsidRDefault="00184E18" w:rsidP="005C2C2A">
      <w:pPr>
        <w:rPr>
          <w:u w:val="single"/>
        </w:rPr>
      </w:pPr>
      <w:proofErr w:type="spellStart"/>
      <w:r w:rsidRPr="005C2C2A">
        <w:rPr>
          <w:rFonts w:ascii="Arial Black" w:hAnsi="Arial Black"/>
          <w:b/>
          <w:sz w:val="24"/>
          <w:szCs w:val="24"/>
        </w:rPr>
        <w:t>Eduational</w:t>
      </w:r>
      <w:proofErr w:type="spellEnd"/>
      <w:r w:rsidRPr="005C2C2A">
        <w:rPr>
          <w:rFonts w:ascii="Arial Black" w:hAnsi="Arial Black"/>
          <w:b/>
          <w:sz w:val="24"/>
          <w:szCs w:val="24"/>
        </w:rPr>
        <w:t xml:space="preserve"> </w:t>
      </w:r>
      <w:r w:rsidR="004E3D32">
        <w:rPr>
          <w:rFonts w:ascii="Arial Black" w:hAnsi="Arial Black"/>
          <w:b/>
          <w:sz w:val="24"/>
          <w:szCs w:val="24"/>
        </w:rPr>
        <w:softHyphen/>
      </w:r>
      <w:r w:rsidR="004E3D32">
        <w:rPr>
          <w:rFonts w:ascii="Arial Black" w:hAnsi="Arial Black"/>
          <w:b/>
          <w:sz w:val="24"/>
          <w:szCs w:val="24"/>
          <w:u w:val="single"/>
        </w:rPr>
        <w:t>Qualification:</w:t>
      </w:r>
    </w:p>
    <w:tbl>
      <w:tblPr>
        <w:tblStyle w:val="TableGrid"/>
        <w:tblW w:w="0" w:type="auto"/>
        <w:tblLook w:val="04A0"/>
      </w:tblPr>
      <w:tblGrid>
        <w:gridCol w:w="1789"/>
        <w:gridCol w:w="1991"/>
        <w:gridCol w:w="2084"/>
        <w:gridCol w:w="1668"/>
        <w:gridCol w:w="2044"/>
      </w:tblGrid>
      <w:tr w:rsidR="002133F8" w:rsidRPr="005C2C2A" w:rsidTr="002133F8">
        <w:tc>
          <w:tcPr>
            <w:tcW w:w="1915" w:type="dxa"/>
          </w:tcPr>
          <w:p w:rsidR="002133F8" w:rsidRPr="005C2C2A" w:rsidRDefault="002133F8" w:rsidP="00184E18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5C2C2A">
              <w:rPr>
                <w:rFonts w:ascii="Arial Black" w:hAnsi="Arial Black"/>
                <w:b/>
                <w:sz w:val="24"/>
                <w:szCs w:val="24"/>
              </w:rPr>
              <w:t>COURSES</w:t>
            </w:r>
          </w:p>
        </w:tc>
        <w:tc>
          <w:tcPr>
            <w:tcW w:w="1915" w:type="dxa"/>
          </w:tcPr>
          <w:p w:rsidR="002133F8" w:rsidRPr="005C2C2A" w:rsidRDefault="002133F8" w:rsidP="00184E18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5C2C2A">
              <w:rPr>
                <w:rFonts w:ascii="Arial Black" w:hAnsi="Arial Black"/>
                <w:b/>
                <w:sz w:val="24"/>
                <w:szCs w:val="24"/>
              </w:rPr>
              <w:t>INSTITUTION</w:t>
            </w:r>
          </w:p>
        </w:tc>
        <w:tc>
          <w:tcPr>
            <w:tcW w:w="1915" w:type="dxa"/>
          </w:tcPr>
          <w:p w:rsidR="002133F8" w:rsidRPr="005C2C2A" w:rsidRDefault="002133F8" w:rsidP="00184E18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5C2C2A">
              <w:rPr>
                <w:rFonts w:ascii="Arial Black" w:hAnsi="Arial Black"/>
                <w:b/>
                <w:sz w:val="24"/>
                <w:szCs w:val="24"/>
              </w:rPr>
              <w:t>UNIVERSITY  BOARD</w:t>
            </w:r>
          </w:p>
        </w:tc>
        <w:tc>
          <w:tcPr>
            <w:tcW w:w="1915" w:type="dxa"/>
          </w:tcPr>
          <w:p w:rsidR="002133F8" w:rsidRPr="005C2C2A" w:rsidRDefault="002133F8" w:rsidP="00184E18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5C2C2A">
              <w:rPr>
                <w:rFonts w:ascii="Arial Black" w:hAnsi="Arial Black"/>
                <w:b/>
                <w:sz w:val="24"/>
                <w:szCs w:val="24"/>
              </w:rPr>
              <w:t>YEAR  OF</w:t>
            </w:r>
          </w:p>
          <w:p w:rsidR="002133F8" w:rsidRPr="005C2C2A" w:rsidRDefault="002133F8" w:rsidP="00184E18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5C2C2A">
              <w:rPr>
                <w:rFonts w:ascii="Arial Black" w:hAnsi="Arial Black"/>
                <w:b/>
                <w:sz w:val="24"/>
                <w:szCs w:val="24"/>
              </w:rPr>
              <w:t>PASSING</w:t>
            </w:r>
          </w:p>
        </w:tc>
        <w:tc>
          <w:tcPr>
            <w:tcW w:w="1916" w:type="dxa"/>
          </w:tcPr>
          <w:p w:rsidR="002133F8" w:rsidRPr="005C2C2A" w:rsidRDefault="002133F8" w:rsidP="00184E18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5C2C2A">
              <w:rPr>
                <w:rFonts w:ascii="Arial Black" w:hAnsi="Arial Black"/>
                <w:b/>
                <w:sz w:val="24"/>
                <w:szCs w:val="24"/>
              </w:rPr>
              <w:t>PERCENTAGE</w:t>
            </w:r>
          </w:p>
          <w:p w:rsidR="002133F8" w:rsidRPr="005C2C2A" w:rsidRDefault="002133F8" w:rsidP="00184E18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5C2C2A">
              <w:rPr>
                <w:rFonts w:ascii="Arial Black" w:hAnsi="Arial Black"/>
                <w:b/>
                <w:sz w:val="24"/>
                <w:szCs w:val="24"/>
              </w:rPr>
              <w:t>OBTAINED</w:t>
            </w:r>
          </w:p>
        </w:tc>
      </w:tr>
      <w:tr w:rsidR="002133F8" w:rsidTr="002133F8">
        <w:tc>
          <w:tcPr>
            <w:tcW w:w="1915" w:type="dxa"/>
          </w:tcPr>
          <w:p w:rsidR="002133F8" w:rsidRDefault="002133F8" w:rsidP="00184E18">
            <w:r>
              <w:t>BSC(COMPUTER</w:t>
            </w:r>
          </w:p>
          <w:p w:rsidR="002133F8" w:rsidRDefault="002133F8" w:rsidP="00184E18">
            <w:r>
              <w:t>SCIENCE)</w:t>
            </w:r>
          </w:p>
        </w:tc>
        <w:tc>
          <w:tcPr>
            <w:tcW w:w="1915" w:type="dxa"/>
          </w:tcPr>
          <w:p w:rsidR="002133F8" w:rsidRDefault="002133F8" w:rsidP="00184E18">
            <w:proofErr w:type="spellStart"/>
            <w:r>
              <w:t>Kamarajar</w:t>
            </w:r>
            <w:proofErr w:type="spellEnd"/>
            <w:r>
              <w:t xml:space="preserve">  </w:t>
            </w:r>
            <w:proofErr w:type="spellStart"/>
            <w:r>
              <w:t>govt</w:t>
            </w:r>
            <w:proofErr w:type="spellEnd"/>
          </w:p>
          <w:p w:rsidR="002133F8" w:rsidRDefault="002133F8" w:rsidP="00184E18">
            <w:r>
              <w:t>Arts and science</w:t>
            </w:r>
          </w:p>
          <w:p w:rsidR="002133F8" w:rsidRDefault="002133F8" w:rsidP="00184E18">
            <w:proofErr w:type="spellStart"/>
            <w:r>
              <w:t>College,surandai</w:t>
            </w:r>
            <w:proofErr w:type="spellEnd"/>
          </w:p>
        </w:tc>
        <w:tc>
          <w:tcPr>
            <w:tcW w:w="1915" w:type="dxa"/>
          </w:tcPr>
          <w:p w:rsidR="002133F8" w:rsidRDefault="002133F8" w:rsidP="00184E18">
            <w:proofErr w:type="spellStart"/>
            <w:r>
              <w:t>Manonmanium</w:t>
            </w:r>
            <w:proofErr w:type="spellEnd"/>
            <w:r>
              <w:t xml:space="preserve"> </w:t>
            </w:r>
          </w:p>
          <w:p w:rsidR="002133F8" w:rsidRDefault="002133F8" w:rsidP="00184E18">
            <w:proofErr w:type="spellStart"/>
            <w:r>
              <w:t>Sundaranar</w:t>
            </w:r>
            <w:proofErr w:type="spellEnd"/>
            <w:r>
              <w:t xml:space="preserve"> </w:t>
            </w:r>
            <w:proofErr w:type="spellStart"/>
            <w:r>
              <w:t>university,Tirunelveli</w:t>
            </w:r>
            <w:proofErr w:type="spellEnd"/>
          </w:p>
        </w:tc>
        <w:tc>
          <w:tcPr>
            <w:tcW w:w="1915" w:type="dxa"/>
          </w:tcPr>
          <w:p w:rsidR="002133F8" w:rsidRDefault="002133F8" w:rsidP="00184E18">
            <w:r>
              <w:t>2021-2</w:t>
            </w:r>
            <w:r w:rsidR="000F5F6C">
              <w:t>4</w:t>
            </w:r>
          </w:p>
        </w:tc>
        <w:tc>
          <w:tcPr>
            <w:tcW w:w="1916" w:type="dxa"/>
          </w:tcPr>
          <w:p w:rsidR="002133F8" w:rsidRDefault="002133F8" w:rsidP="00184E18">
            <w:r>
              <w:t>75%</w:t>
            </w:r>
          </w:p>
        </w:tc>
      </w:tr>
      <w:tr w:rsidR="002133F8" w:rsidTr="002133F8">
        <w:tc>
          <w:tcPr>
            <w:tcW w:w="1915" w:type="dxa"/>
          </w:tcPr>
          <w:p w:rsidR="002133F8" w:rsidRDefault="002133F8" w:rsidP="00184E18">
            <w:r>
              <w:t>HSC</w:t>
            </w:r>
          </w:p>
        </w:tc>
        <w:tc>
          <w:tcPr>
            <w:tcW w:w="1915" w:type="dxa"/>
          </w:tcPr>
          <w:p w:rsidR="002133F8" w:rsidRDefault="002133F8" w:rsidP="00184E18">
            <w:proofErr w:type="spellStart"/>
            <w:r>
              <w:t>Avvaiyar</w:t>
            </w:r>
            <w:proofErr w:type="spellEnd"/>
            <w:r>
              <w:t xml:space="preserve"> </w:t>
            </w:r>
            <w:proofErr w:type="spellStart"/>
            <w:r>
              <w:t>govt</w:t>
            </w:r>
            <w:proofErr w:type="spellEnd"/>
            <w:r>
              <w:t xml:space="preserve"> girls</w:t>
            </w:r>
          </w:p>
          <w:p w:rsidR="002133F8" w:rsidRDefault="002133F8" w:rsidP="00184E18">
            <w:r>
              <w:t>Girls hr sec school,</w:t>
            </w:r>
          </w:p>
          <w:p w:rsidR="002133F8" w:rsidRDefault="002133F8" w:rsidP="00184E18">
            <w:proofErr w:type="spellStart"/>
            <w:r>
              <w:t>pavoorchatram</w:t>
            </w:r>
            <w:proofErr w:type="spellEnd"/>
          </w:p>
        </w:tc>
        <w:tc>
          <w:tcPr>
            <w:tcW w:w="1915" w:type="dxa"/>
          </w:tcPr>
          <w:p w:rsidR="002133F8" w:rsidRDefault="002133F8" w:rsidP="00184E18">
            <w:r>
              <w:t>State Board</w:t>
            </w:r>
          </w:p>
        </w:tc>
        <w:tc>
          <w:tcPr>
            <w:tcW w:w="1915" w:type="dxa"/>
          </w:tcPr>
          <w:p w:rsidR="002133F8" w:rsidRDefault="002133F8" w:rsidP="00184E18">
            <w:r>
              <w:t>2020-21</w:t>
            </w:r>
          </w:p>
        </w:tc>
        <w:tc>
          <w:tcPr>
            <w:tcW w:w="1916" w:type="dxa"/>
          </w:tcPr>
          <w:p w:rsidR="002133F8" w:rsidRDefault="002133F8" w:rsidP="00184E18">
            <w:r>
              <w:t>85%</w:t>
            </w:r>
          </w:p>
        </w:tc>
      </w:tr>
      <w:tr w:rsidR="002133F8" w:rsidTr="002133F8">
        <w:tc>
          <w:tcPr>
            <w:tcW w:w="1915" w:type="dxa"/>
          </w:tcPr>
          <w:p w:rsidR="002133F8" w:rsidRDefault="002133F8" w:rsidP="00184E18">
            <w:r>
              <w:t>SSLC</w:t>
            </w:r>
          </w:p>
        </w:tc>
        <w:tc>
          <w:tcPr>
            <w:tcW w:w="1915" w:type="dxa"/>
          </w:tcPr>
          <w:p w:rsidR="002133F8" w:rsidRDefault="002133F8" w:rsidP="00184E18">
            <w:proofErr w:type="spellStart"/>
            <w:r>
              <w:t>Avvaiyar</w:t>
            </w:r>
            <w:proofErr w:type="spellEnd"/>
            <w:r>
              <w:t xml:space="preserve"> </w:t>
            </w:r>
            <w:proofErr w:type="spellStart"/>
            <w:r>
              <w:t>govt</w:t>
            </w:r>
            <w:proofErr w:type="spellEnd"/>
            <w:r>
              <w:t xml:space="preserve"> </w:t>
            </w:r>
          </w:p>
          <w:p w:rsidR="002133F8" w:rsidRDefault="002133F8" w:rsidP="00184E18">
            <w:r>
              <w:t>Girls hr sec school,</w:t>
            </w:r>
          </w:p>
          <w:p w:rsidR="002133F8" w:rsidRDefault="002133F8" w:rsidP="00184E18">
            <w:proofErr w:type="spellStart"/>
            <w:r>
              <w:t>pavoorchatram</w:t>
            </w:r>
            <w:proofErr w:type="spellEnd"/>
          </w:p>
        </w:tc>
        <w:tc>
          <w:tcPr>
            <w:tcW w:w="1915" w:type="dxa"/>
          </w:tcPr>
          <w:p w:rsidR="002133F8" w:rsidRDefault="002133F8" w:rsidP="00184E18">
            <w:r>
              <w:t>State Board</w:t>
            </w:r>
          </w:p>
        </w:tc>
        <w:tc>
          <w:tcPr>
            <w:tcW w:w="1915" w:type="dxa"/>
          </w:tcPr>
          <w:p w:rsidR="002133F8" w:rsidRDefault="002133F8" w:rsidP="00184E18">
            <w:r>
              <w:t>2019-20</w:t>
            </w:r>
          </w:p>
        </w:tc>
        <w:tc>
          <w:tcPr>
            <w:tcW w:w="1916" w:type="dxa"/>
          </w:tcPr>
          <w:p w:rsidR="002133F8" w:rsidRDefault="002133F8" w:rsidP="00184E18">
            <w:r>
              <w:t>76.2%</w:t>
            </w:r>
          </w:p>
        </w:tc>
      </w:tr>
    </w:tbl>
    <w:p w:rsidR="00A572A6" w:rsidRDefault="00A572A6" w:rsidP="00184E18">
      <w:pPr>
        <w:rPr>
          <w:rFonts w:ascii="Arial Black" w:hAnsi="Arial Black"/>
          <w:sz w:val="28"/>
          <w:szCs w:val="28"/>
        </w:rPr>
      </w:pPr>
      <w:r w:rsidRPr="00A572A6">
        <w:rPr>
          <w:rFonts w:ascii="Arial Black" w:hAnsi="Arial Black"/>
          <w:sz w:val="28"/>
          <w:szCs w:val="28"/>
        </w:rPr>
        <w:t>Skills</w:t>
      </w:r>
      <w:r>
        <w:rPr>
          <w:rFonts w:ascii="Arial Black" w:hAnsi="Arial Black"/>
          <w:sz w:val="28"/>
          <w:szCs w:val="28"/>
        </w:rPr>
        <w:t>:</w:t>
      </w:r>
    </w:p>
    <w:p w:rsidR="00A572A6" w:rsidRDefault="00A572A6" w:rsidP="00184E18">
      <w:pPr>
        <w:rPr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*</w:t>
      </w:r>
      <w:r>
        <w:rPr>
          <w:sz w:val="28"/>
          <w:szCs w:val="28"/>
        </w:rPr>
        <w:t>java</w:t>
      </w:r>
    </w:p>
    <w:p w:rsidR="00A572A6" w:rsidRDefault="00A572A6" w:rsidP="00184E18">
      <w:pPr>
        <w:rPr>
          <w:sz w:val="28"/>
          <w:szCs w:val="28"/>
        </w:rPr>
      </w:pPr>
      <w:r>
        <w:rPr>
          <w:sz w:val="28"/>
          <w:szCs w:val="28"/>
        </w:rPr>
        <w:tab/>
        <w:t>*</w:t>
      </w:r>
      <w:proofErr w:type="spellStart"/>
      <w:r>
        <w:rPr>
          <w:sz w:val="28"/>
          <w:szCs w:val="28"/>
        </w:rPr>
        <w:t>c++</w:t>
      </w:r>
      <w:proofErr w:type="spellEnd"/>
    </w:p>
    <w:p w:rsidR="00A572A6" w:rsidRDefault="00A572A6" w:rsidP="00184E18">
      <w:pPr>
        <w:rPr>
          <w:sz w:val="28"/>
          <w:szCs w:val="28"/>
        </w:rPr>
      </w:pPr>
      <w:r>
        <w:rPr>
          <w:sz w:val="28"/>
          <w:szCs w:val="28"/>
        </w:rPr>
        <w:tab/>
        <w:t>*c</w:t>
      </w:r>
    </w:p>
    <w:p w:rsidR="00A572A6" w:rsidRDefault="00A572A6" w:rsidP="00184E18">
      <w:pPr>
        <w:rPr>
          <w:sz w:val="28"/>
          <w:szCs w:val="28"/>
        </w:rPr>
      </w:pPr>
      <w:r>
        <w:rPr>
          <w:sz w:val="28"/>
          <w:szCs w:val="28"/>
        </w:rPr>
        <w:tab/>
        <w:t>*Machine learning</w:t>
      </w:r>
    </w:p>
    <w:p w:rsidR="00A572A6" w:rsidRPr="00A572A6" w:rsidRDefault="00A572A6" w:rsidP="00184E18">
      <w:pPr>
        <w:rPr>
          <w:sz w:val="28"/>
          <w:szCs w:val="28"/>
        </w:rPr>
      </w:pPr>
    </w:p>
    <w:sectPr w:rsidR="00A572A6" w:rsidRPr="00A572A6" w:rsidSect="00181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4E18"/>
    <w:rsid w:val="000C1CDE"/>
    <w:rsid w:val="000F5F6C"/>
    <w:rsid w:val="00157D4D"/>
    <w:rsid w:val="00181F57"/>
    <w:rsid w:val="00184E18"/>
    <w:rsid w:val="001F62CD"/>
    <w:rsid w:val="002133F8"/>
    <w:rsid w:val="004E3D32"/>
    <w:rsid w:val="005C2C2A"/>
    <w:rsid w:val="005E63B7"/>
    <w:rsid w:val="00A572A6"/>
    <w:rsid w:val="00B22E0C"/>
    <w:rsid w:val="00DE0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E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4E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133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9</cp:revision>
  <dcterms:created xsi:type="dcterms:W3CDTF">2022-10-10T14:22:00Z</dcterms:created>
  <dcterms:modified xsi:type="dcterms:W3CDTF">2023-10-29T06:44:00Z</dcterms:modified>
</cp:coreProperties>
</file>