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eastAsia="var(--type-heading-h1)" w:cs="var(--type-heading-h1)" w:asciiTheme="minorAscii" w:hAnsiTheme="minorAscii"/>
          <w:sz w:val="52"/>
          <w:szCs w:val="52"/>
          <w:u w:val="single"/>
        </w:rPr>
      </w:pPr>
      <w:r>
        <w:rPr>
          <w:rFonts w:hint="default" w:eastAsia="var(--type-heading-h1)" w:cs="var(--type-heading-h1)" w:asciiTheme="minorAscii" w:hAnsiTheme="minorAscii"/>
          <w:sz w:val="52"/>
          <w:szCs w:val="52"/>
          <w:u w:val="single"/>
        </w:rPr>
        <w:t>The event loop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Theme="minorAscii" w:hAnsiTheme="minorAscii"/>
          <w:sz w:val="28"/>
          <w:szCs w:val="28"/>
        </w:rPr>
      </w:pPr>
      <w:r>
        <w:rPr>
          <w:rFonts w:hint="default" w:eastAsia="Segoe UI" w:cs="Segoe UI" w:asciiTheme="minorAscii" w:hAnsiTheme="minorAscii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JavaScript has a runtime model based on an </w:t>
      </w:r>
      <w:r>
        <w:rPr>
          <w:rStyle w:val="11"/>
          <w:rFonts w:hint="default" w:eastAsia="Segoe UI" w:cs="Segoe UI" w:asciiTheme="minorAscii" w:hAnsiTheme="minorAscii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event loop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1B1B1B"/>
          <w:spacing w:val="0"/>
          <w:sz w:val="28"/>
          <w:szCs w:val="28"/>
          <w:shd w:val="clear" w:fill="FFFFFF"/>
        </w:rPr>
        <w:t>, which is responsible for executing the code, collecting and processing events, and executing queued sub-tasks. This model is quite different from models in other languages like C and Java.</w:t>
      </w:r>
    </w:p>
    <w:p>
      <w:pPr>
        <w:jc w:val="both"/>
        <w:rPr>
          <w:rFonts w:hint="default" w:asciiTheme="minorAscii" w:hAnsiTheme="minorAscii"/>
          <w:sz w:val="21"/>
          <w:szCs w:val="21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JavaScript is a single threaded, non blocking, asynchronous concurrent language.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V8 is a javascript runtime which has a callstack and heap.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It has call stack, an event loop and a callback queue + other APIs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Heap is used for memory allocation and stack holds execution context.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Theme="minorAscii" w:hAnsiTheme="minorAscii"/>
          <w:sz w:val="28"/>
          <w:szCs w:val="28"/>
          <w:lang w:val="en-US"/>
        </w:rPr>
      </w:pPr>
      <w:r>
        <w:rPr>
          <w:rFonts w:hint="default" w:asciiTheme="minorAscii" w:hAnsiTheme="minorAscii"/>
          <w:sz w:val="28"/>
          <w:szCs w:val="28"/>
          <w:lang w:val="en-US"/>
        </w:rPr>
        <w:t>DOM, setTimeout, XML HttpRequest don’t exist in V8 source code.</w:t>
      </w:r>
    </w:p>
    <w:p>
      <w:pPr>
        <w:jc w:val="both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jc w:val="both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jc w:val="both"/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</w:pPr>
      <w:r>
        <w:rPr>
          <w:rFonts w:hint="default" w:asciiTheme="minorAscii" w:hAnsiTheme="minorAscii"/>
          <w:b/>
          <w:bCs/>
          <w:sz w:val="32"/>
          <w:szCs w:val="32"/>
          <w:u w:val="single"/>
          <w:lang w:val="en-US"/>
        </w:rPr>
        <w:t>CallStack</w:t>
      </w:r>
    </w:p>
    <w:p>
      <w:pPr>
        <w:jc w:val="both"/>
        <w:rPr>
          <w:rFonts w:hint="default" w:asciiTheme="minorAscii" w:hAnsiTheme="minorAscii"/>
          <w:sz w:val="28"/>
          <w:szCs w:val="28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5269230" cy="28352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Asynchronous Callback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Sometimes the JavaScript code can take a lot of time and this can block the page re render.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JavaScript has asynchronous callbacks for non blocking behaviour.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JavaScript runtime can do only one thing at a time.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Browser gives us other things which work along with the runtime web APIs.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In node.js these are available as C++ APIs.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Task Queue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JavaScript can do only one thing at a time.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 rest are queued to the task queue waiting to be executed.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When we run setTimeout, webapis will run a timer and push the function provided to setTimeout to the task queue once the timer ends.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These tasks will be pushed to stack where they can executed.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Event Loop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JavaScript has a runtime model based on an event loop, which is responsible for executing the code, collecting and processing events, and executing queued sub-tasks.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event loop pushes the tasks from task queue to the call stack.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setTimeout(fun1, 0) can be used to defer a function until all pending tasks (so far) have been executed.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We can see how these things work in action by visiting.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2"/>
          <w:szCs w:val="22"/>
          <w:shd w:val="clear" w:fill="15222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2"/>
          <w:szCs w:val="22"/>
          <w:shd w:val="clear" w:fill="1522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2"/>
          <w:szCs w:val="22"/>
          <w:shd w:val="clear" w:fill="1522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2"/>
          <w:szCs w:val="22"/>
          <w:shd w:val="clear" w:fill="15222E"/>
          <w:lang w:val="en-US" w:eastAsia="zh-CN" w:bidi="ar"/>
        </w:rPr>
        <w:t>'You clicked the button!'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    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2"/>
          <w:szCs w:val="22"/>
          <w:shd w:val="clear" w:fill="15222E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after="225" w:afterAutospacing="0"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2"/>
          <w:szCs w:val="22"/>
          <w:shd w:val="clear" w:fill="1522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2"/>
          <w:szCs w:val="22"/>
          <w:shd w:val="clear" w:fill="15222E"/>
          <w:lang w:val="en-US" w:eastAsia="zh-CN" w:bidi="ar"/>
        </w:rPr>
        <w:t>"Hi!"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2"/>
          <w:szCs w:val="22"/>
          <w:shd w:val="clear" w:fill="15222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2"/>
          <w:szCs w:val="22"/>
          <w:shd w:val="clear" w:fill="15222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2"/>
          <w:szCs w:val="22"/>
          <w:shd w:val="clear" w:fill="1522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2"/>
          <w:szCs w:val="22"/>
          <w:shd w:val="clear" w:fill="15222E"/>
          <w:lang w:val="en-US" w:eastAsia="zh-CN" w:bidi="ar"/>
        </w:rPr>
        <w:t>"Click the button!"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2"/>
          <w:szCs w:val="22"/>
          <w:shd w:val="clear" w:fill="15222E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2"/>
          <w:szCs w:val="22"/>
          <w:shd w:val="clear" w:fill="1522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2"/>
          <w:szCs w:val="22"/>
          <w:shd w:val="clear" w:fill="15222E"/>
          <w:lang w:val="en-US" w:eastAsia="zh-CN" w:bidi="ar"/>
        </w:rPr>
        <w:t>"Welcome to loupe."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22E"/>
        <w:wordWrap w:val="0"/>
        <w:spacing w:line="330" w:lineRule="atLeast"/>
        <w:ind w:left="0" w:firstLine="0"/>
        <w:jc w:val="left"/>
        <w:textAlignment w:val="top"/>
        <w:rPr>
          <w:rFonts w:ascii="Consolas" w:hAnsi="Consolas" w:eastAsia="Consolas" w:cs="Consolas"/>
          <w:i w:val="0"/>
          <w:iCs w:val="0"/>
          <w:caps w:val="0"/>
          <w:color w:val="D1D1D1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kern w:val="0"/>
          <w:sz w:val="22"/>
          <w:szCs w:val="22"/>
          <w:bdr w:val="none" w:color="auto" w:sz="0" w:space="0"/>
          <w:shd w:val="clear" w:fill="15222E"/>
          <w:lang w:val="en-US" w:eastAsia="zh-CN" w:bidi="ar"/>
        </w:rPr>
        <w:t>Hi!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22E"/>
        <w:wordWrap w:val="0"/>
        <w:spacing w:line="330" w:lineRule="atLeast"/>
        <w:ind w:left="0" w:firstLine="0"/>
        <w:jc w:val="left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kern w:val="0"/>
          <w:sz w:val="22"/>
          <w:szCs w:val="22"/>
          <w:bdr w:val="none" w:color="auto" w:sz="0" w:space="0"/>
          <w:shd w:val="clear" w:fill="15222E"/>
          <w:lang w:val="en-US" w:eastAsia="zh-CN" w:bidi="ar"/>
        </w:rPr>
        <w:t>Welcome to loupe.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22E"/>
        <w:wordWrap w:val="0"/>
        <w:spacing w:line="330" w:lineRule="atLeast"/>
        <w:ind w:left="0" w:firstLine="0"/>
        <w:jc w:val="left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kern w:val="0"/>
          <w:sz w:val="22"/>
          <w:szCs w:val="22"/>
          <w:bdr w:val="none" w:color="auto" w:sz="0" w:space="0"/>
          <w:shd w:val="clear" w:fill="15222E"/>
          <w:lang w:val="en-US" w:eastAsia="zh-CN" w:bidi="ar"/>
        </w:rPr>
        <w:t>You clicked the button!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22E"/>
        <w:wordWrap w:val="0"/>
        <w:spacing w:line="330" w:lineRule="atLeast"/>
        <w:ind w:left="0" w:firstLine="0"/>
        <w:jc w:val="left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kern w:val="0"/>
          <w:sz w:val="22"/>
          <w:szCs w:val="22"/>
          <w:bdr w:val="none" w:color="auto" w:sz="0" w:space="0"/>
          <w:shd w:val="clear" w:fill="15222E"/>
          <w:lang w:val="en-US" w:eastAsia="zh-CN" w:bidi="ar"/>
        </w:rPr>
        <w:t>Click the button!</w:t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z w:val="32"/>
          <w:szCs w:val="32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z w:val="32"/>
          <w:szCs w:val="32"/>
          <w:u w:val="singl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"https://developer.mozilla.org/en-US/docs/Web/JavaScript/Event_loop" \l "zero_delays"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z w:val="32"/>
          <w:szCs w:val="32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Calibri" w:hAnsi="Calibri" w:eastAsia="Segoe UI" w:cs="Calibri"/>
          <w:i w:val="0"/>
          <w:iCs w:val="0"/>
          <w:caps w:val="0"/>
          <w:color w:val="000000" w:themeColor="text1"/>
          <w:sz w:val="32"/>
          <w:szCs w:val="32"/>
          <w:u w:val="single"/>
          <w:shd w:val="clear" w:fill="FFFFFF"/>
          <w14:textFill>
            <w14:solidFill>
              <w14:schemeClr w14:val="tx1"/>
            </w14:solidFill>
          </w14:textFill>
        </w:rPr>
        <w:t>Zero delays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z w:val="32"/>
          <w:szCs w:val="32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Zero delay doesn't mean the call back will fire-off after zero milliseconds. Calling 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"https://developer.mozilla.org/en-US/docs/Web/API/setTimeout" </w:instrTex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9"/>
          <w:rFonts w:hint="default" w:ascii="Calibri" w:hAnsi="Calibri" w:eastAsia="var(--font-code)" w:cs="Calibri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t>setTimeout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u w:val="singl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with a delay of </w:t>
      </w:r>
      <w:r>
        <w:rPr>
          <w:rStyle w:val="7"/>
          <w:rFonts w:hint="default" w:ascii="Calibri" w:hAnsi="Calibri" w:eastAsia="var(--font-code)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0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(zero) milliseconds doesn't execute the callback function after the given interval.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cs="Calibri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 execution depends on the number of waiting tasks in the queue. In the example below, the message </w:t>
      </w:r>
      <w:r>
        <w:rPr>
          <w:rStyle w:val="7"/>
          <w:rFonts w:hint="default" w:ascii="Calibri" w:hAnsi="Calibri" w:eastAsia="var(--font-code)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"this is just a message"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will be written to the console before the message in the callback gets processed, because the delay is the </w:t>
      </w:r>
      <w:r>
        <w:rPr>
          <w:rStyle w:val="6"/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minimum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time required for the runtime to process the request (not a </w:t>
      </w:r>
      <w:r>
        <w:rPr>
          <w:rStyle w:val="6"/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guaranteed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time).</w:t>
      </w:r>
    </w:p>
    <w:p>
      <w:pPr>
        <w:pStyle w:val="10"/>
        <w:keepNext w:val="0"/>
        <w:keepLines w:val="0"/>
        <w:widowControl/>
        <w:suppressLineNumbers w:val="0"/>
        <w:rPr>
          <w:rFonts w:hint="default" w:ascii="Calibri" w:hAnsi="Calibri" w:eastAsia="var(--font-code)" w:cs="Calibri"/>
          <w:i w:val="0"/>
          <w:iCs w:val="0"/>
          <w:caps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The </w:t>
      </w:r>
      <w:r>
        <w:rPr>
          <w:rStyle w:val="7"/>
          <w:rFonts w:hint="default" w:ascii="Calibri" w:hAnsi="Calibri" w:eastAsia="var(--font-code)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setTimeout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 needs to wait for all the code for queued messages to complete even though you specified a particular time limit for your </w:t>
      </w:r>
      <w:r>
        <w:rPr>
          <w:rStyle w:val="7"/>
          <w:rFonts w:hint="default" w:ascii="Calibri" w:hAnsi="Calibri" w:eastAsia="var(--font-code)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setTimeout</w:t>
      </w: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8"/>
          <w:szCs w:val="28"/>
          <w:shd w:val="clear" w:fill="FFFFFF"/>
          <w14:textFill>
            <w14:solidFill>
              <w14:schemeClr w14:val="tx1"/>
            </w14:solidFill>
          </w14:textFill>
        </w:rPr>
        <w:t>.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2"/>
          <w:szCs w:val="22"/>
          <w:shd w:val="clear" w:fill="1522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2"/>
          <w:szCs w:val="22"/>
          <w:shd w:val="clear" w:fill="1522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2"/>
          <w:szCs w:val="22"/>
          <w:shd w:val="clear" w:fill="15222E"/>
          <w:lang w:val="en-US" w:eastAsia="zh-CN" w:bidi="ar"/>
        </w:rPr>
        <w:t>"this is the start"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2"/>
          <w:szCs w:val="22"/>
          <w:shd w:val="clear" w:fill="15222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2"/>
          <w:szCs w:val="22"/>
          <w:shd w:val="clear" w:fill="1522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2"/>
          <w:szCs w:val="22"/>
          <w:shd w:val="clear" w:fill="1522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2"/>
          <w:szCs w:val="22"/>
          <w:shd w:val="clear" w:fill="15222E"/>
          <w:lang w:val="en-US" w:eastAsia="zh-CN" w:bidi="ar"/>
        </w:rPr>
        <w:t>"Callback 1: this is a msg from call back"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2"/>
          <w:szCs w:val="22"/>
          <w:shd w:val="clear" w:fill="1522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});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2"/>
          <w:szCs w:val="22"/>
          <w:shd w:val="clear" w:fill="15222E"/>
          <w:lang w:val="en-US" w:eastAsia="zh-CN" w:bidi="ar"/>
        </w:rPr>
        <w:t>// has a default time value of 0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i/>
          <w:iCs/>
          <w:color w:val="7F848E"/>
          <w:kern w:val="0"/>
          <w:sz w:val="22"/>
          <w:szCs w:val="22"/>
          <w:shd w:val="clear" w:fill="1522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2"/>
          <w:szCs w:val="22"/>
          <w:shd w:val="clear" w:fill="1522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2"/>
          <w:szCs w:val="22"/>
          <w:shd w:val="clear" w:fill="15222E"/>
          <w:lang w:val="en-US" w:eastAsia="zh-CN" w:bidi="ar"/>
        </w:rPr>
        <w:t>"this is just a message"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22"/>
          <w:szCs w:val="22"/>
          <w:shd w:val="clear" w:fill="15222E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22"/>
          <w:szCs w:val="22"/>
          <w:shd w:val="clear" w:fill="1522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2"/>
          <w:szCs w:val="22"/>
          <w:shd w:val="clear" w:fill="1522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2"/>
          <w:szCs w:val="22"/>
          <w:shd w:val="clear" w:fill="15222E"/>
          <w:lang w:val="en-US" w:eastAsia="zh-CN" w:bidi="ar"/>
        </w:rPr>
        <w:t>"Callback 2: this is a msg from call back"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},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22"/>
          <w:szCs w:val="22"/>
          <w:shd w:val="clear" w:fill="15222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22"/>
          <w:szCs w:val="22"/>
          <w:shd w:val="clear" w:fill="15222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22"/>
          <w:szCs w:val="22"/>
          <w:shd w:val="clear" w:fill="15222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22"/>
          <w:szCs w:val="22"/>
          <w:shd w:val="clear" w:fill="15222E"/>
          <w:lang w:val="en-US" w:eastAsia="zh-CN" w:bidi="ar"/>
        </w:rPr>
        <w:t>"this is the end"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5222E"/>
        <w:spacing w:line="330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22"/>
          <w:szCs w:val="22"/>
          <w:shd w:val="clear" w:fill="15222E"/>
          <w:lang w:val="en-US" w:eastAsia="zh-CN" w:bidi="ar"/>
        </w:rPr>
        <w:t>})();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Output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22E"/>
        <w:wordWrap w:val="0"/>
        <w:spacing w:line="330" w:lineRule="atLeast"/>
        <w:ind w:left="0" w:firstLine="0"/>
        <w:jc w:val="left"/>
        <w:textAlignment w:val="top"/>
        <w:rPr>
          <w:rFonts w:ascii="Consolas" w:hAnsi="Consolas" w:eastAsia="Consolas" w:cs="Consolas"/>
          <w:i w:val="0"/>
          <w:iCs w:val="0"/>
          <w:caps w:val="0"/>
          <w:color w:val="D1D1D1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kern w:val="0"/>
          <w:sz w:val="22"/>
          <w:szCs w:val="22"/>
          <w:bdr w:val="none" w:color="auto" w:sz="0" w:space="0"/>
          <w:shd w:val="clear" w:fill="15222E"/>
          <w:lang w:val="en-US" w:eastAsia="zh-CN" w:bidi="ar"/>
        </w:rPr>
        <w:t>this is the 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22E"/>
        <w:wordWrap w:val="0"/>
        <w:spacing w:line="330" w:lineRule="atLeast"/>
        <w:ind w:left="0" w:firstLine="0"/>
        <w:jc w:val="left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kern w:val="0"/>
          <w:sz w:val="22"/>
          <w:szCs w:val="22"/>
          <w:bdr w:val="none" w:color="auto" w:sz="0" w:space="0"/>
          <w:shd w:val="clear" w:fill="15222E"/>
          <w:lang w:val="en-US" w:eastAsia="zh-CN" w:bidi="ar"/>
        </w:rPr>
        <w:t>this is just a message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22E"/>
        <w:wordWrap w:val="0"/>
        <w:spacing w:line="330" w:lineRule="atLeast"/>
        <w:ind w:left="0" w:firstLine="0"/>
        <w:jc w:val="left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kern w:val="0"/>
          <w:sz w:val="22"/>
          <w:szCs w:val="22"/>
          <w:bdr w:val="none" w:color="auto" w:sz="0" w:space="0"/>
          <w:shd w:val="clear" w:fill="15222E"/>
          <w:lang w:val="en-US" w:eastAsia="zh-CN" w:bidi="ar"/>
        </w:rPr>
        <w:t>this is the 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22E"/>
        <w:wordWrap w:val="0"/>
        <w:spacing w:line="330" w:lineRule="atLeast"/>
        <w:ind w:left="0" w:firstLine="0"/>
        <w:jc w:val="left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kern w:val="0"/>
          <w:sz w:val="22"/>
          <w:szCs w:val="22"/>
          <w:bdr w:val="none" w:color="auto" w:sz="0" w:space="0"/>
          <w:shd w:val="clear" w:fill="15222E"/>
          <w:lang w:val="en-US" w:eastAsia="zh-CN" w:bidi="ar"/>
        </w:rPr>
        <w:t>Callback 1: this is a msg from call back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5222E"/>
        <w:wordWrap w:val="0"/>
        <w:spacing w:line="330" w:lineRule="atLeast"/>
        <w:ind w:left="0" w:firstLine="0"/>
        <w:jc w:val="left"/>
        <w:textAlignment w:val="top"/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1D1D1"/>
          <w:spacing w:val="0"/>
          <w:kern w:val="0"/>
          <w:sz w:val="22"/>
          <w:szCs w:val="22"/>
          <w:bdr w:val="none" w:color="auto" w:sz="0" w:space="0"/>
          <w:shd w:val="clear" w:fill="15222E"/>
          <w:lang w:val="en-US" w:eastAsia="zh-CN" w:bidi="ar"/>
        </w:rPr>
        <w:t>Callback 2: this is a msg from call back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bookmarkStart w:id="0" w:name="_GoBack"/>
      <w:bookmarkEnd w:id="0"/>
    </w:p>
    <w:p>
      <w:pPr>
        <w:numPr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type-heading-h1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ar(--font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6370B3"/>
    <w:multiLevelType w:val="singleLevel"/>
    <w:tmpl w:val="2A6370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4F6DBA"/>
    <w:rsid w:val="324F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256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2023-09-14T09:10:00Z</dcterms:created>
  <dc:creator>mahak9044kushwaha</dc:creator>
  <cp:lastModifiedBy>mahak9044kushwaha</cp:lastModifiedBy>
  <dcterms:modified xsi:type="dcterms:W3CDTF">2023-09-14T13:26:46Z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722B959B0BFA444895DD5CB949FF896F_11</vt:lpwstr>
  </property>
</Properties>
</file>