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modular 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reusability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inheritance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Attribute fetches are simply tree searches. The term inheritance is applied because objects lower in a tree inherit attributes attached to objects higher in that tree. As the search proceeds from the bottom up, in a sense, the objects linked into a tree are the union of all the attributes defined in all their tree parents, all the way up the tree.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Objects and Instances are almost similar and are often used interchangeably but with a small difference. Object is a generic term , it is physically present but remains undiferrentiated. Instance is something that gives them a separate identity.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 is the physical entity for which memory is allocated. Object contains many instances.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Instance : An instance is also the physical manifestation of a class that occupies memory and has data members.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e.g. There is Class car, when I create c = car(), c is object. When we create different object with different specifications(car name, type, company) such as i10, i20, Creta, audi7 are called as instances which actually exists.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Self represents the instance of the class. By using the “self” keyword we can access the attributes and methods of the class in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The task of init method is to initialize(assign values) to the data members of the class when an object of class is created.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To create instances of a class, you call the class using class name and pass in whatever arguments its init method accepts.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class Student: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__init__(self,name):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 =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__str__(self):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f"This is {self.name} (an instance of a class Student)"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student1 = Student("Mahak")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print(student1)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A superclass is the class from which many subclasses can be created. The subclasses inherit the characteristics of a superclass. The superclass is also known as the parent class or base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method_A(self):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"this is method of class 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B(A):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method_B(self):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"this is method of class B"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C(A):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method_B(self):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"this is method of class C"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D(A):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method_B(self):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"this is method of class 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Class B, C, D are subclasses and Class A is superclass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A()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B()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C()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= D()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