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Yes. It is beacause of string immutability that means we can not change the characters in string by assigning new values to indexes.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No. When we concatenate string, we assign new value to the same string variable. We are not altering string based on the indexes, so it won't violate Python's string immutability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There are two methods for this, find() and index() both will return the lowest index at which char is found.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Indexing is a way to access an element of a string by its position or index. Slicing is accessing only part od a string and not a full string. String slicing is done by using index.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for both cases, it is 'str' 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In Python, There is no char data type, even a single character enclosed in doubble quotes is considered as str.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"+" will concatenate two strings and "*" will repeat the string number of times mentioned. We can also use join() method for getting a larger string.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print("Hello!" + 'How are you?')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print("Rain" * 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 = ['How', 'are', 'you?']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= ' '.join(l)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Hello!How are you?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RainRainRainRain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are you?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Normally, when we use index() method it will return the starting index of a substring, if substring is present in a string. But the major concern is if a substring is not present in a string, index() will return a ValueError. To avoid this, we can first check the target string with in or not in before using the index method to find a substring.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Operators: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1. Comparison operators : (== ,!= ,&lt; ,&gt; ,&lt;=, &gt;=)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2. Logical Operators : (and, or, not)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3. Identity Operators : (is , is not)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4. Membership Operators : (in, not 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methods: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1. endswith() : Returns true if the string ends with the specified value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2. isalnum()    Returns True if all characters in the string are alphanumeric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3. isalpha()    Returns True if all characters in the string are in the alphabet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4. isdecimal()  Returns True if all characters in the string are decimals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5. isdigit()    Returns True if all characters in the string are digits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6. isidentifier()   Returns True if the string is an identifier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7. islower()    Returns True if all characters in the string are lower case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8. isnumeric()  Returns True if all characters in the string are numeric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9. isprintable()    Returns True if all characters in the string are printable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10. isspace()   Returns True if all characters in the string are whitespaces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11. istitle()   Returns True if the string follows the rules of a title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12. isupper()   Returns True if all characters in the string are upper case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